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EC0774" w:rsidRPr="00EC0774" w:rsidTr="00380D97">
        <w:trPr>
          <w:trHeight w:val="1266"/>
        </w:trPr>
        <w:tc>
          <w:tcPr>
            <w:tcW w:w="3888" w:type="dxa"/>
          </w:tcPr>
          <w:p w:rsidR="00EC0774" w:rsidRPr="00EC0774" w:rsidRDefault="00EC0774" w:rsidP="00EC0774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C0774" w:rsidRPr="00EC0774" w:rsidRDefault="00EC0774" w:rsidP="00EC0774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EC0774" w:rsidRPr="00EC0774" w:rsidRDefault="00EC0774" w:rsidP="00EC0774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EC0774" w:rsidRPr="00EC0774" w:rsidRDefault="00EC0774" w:rsidP="00EC0774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65" w:type="dxa"/>
            <w:gridSpan w:val="2"/>
          </w:tcPr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A4A5BF" wp14:editId="47773148">
                  <wp:extent cx="70739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EC0774" w:rsidRPr="00EC0774" w:rsidRDefault="00EC0774" w:rsidP="00EC0774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EC0774" w:rsidRPr="00EC0774" w:rsidRDefault="00EC0774" w:rsidP="00EC0774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EC0774" w:rsidRPr="00EC0774" w:rsidRDefault="00EC0774" w:rsidP="00EC0774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EC0774" w:rsidRPr="00EC0774" w:rsidTr="00380D97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EC0774" w:rsidRPr="00EC0774" w:rsidTr="00380D97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  <w:t xml:space="preserve">РЕШЕНИЕ </w:t>
            </w:r>
          </w:p>
        </w:tc>
      </w:tr>
      <w:tr w:rsidR="00EC0774" w:rsidRPr="00EC0774" w:rsidTr="00380D97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EC0774" w:rsidRPr="00EC0774" w:rsidRDefault="00EC0774" w:rsidP="00F44162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от </w:t>
            </w:r>
            <w:r w:rsidR="00E33DC1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18</w:t>
            </w:r>
            <w:r w:rsidR="00F44162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января</w:t>
            </w:r>
            <w:r w:rsidR="00F57300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F44162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2024</w:t>
            </w:r>
            <w:r w:rsidRPr="00EC077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</w:t>
            </w:r>
            <w:r w:rsidR="00F44162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№ VI-12/1</w:t>
            </w:r>
          </w:p>
        </w:tc>
      </w:tr>
      <w:tr w:rsidR="00EC0774" w:rsidRPr="00EC0774" w:rsidTr="00380D97">
        <w:trPr>
          <w:trHeight w:val="441"/>
        </w:trPr>
        <w:tc>
          <w:tcPr>
            <w:tcW w:w="9288" w:type="dxa"/>
            <w:gridSpan w:val="4"/>
            <w:vAlign w:val="center"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EC0774" w:rsidRPr="00EC0774" w:rsidTr="00380D97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EC0774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EC0774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 район, с. Богородск)</w:t>
            </w:r>
          </w:p>
        </w:tc>
      </w:tr>
    </w:tbl>
    <w:p w:rsidR="00EC0774" w:rsidRPr="00EC0774" w:rsidRDefault="00EC0774" w:rsidP="00EC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74" w:rsidRPr="00EC0774" w:rsidRDefault="00EC0774" w:rsidP="00EC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5F95" w:rsidRPr="006B5F95" w:rsidRDefault="006B5F95" w:rsidP="006B5F95">
      <w:pPr>
        <w:tabs>
          <w:tab w:val="left" w:pos="35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B5F95">
        <w:rPr>
          <w:rFonts w:ascii="Times New Roman" w:eastAsia="Calibri" w:hAnsi="Times New Roman" w:cs="Times New Roman"/>
          <w:b/>
          <w:sz w:val="32"/>
          <w:szCs w:val="32"/>
        </w:rPr>
        <w:t>О кандидатурах, предлагаемых в состав</w:t>
      </w:r>
    </w:p>
    <w:p w:rsidR="00CB169F" w:rsidRDefault="006B5F95" w:rsidP="006B5F95">
      <w:pPr>
        <w:tabs>
          <w:tab w:val="left" w:pos="35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B5F95">
        <w:rPr>
          <w:rFonts w:ascii="Times New Roman" w:eastAsia="Calibri" w:hAnsi="Times New Roman" w:cs="Times New Roman"/>
          <w:b/>
          <w:sz w:val="32"/>
          <w:szCs w:val="32"/>
        </w:rPr>
        <w:t>участковой избирательной комиссии с правом решающего голоса избирательного участка № 424</w:t>
      </w:r>
    </w:p>
    <w:p w:rsidR="00CB169F" w:rsidRPr="00CB169F" w:rsidRDefault="00CB169F" w:rsidP="00CB169F">
      <w:pPr>
        <w:tabs>
          <w:tab w:val="left" w:pos="35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B169F" w:rsidRDefault="00CB169F" w:rsidP="00CB169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69F">
        <w:rPr>
          <w:rFonts w:ascii="Times New Roman" w:eastAsia="Calibri" w:hAnsi="Times New Roman" w:cs="Times New Roman"/>
          <w:sz w:val="28"/>
          <w:szCs w:val="28"/>
        </w:rPr>
        <w:t>Предложить кандидатур(ы) для назначения членом(</w:t>
      </w:r>
      <w:proofErr w:type="spellStart"/>
      <w:r w:rsidRPr="00CB169F">
        <w:rPr>
          <w:rFonts w:ascii="Times New Roman" w:eastAsia="Calibri" w:hAnsi="Times New Roman" w:cs="Times New Roman"/>
          <w:sz w:val="28"/>
          <w:szCs w:val="28"/>
        </w:rPr>
        <w:t>ами</w:t>
      </w:r>
      <w:proofErr w:type="spellEnd"/>
      <w:r w:rsidRPr="00CB169F">
        <w:rPr>
          <w:rFonts w:ascii="Times New Roman" w:eastAsia="Calibri" w:hAnsi="Times New Roman" w:cs="Times New Roman"/>
          <w:sz w:val="28"/>
          <w:szCs w:val="28"/>
        </w:rPr>
        <w:t xml:space="preserve">) участковой избирательной комиссии с правом решающего голоса избирательного участка № 424 согласно </w:t>
      </w:r>
      <w:r w:rsidR="00F44162" w:rsidRPr="00CB169F">
        <w:rPr>
          <w:rFonts w:ascii="Times New Roman" w:eastAsia="Calibri" w:hAnsi="Times New Roman" w:cs="Times New Roman"/>
          <w:sz w:val="28"/>
          <w:szCs w:val="28"/>
        </w:rPr>
        <w:t>приложению,</w:t>
      </w:r>
      <w:r w:rsidRPr="00CB169F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F44162" w:rsidRPr="00F44162" w:rsidRDefault="00F44162" w:rsidP="00F4416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Считать утратившим силу решение Совета муниципального образования сельского поселения «Богородск» от 28 апреля 2023 </w:t>
      </w:r>
      <w:r w:rsidRPr="00F44162">
        <w:rPr>
          <w:rFonts w:ascii="Times New Roman" w:eastAsia="Calibri" w:hAnsi="Times New Roman" w:cs="Times New Roman"/>
          <w:sz w:val="28"/>
          <w:szCs w:val="28"/>
        </w:rPr>
        <w:t>№ VI-3/2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44162">
        <w:rPr>
          <w:rFonts w:ascii="Times New Roman" w:eastAsia="Calibri" w:hAnsi="Times New Roman" w:cs="Times New Roman"/>
          <w:sz w:val="28"/>
          <w:szCs w:val="28"/>
        </w:rPr>
        <w:t>О кандидатурах, предлагаемых в состав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162">
        <w:rPr>
          <w:rFonts w:ascii="Times New Roman" w:eastAsia="Calibri" w:hAnsi="Times New Roman" w:cs="Times New Roman"/>
          <w:sz w:val="28"/>
          <w:szCs w:val="28"/>
        </w:rPr>
        <w:t>участковой избирательной комиссии с правом решающего голоса избирательного участка № 424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C0774" w:rsidRPr="00CB169F" w:rsidRDefault="002926D7" w:rsidP="00CB169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EC0774" w:rsidRDefault="00EC0774"/>
    <w:p w:rsidR="002926D7" w:rsidRDefault="002926D7"/>
    <w:p w:rsidR="000A6712" w:rsidRDefault="000A6712"/>
    <w:p w:rsidR="00CB169F" w:rsidRDefault="002926D7">
      <w:r w:rsidRPr="002926D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2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сельского поселения </w:t>
      </w:r>
      <w:r w:rsidR="00F76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0A6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Шевкаленко</w:t>
      </w:r>
      <w:r w:rsidRPr="00292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CB169F" w:rsidRPr="00CB169F" w:rsidRDefault="00CB169F" w:rsidP="00CB169F"/>
    <w:p w:rsidR="00CB169F" w:rsidRPr="00CB169F" w:rsidRDefault="00CB169F" w:rsidP="00CB169F"/>
    <w:p w:rsidR="00CB169F" w:rsidRPr="00CB169F" w:rsidRDefault="00CB169F" w:rsidP="00CB169F"/>
    <w:p w:rsidR="00CB169F" w:rsidRPr="00CB169F" w:rsidRDefault="00CB169F" w:rsidP="00CB169F"/>
    <w:p w:rsidR="004B634C" w:rsidRDefault="004B634C" w:rsidP="00CB1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634C" w:rsidSect="004B63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169F" w:rsidRPr="00CB169F" w:rsidRDefault="00CB169F" w:rsidP="00CB1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B169F" w:rsidRPr="00CB169F" w:rsidRDefault="00CB169F" w:rsidP="00CB1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CB169F" w:rsidRPr="00CB169F" w:rsidRDefault="00CB169F" w:rsidP="00CB1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«Богородск» </w:t>
      </w:r>
    </w:p>
    <w:p w:rsidR="00CB169F" w:rsidRDefault="00CB169F" w:rsidP="00CB169F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4B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D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C506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 w:rsidR="004B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ED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CB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CB1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4B634C">
        <w:rPr>
          <w:rFonts w:ascii="Times New Roman" w:eastAsia="Times New Roman" w:hAnsi="Times New Roman" w:cs="Times New Roman"/>
          <w:sz w:val="24"/>
          <w:szCs w:val="24"/>
          <w:lang w:eastAsia="ru-RU"/>
        </w:rPr>
        <w:t>-12/1</w:t>
      </w:r>
    </w:p>
    <w:p w:rsidR="00CB169F" w:rsidRDefault="00CB169F" w:rsidP="00CB16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69F" w:rsidRPr="00CB169F" w:rsidRDefault="00CB169F" w:rsidP="00CB16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69F">
        <w:rPr>
          <w:rFonts w:ascii="Times New Roman" w:eastAsia="Calibri" w:hAnsi="Times New Roman" w:cs="Times New Roman"/>
          <w:b/>
          <w:sz w:val="28"/>
          <w:szCs w:val="28"/>
        </w:rPr>
        <w:t xml:space="preserve">Список кандидатур, предлагаемых для назначения в составы УИК </w:t>
      </w:r>
      <w:r w:rsidR="0050579A">
        <w:rPr>
          <w:rFonts w:ascii="Times New Roman" w:eastAsia="Calibri" w:hAnsi="Times New Roman" w:cs="Times New Roman"/>
          <w:b/>
          <w:sz w:val="28"/>
          <w:szCs w:val="28"/>
        </w:rPr>
        <w:t>№ 424</w:t>
      </w:r>
    </w:p>
    <w:tbl>
      <w:tblPr>
        <w:tblStyle w:val="a4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192"/>
        <w:gridCol w:w="1460"/>
        <w:gridCol w:w="1824"/>
        <w:gridCol w:w="2008"/>
        <w:gridCol w:w="1887"/>
        <w:gridCol w:w="1984"/>
        <w:gridCol w:w="2700"/>
      </w:tblGrid>
      <w:tr w:rsidR="006B5F95" w:rsidRPr="00CB169F" w:rsidTr="004B634C">
        <w:trPr>
          <w:trHeight w:val="845"/>
          <w:jc w:val="center"/>
        </w:trPr>
        <w:tc>
          <w:tcPr>
            <w:tcW w:w="547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2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1460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4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008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87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00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и должность</w:t>
            </w:r>
          </w:p>
        </w:tc>
      </w:tr>
      <w:tr w:rsidR="006B5F95" w:rsidRPr="00CB169F" w:rsidTr="004B634C">
        <w:trPr>
          <w:trHeight w:val="768"/>
          <w:jc w:val="center"/>
        </w:trPr>
        <w:tc>
          <w:tcPr>
            <w:tcW w:w="547" w:type="dxa"/>
          </w:tcPr>
          <w:p w:rsidR="006B5F95" w:rsidRPr="00CB169F" w:rsidRDefault="006B5F95" w:rsidP="00CB169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№ 424</w:t>
            </w:r>
          </w:p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с.Богородск</w:t>
            </w:r>
            <w:proofErr w:type="spellEnd"/>
          </w:p>
        </w:tc>
        <w:tc>
          <w:tcPr>
            <w:tcW w:w="1460" w:type="dxa"/>
          </w:tcPr>
          <w:p w:rsidR="006B5F95" w:rsidRPr="00CB169F" w:rsidRDefault="004B634C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Кунина</w:t>
            </w:r>
            <w:proofErr w:type="spellEnd"/>
          </w:p>
        </w:tc>
        <w:tc>
          <w:tcPr>
            <w:tcW w:w="1824" w:type="dxa"/>
          </w:tcPr>
          <w:p w:rsidR="006B5F95" w:rsidRPr="00CB169F" w:rsidRDefault="004B634C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Арина</w:t>
            </w:r>
          </w:p>
        </w:tc>
        <w:tc>
          <w:tcPr>
            <w:tcW w:w="2008" w:type="dxa"/>
          </w:tcPr>
          <w:p w:rsidR="006B5F95" w:rsidRPr="00CB169F" w:rsidRDefault="004B634C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Георгиевна</w:t>
            </w:r>
          </w:p>
        </w:tc>
        <w:tc>
          <w:tcPr>
            <w:tcW w:w="1887" w:type="dxa"/>
          </w:tcPr>
          <w:p w:rsidR="006B5F95" w:rsidRPr="00CB169F" w:rsidRDefault="004B634C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05.07.1973</w:t>
            </w:r>
          </w:p>
        </w:tc>
        <w:tc>
          <w:tcPr>
            <w:tcW w:w="1984" w:type="dxa"/>
          </w:tcPr>
          <w:p w:rsidR="006B5F95" w:rsidRPr="00CB169F" w:rsidRDefault="001A3465" w:rsidP="001A34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 специальное</w:t>
            </w:r>
            <w:r w:rsidR="006B5F95" w:rsidRPr="00CB169F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бухгалтер</w:t>
            </w:r>
          </w:p>
        </w:tc>
        <w:tc>
          <w:tcPr>
            <w:tcW w:w="2700" w:type="dxa"/>
          </w:tcPr>
          <w:p w:rsidR="006B5F95" w:rsidRPr="00CB169F" w:rsidRDefault="004B634C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Корткеросское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», продавец</w:t>
            </w:r>
          </w:p>
        </w:tc>
      </w:tr>
      <w:tr w:rsidR="006B5F95" w:rsidRPr="00CB169F" w:rsidTr="004B634C">
        <w:trPr>
          <w:trHeight w:val="768"/>
          <w:jc w:val="center"/>
        </w:trPr>
        <w:tc>
          <w:tcPr>
            <w:tcW w:w="547" w:type="dxa"/>
          </w:tcPr>
          <w:p w:rsidR="006B5F95" w:rsidRPr="00CB169F" w:rsidRDefault="006B5F95" w:rsidP="00CB169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№ 424</w:t>
            </w:r>
          </w:p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с.Богородск</w:t>
            </w:r>
            <w:proofErr w:type="spellEnd"/>
          </w:p>
        </w:tc>
        <w:tc>
          <w:tcPr>
            <w:tcW w:w="1460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Попова</w:t>
            </w:r>
          </w:p>
        </w:tc>
        <w:tc>
          <w:tcPr>
            <w:tcW w:w="1824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Анна</w:t>
            </w:r>
          </w:p>
        </w:tc>
        <w:tc>
          <w:tcPr>
            <w:tcW w:w="2008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Андреевна</w:t>
            </w:r>
          </w:p>
        </w:tc>
        <w:tc>
          <w:tcPr>
            <w:tcW w:w="1887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12.09.1962</w:t>
            </w:r>
          </w:p>
        </w:tc>
        <w:tc>
          <w:tcPr>
            <w:tcW w:w="1984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высшее, русский язык и литература</w:t>
            </w:r>
          </w:p>
        </w:tc>
        <w:tc>
          <w:tcPr>
            <w:tcW w:w="2700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пенсионер</w:t>
            </w:r>
          </w:p>
        </w:tc>
      </w:tr>
    </w:tbl>
    <w:p w:rsidR="00CB169F" w:rsidRPr="00CB169F" w:rsidRDefault="00CB169F" w:rsidP="00CB169F">
      <w:pPr>
        <w:tabs>
          <w:tab w:val="left" w:pos="1005"/>
        </w:tabs>
        <w:spacing w:after="0" w:line="240" w:lineRule="auto"/>
      </w:pPr>
    </w:p>
    <w:sectPr w:rsidR="00CB169F" w:rsidRPr="00CB169F" w:rsidSect="004B6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260A"/>
    <w:multiLevelType w:val="hybridMultilevel"/>
    <w:tmpl w:val="9D60FFA0"/>
    <w:lvl w:ilvl="0" w:tplc="B4887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E6BEC"/>
    <w:multiLevelType w:val="hybridMultilevel"/>
    <w:tmpl w:val="27F097A8"/>
    <w:lvl w:ilvl="0" w:tplc="AC20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D3D1C"/>
    <w:multiLevelType w:val="hybridMultilevel"/>
    <w:tmpl w:val="8682ACB0"/>
    <w:lvl w:ilvl="0" w:tplc="A52861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0175B"/>
    <w:multiLevelType w:val="hybridMultilevel"/>
    <w:tmpl w:val="0F3019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16"/>
    <w:rsid w:val="000A6712"/>
    <w:rsid w:val="001A3465"/>
    <w:rsid w:val="00291128"/>
    <w:rsid w:val="002926D7"/>
    <w:rsid w:val="00342CE1"/>
    <w:rsid w:val="003534E1"/>
    <w:rsid w:val="004B634C"/>
    <w:rsid w:val="0050579A"/>
    <w:rsid w:val="00555063"/>
    <w:rsid w:val="006B5F95"/>
    <w:rsid w:val="00AC5065"/>
    <w:rsid w:val="00B823B5"/>
    <w:rsid w:val="00CB169F"/>
    <w:rsid w:val="00CB7416"/>
    <w:rsid w:val="00CF1D6F"/>
    <w:rsid w:val="00E33DC1"/>
    <w:rsid w:val="00EC0774"/>
    <w:rsid w:val="00ED5A6A"/>
    <w:rsid w:val="00F44162"/>
    <w:rsid w:val="00F57300"/>
    <w:rsid w:val="00F60269"/>
    <w:rsid w:val="00F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DB0F-E16C-40AA-ABF3-A3DA725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74"/>
    <w:pPr>
      <w:ind w:left="720"/>
      <w:contextualSpacing/>
    </w:pPr>
  </w:style>
  <w:style w:type="table" w:styleId="a4">
    <w:name w:val="Table Grid"/>
    <w:basedOn w:val="a1"/>
    <w:uiPriority w:val="59"/>
    <w:rsid w:val="00C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Богородск</dc:creator>
  <cp:keywords/>
  <dc:description/>
  <cp:lastModifiedBy>СП Богородск</cp:lastModifiedBy>
  <cp:revision>21</cp:revision>
  <dcterms:created xsi:type="dcterms:W3CDTF">2023-03-16T06:18:00Z</dcterms:created>
  <dcterms:modified xsi:type="dcterms:W3CDTF">2024-01-18T06:06:00Z</dcterms:modified>
</cp:coreProperties>
</file>