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8958F2" w:rsidP="00BB0F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  <w:r w:rsidR="0017464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января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2023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2D2B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323B6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01</w:t>
            </w:r>
            <w:bookmarkStart w:id="0" w:name="_GoBack"/>
            <w:bookmarkEnd w:id="0"/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917CF2" w:rsidRPr="00917CF2" w:rsidRDefault="00917CF2" w:rsidP="00AE2B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BD4">
        <w:rPr>
          <w:b/>
          <w:sz w:val="28"/>
          <w:szCs w:val="28"/>
        </w:rPr>
        <w:t>П</w:t>
      </w:r>
      <w:r w:rsidRPr="00917CF2">
        <w:rPr>
          <w:b/>
          <w:sz w:val="28"/>
          <w:szCs w:val="28"/>
        </w:rPr>
        <w:t xml:space="preserve">о выделению специальных мест для размещения предвыборных печатных агитационных материалов на территории муниципального </w:t>
      </w:r>
      <w:r w:rsidRPr="00AE2BD4">
        <w:rPr>
          <w:b/>
          <w:sz w:val="28"/>
          <w:szCs w:val="28"/>
        </w:rPr>
        <w:t>образования сельского поселения «Богородск»</w:t>
      </w:r>
      <w:r w:rsidRPr="00917CF2">
        <w:rPr>
          <w:b/>
          <w:sz w:val="28"/>
          <w:szCs w:val="28"/>
        </w:rPr>
        <w:t xml:space="preserve"> на досрочных выборах Главы муниципального образования сельского поселения «Богородск» и депутатов Совета муниципального образования сельского поселения «Богородск» шестого созыва, назначенных на 19 марта 2023 года</w:t>
      </w:r>
    </w:p>
    <w:p w:rsidR="00917CF2" w:rsidRPr="00917CF2" w:rsidRDefault="00917CF2" w:rsidP="00917CF2">
      <w:pPr>
        <w:rPr>
          <w:b/>
          <w:sz w:val="28"/>
          <w:szCs w:val="28"/>
        </w:rPr>
      </w:pPr>
    </w:p>
    <w:p w:rsidR="00917CF2" w:rsidRPr="00917CF2" w:rsidRDefault="00917CF2" w:rsidP="00917CF2">
      <w:pPr>
        <w:autoSpaceDE w:val="0"/>
        <w:autoSpaceDN w:val="0"/>
        <w:adjustRightInd w:val="0"/>
        <w:rPr>
          <w:color w:val="000000"/>
        </w:rPr>
      </w:pPr>
      <w:r w:rsidRPr="00917CF2">
        <w:rPr>
          <w:color w:val="000000"/>
          <w:sz w:val="28"/>
          <w:szCs w:val="28"/>
        </w:rPr>
        <w:tab/>
      </w:r>
    </w:p>
    <w:p w:rsidR="00AE2BD4" w:rsidRDefault="00917CF2" w:rsidP="00AE2BD4">
      <w:pPr>
        <w:ind w:firstLine="709"/>
        <w:jc w:val="both"/>
        <w:rPr>
          <w:sz w:val="28"/>
          <w:szCs w:val="28"/>
        </w:rPr>
      </w:pPr>
      <w:r w:rsidRPr="00917CF2">
        <w:rPr>
          <w:sz w:val="28"/>
          <w:szCs w:val="28"/>
        </w:rPr>
        <w:t xml:space="preserve">Во исполнение пункта 7 статьи 54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администрация муниципального образования сельского поселения «Богородск»</w:t>
      </w:r>
    </w:p>
    <w:p w:rsidR="00AE2BD4" w:rsidRDefault="00AE2BD4" w:rsidP="00AE2BD4">
      <w:pPr>
        <w:ind w:firstLine="709"/>
        <w:jc w:val="both"/>
        <w:rPr>
          <w:sz w:val="28"/>
          <w:szCs w:val="28"/>
        </w:rPr>
      </w:pPr>
    </w:p>
    <w:p w:rsidR="00AE2BD4" w:rsidRDefault="00917CF2" w:rsidP="00AE2BD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17CF2">
        <w:rPr>
          <w:b/>
          <w:sz w:val="28"/>
          <w:szCs w:val="28"/>
        </w:rPr>
        <w:t>:</w:t>
      </w:r>
    </w:p>
    <w:p w:rsidR="00AE2BD4" w:rsidRDefault="00AE2BD4" w:rsidP="00AE2BD4">
      <w:pPr>
        <w:ind w:firstLine="709"/>
        <w:jc w:val="both"/>
        <w:rPr>
          <w:sz w:val="28"/>
          <w:szCs w:val="28"/>
        </w:rPr>
      </w:pPr>
    </w:p>
    <w:p w:rsidR="00AE2BD4" w:rsidRDefault="00917CF2" w:rsidP="00AE2BD4">
      <w:pPr>
        <w:ind w:firstLine="709"/>
        <w:jc w:val="both"/>
        <w:rPr>
          <w:sz w:val="28"/>
          <w:szCs w:val="28"/>
        </w:rPr>
      </w:pPr>
      <w:r w:rsidRPr="00917CF2">
        <w:rPr>
          <w:sz w:val="28"/>
          <w:szCs w:val="28"/>
        </w:rPr>
        <w:t xml:space="preserve">1. </w:t>
      </w:r>
      <w:r w:rsidR="00AE2BD4">
        <w:rPr>
          <w:sz w:val="28"/>
          <w:szCs w:val="28"/>
        </w:rPr>
        <w:t>В</w:t>
      </w:r>
      <w:r w:rsidRPr="00917CF2">
        <w:rPr>
          <w:sz w:val="28"/>
          <w:szCs w:val="28"/>
        </w:rPr>
        <w:t>ыделить и оборудовать на территории муниципального образования сельского поселения «Богородск» специальные места д</w:t>
      </w:r>
      <w:r w:rsidRPr="00917CF2">
        <w:rPr>
          <w:bCs/>
          <w:sz w:val="28"/>
          <w:szCs w:val="28"/>
        </w:rPr>
        <w:t xml:space="preserve">ля размещения </w:t>
      </w:r>
      <w:r w:rsidRPr="00917CF2">
        <w:rPr>
          <w:sz w:val="28"/>
          <w:szCs w:val="28"/>
        </w:rPr>
        <w:t xml:space="preserve">предвыборных печатных агитационных материалов кандидатов, избирательных объединений на досрочных выборах Главы муниципального образования сельского поселения «Богородск» и депутатов Совета муниципального образования сельского поселения «Богородск» шестого созыва, назначенных на 19 марта 2023 года согласно </w:t>
      </w:r>
      <w:r w:rsidR="00AE2BD4">
        <w:rPr>
          <w:sz w:val="28"/>
          <w:szCs w:val="28"/>
        </w:rPr>
        <w:t>приложению</w:t>
      </w:r>
      <w:r w:rsidRPr="00917CF2">
        <w:rPr>
          <w:sz w:val="28"/>
          <w:szCs w:val="28"/>
        </w:rPr>
        <w:t>.</w:t>
      </w:r>
    </w:p>
    <w:p w:rsidR="00266B76" w:rsidRDefault="00AE2BD4" w:rsidP="00AE2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7CF2" w:rsidRPr="00917CF2">
        <w:rPr>
          <w:sz w:val="28"/>
          <w:szCs w:val="28"/>
        </w:rPr>
        <w:t xml:space="preserve">. Разместить настоящее постановление на сайте </w:t>
      </w:r>
      <w:r>
        <w:rPr>
          <w:sz w:val="28"/>
          <w:szCs w:val="28"/>
        </w:rPr>
        <w:t>администрации</w:t>
      </w:r>
      <w:r w:rsidRPr="00AE2BD4"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917CF2" w:rsidRPr="00917CF2">
        <w:rPr>
          <w:sz w:val="28"/>
          <w:szCs w:val="28"/>
        </w:rPr>
        <w:t xml:space="preserve">.  </w:t>
      </w: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Pr="00AE2BD4" w:rsidRDefault="00AE2BD4">
      <w:pPr>
        <w:rPr>
          <w:b/>
          <w:sz w:val="28"/>
          <w:szCs w:val="28"/>
        </w:rPr>
      </w:pPr>
      <w:proofErr w:type="spellStart"/>
      <w:r w:rsidRPr="00AE2BD4">
        <w:rPr>
          <w:b/>
          <w:sz w:val="28"/>
          <w:szCs w:val="28"/>
        </w:rPr>
        <w:t>Врио</w:t>
      </w:r>
      <w:proofErr w:type="spellEnd"/>
      <w:r w:rsidRPr="00AE2BD4">
        <w:rPr>
          <w:b/>
          <w:sz w:val="28"/>
          <w:szCs w:val="28"/>
        </w:rPr>
        <w:t xml:space="preserve"> главы сельского поселения </w:t>
      </w:r>
      <w:r>
        <w:rPr>
          <w:b/>
          <w:sz w:val="28"/>
          <w:szCs w:val="28"/>
        </w:rPr>
        <w:t xml:space="preserve">                                       </w:t>
      </w:r>
      <w:r w:rsidRPr="00AE2BD4">
        <w:rPr>
          <w:b/>
          <w:sz w:val="28"/>
          <w:szCs w:val="28"/>
        </w:rPr>
        <w:t xml:space="preserve">С.А. </w:t>
      </w:r>
      <w:proofErr w:type="spellStart"/>
      <w:r w:rsidRPr="00AE2BD4">
        <w:rPr>
          <w:b/>
          <w:sz w:val="28"/>
          <w:szCs w:val="28"/>
        </w:rPr>
        <w:t>Шевкаленко</w:t>
      </w:r>
      <w:proofErr w:type="spellEnd"/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AE2BD4" w:rsidP="00AE2B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AE2BD4" w:rsidRDefault="00AE2BD4" w:rsidP="00AE2BD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AE2BD4" w:rsidRDefault="00AE2BD4" w:rsidP="00AE2BD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«Богородск»</w:t>
      </w:r>
    </w:p>
    <w:p w:rsidR="00AE2BD4" w:rsidRDefault="00AE2BD4" w:rsidP="00AE2BD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10.01.2023 № 01</w:t>
      </w:r>
    </w:p>
    <w:p w:rsidR="00570A94" w:rsidRDefault="00570A94" w:rsidP="00AE2BD4">
      <w:pPr>
        <w:jc w:val="right"/>
        <w:rPr>
          <w:sz w:val="28"/>
          <w:szCs w:val="28"/>
        </w:rPr>
      </w:pPr>
    </w:p>
    <w:p w:rsidR="00570A94" w:rsidRPr="00570A94" w:rsidRDefault="00570A94" w:rsidP="00570A94">
      <w:pPr>
        <w:ind w:firstLine="741"/>
        <w:jc w:val="center"/>
        <w:rPr>
          <w:b/>
          <w:sz w:val="28"/>
          <w:szCs w:val="28"/>
        </w:rPr>
      </w:pPr>
      <w:r w:rsidRPr="00570A94">
        <w:rPr>
          <w:b/>
          <w:sz w:val="28"/>
          <w:szCs w:val="28"/>
        </w:rPr>
        <w:t xml:space="preserve">Список специальных мест для размещения предвыборных печатных агитационных материалов </w:t>
      </w:r>
      <w:r w:rsidR="00BB0928" w:rsidRPr="00BB0928">
        <w:rPr>
          <w:b/>
          <w:sz w:val="28"/>
          <w:szCs w:val="28"/>
        </w:rPr>
        <w:t xml:space="preserve">на территории муниципального образования сельского поселения «Богородск» </w:t>
      </w:r>
      <w:r w:rsidRPr="00570A94">
        <w:rPr>
          <w:b/>
          <w:sz w:val="28"/>
          <w:szCs w:val="28"/>
        </w:rPr>
        <w:t>на досрочных выборах Главы муниципального образования сельского поселения «Богородск» и депутатов Совета муниципального образования сельского поселения «Богородск» шестого созыва, назначенных на 19 марта 2023 года</w:t>
      </w:r>
    </w:p>
    <w:p w:rsidR="00570A94" w:rsidRPr="00570A94" w:rsidRDefault="00570A94" w:rsidP="00570A94">
      <w:pPr>
        <w:ind w:firstLine="741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843"/>
        <w:gridCol w:w="4677"/>
      </w:tblGrid>
      <w:tr w:rsidR="00570A94" w:rsidRPr="00570A94" w:rsidTr="007A041D">
        <w:tc>
          <w:tcPr>
            <w:tcW w:w="568" w:type="dxa"/>
            <w:shd w:val="clear" w:color="auto" w:fill="auto"/>
          </w:tcPr>
          <w:p w:rsidR="00570A94" w:rsidRPr="00570A94" w:rsidRDefault="00570A94" w:rsidP="00570A94">
            <w:r w:rsidRPr="00570A94">
              <w:t>№ п/п</w:t>
            </w:r>
          </w:p>
        </w:tc>
        <w:tc>
          <w:tcPr>
            <w:tcW w:w="2977" w:type="dxa"/>
            <w:shd w:val="clear" w:color="auto" w:fill="auto"/>
          </w:tcPr>
          <w:p w:rsidR="00570A94" w:rsidRPr="00570A94" w:rsidRDefault="00570A94" w:rsidP="00570A94">
            <w:r w:rsidRPr="00570A94">
              <w:t xml:space="preserve">№ </w:t>
            </w:r>
          </w:p>
          <w:p w:rsidR="00570A94" w:rsidRPr="00570A94" w:rsidRDefault="00570A94" w:rsidP="00570A94">
            <w:r w:rsidRPr="00570A94">
              <w:t xml:space="preserve">избирательного </w:t>
            </w:r>
          </w:p>
          <w:p w:rsidR="00570A94" w:rsidRPr="00570A94" w:rsidRDefault="00570A94" w:rsidP="00570A94">
            <w:r w:rsidRPr="00570A94">
              <w:t>участка</w:t>
            </w:r>
          </w:p>
        </w:tc>
        <w:tc>
          <w:tcPr>
            <w:tcW w:w="1843" w:type="dxa"/>
            <w:shd w:val="clear" w:color="auto" w:fill="auto"/>
          </w:tcPr>
          <w:p w:rsidR="00570A94" w:rsidRPr="00570A94" w:rsidRDefault="00570A94" w:rsidP="00570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A94">
              <w:rPr>
                <w:color w:val="000000"/>
              </w:rPr>
              <w:t>Наименование населенного пункта</w:t>
            </w:r>
          </w:p>
          <w:p w:rsidR="00570A94" w:rsidRPr="00570A94" w:rsidRDefault="00570A94" w:rsidP="00570A94"/>
        </w:tc>
        <w:tc>
          <w:tcPr>
            <w:tcW w:w="4677" w:type="dxa"/>
            <w:shd w:val="clear" w:color="auto" w:fill="auto"/>
          </w:tcPr>
          <w:p w:rsidR="00570A94" w:rsidRPr="00570A94" w:rsidRDefault="00570A94" w:rsidP="00570A94">
            <w:r w:rsidRPr="00570A94">
              <w:t>Места для размещения информаци</w:t>
            </w:r>
            <w:r w:rsidR="00BB0928">
              <w:t xml:space="preserve">онных </w:t>
            </w:r>
            <w:r w:rsidRPr="00570A94">
              <w:t xml:space="preserve">материалов комиссий, предвыборных печатных агитационных материалов </w:t>
            </w:r>
          </w:p>
        </w:tc>
      </w:tr>
      <w:tr w:rsidR="00570A94" w:rsidRPr="00570A94" w:rsidTr="007A041D">
        <w:tc>
          <w:tcPr>
            <w:tcW w:w="568" w:type="dxa"/>
            <w:shd w:val="clear" w:color="auto" w:fill="auto"/>
          </w:tcPr>
          <w:p w:rsidR="00570A94" w:rsidRPr="00570A94" w:rsidRDefault="00570A94" w:rsidP="00570A94">
            <w:r w:rsidRPr="00570A94">
              <w:t>1</w:t>
            </w:r>
          </w:p>
        </w:tc>
        <w:tc>
          <w:tcPr>
            <w:tcW w:w="2977" w:type="dxa"/>
            <w:shd w:val="clear" w:color="auto" w:fill="auto"/>
          </w:tcPr>
          <w:p w:rsidR="00570A94" w:rsidRPr="00570A94" w:rsidRDefault="00570A94" w:rsidP="00570A94">
            <w:r w:rsidRPr="00570A94">
              <w:t>№ 560</w:t>
            </w:r>
          </w:p>
          <w:p w:rsidR="00570A94" w:rsidRPr="00570A94" w:rsidRDefault="00570A94" w:rsidP="00570A94">
            <w:r w:rsidRPr="00570A94">
              <w:t xml:space="preserve"> с центром в здании администрации сельского поселения «Богородск»</w:t>
            </w:r>
          </w:p>
        </w:tc>
        <w:tc>
          <w:tcPr>
            <w:tcW w:w="1843" w:type="dxa"/>
            <w:shd w:val="clear" w:color="auto" w:fill="auto"/>
          </w:tcPr>
          <w:p w:rsidR="00570A94" w:rsidRPr="00570A94" w:rsidRDefault="00570A94" w:rsidP="00570A94">
            <w:r w:rsidRPr="00570A94">
              <w:t>с.</w:t>
            </w:r>
            <w:r w:rsidR="006A6829">
              <w:t xml:space="preserve"> </w:t>
            </w:r>
            <w:r w:rsidRPr="00570A94">
              <w:t>Богородск</w:t>
            </w:r>
          </w:p>
        </w:tc>
        <w:tc>
          <w:tcPr>
            <w:tcW w:w="4677" w:type="dxa"/>
            <w:shd w:val="clear" w:color="auto" w:fill="auto"/>
          </w:tcPr>
          <w:p w:rsidR="00570A94" w:rsidRPr="00570A94" w:rsidRDefault="00570A94" w:rsidP="00570A94">
            <w:pPr>
              <w:jc w:val="both"/>
              <w:rPr>
                <w:bCs/>
              </w:rPr>
            </w:pPr>
            <w:r w:rsidRPr="00570A94">
              <w:t>стенд</w:t>
            </w:r>
            <w:r w:rsidRPr="00570A94">
              <w:rPr>
                <w:bCs/>
              </w:rPr>
              <w:t xml:space="preserve"> около здания магазина ПО «</w:t>
            </w:r>
            <w:proofErr w:type="spellStart"/>
            <w:r w:rsidRPr="00570A94">
              <w:rPr>
                <w:bCs/>
              </w:rPr>
              <w:t>Корткеросское</w:t>
            </w:r>
            <w:proofErr w:type="spellEnd"/>
            <w:r w:rsidRPr="00570A94">
              <w:rPr>
                <w:bCs/>
              </w:rPr>
              <w:t xml:space="preserve">», ул. </w:t>
            </w:r>
            <w:r w:rsidR="00780F02">
              <w:rPr>
                <w:bCs/>
              </w:rPr>
              <w:t>Набережная, дом №</w:t>
            </w:r>
            <w:r w:rsidRPr="00570A94">
              <w:rPr>
                <w:bCs/>
              </w:rPr>
              <w:t xml:space="preserve">12; </w:t>
            </w:r>
          </w:p>
          <w:p w:rsidR="00570A94" w:rsidRPr="00570A94" w:rsidRDefault="00570A94" w:rsidP="00570A94">
            <w:pPr>
              <w:jc w:val="both"/>
            </w:pPr>
            <w:r w:rsidRPr="00570A94">
              <w:t>стенд</w:t>
            </w:r>
            <w:r w:rsidRPr="00570A94">
              <w:rPr>
                <w:bCs/>
              </w:rPr>
              <w:t xml:space="preserve"> около здания магазина № 2 ПО «</w:t>
            </w:r>
            <w:proofErr w:type="spellStart"/>
            <w:r w:rsidRPr="00570A94">
              <w:rPr>
                <w:bCs/>
              </w:rPr>
              <w:t>Корткеросское</w:t>
            </w:r>
            <w:proofErr w:type="spellEnd"/>
            <w:r w:rsidRPr="00570A94">
              <w:rPr>
                <w:bCs/>
              </w:rPr>
              <w:t xml:space="preserve">», ул. </w:t>
            </w:r>
            <w:r w:rsidR="00780F02">
              <w:rPr>
                <w:bCs/>
              </w:rPr>
              <w:t>Октябрьская, дом №</w:t>
            </w:r>
            <w:r w:rsidRPr="00570A94">
              <w:rPr>
                <w:bCs/>
              </w:rPr>
              <w:t>64а</w:t>
            </w:r>
          </w:p>
        </w:tc>
      </w:tr>
      <w:tr w:rsidR="00570A94" w:rsidRPr="00570A94" w:rsidTr="007A041D">
        <w:tc>
          <w:tcPr>
            <w:tcW w:w="568" w:type="dxa"/>
            <w:shd w:val="clear" w:color="auto" w:fill="auto"/>
          </w:tcPr>
          <w:p w:rsidR="00570A94" w:rsidRPr="00570A94" w:rsidRDefault="00570A94" w:rsidP="00570A94">
            <w:r w:rsidRPr="00570A94">
              <w:t>2</w:t>
            </w:r>
          </w:p>
        </w:tc>
        <w:tc>
          <w:tcPr>
            <w:tcW w:w="2977" w:type="dxa"/>
            <w:shd w:val="clear" w:color="auto" w:fill="auto"/>
          </w:tcPr>
          <w:p w:rsidR="00570A94" w:rsidRPr="00570A94" w:rsidRDefault="00570A94" w:rsidP="00570A94">
            <w:r w:rsidRPr="00570A94">
              <w:t>№ 561</w:t>
            </w:r>
          </w:p>
          <w:p w:rsidR="00570A94" w:rsidRPr="00570A94" w:rsidRDefault="00570A94" w:rsidP="00570A94">
            <w:r w:rsidRPr="00570A94">
              <w:t xml:space="preserve"> с центром в здании клуба </w:t>
            </w:r>
            <w:proofErr w:type="spellStart"/>
            <w:r w:rsidRPr="00570A94">
              <w:t>д.Троицк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70A94" w:rsidRPr="00570A94" w:rsidRDefault="00570A94" w:rsidP="00570A94">
            <w:r w:rsidRPr="00570A94">
              <w:t>д.</w:t>
            </w:r>
            <w:r w:rsidR="006A6829">
              <w:t xml:space="preserve"> </w:t>
            </w:r>
            <w:r w:rsidRPr="00570A94">
              <w:t>Троицк</w:t>
            </w:r>
          </w:p>
        </w:tc>
        <w:tc>
          <w:tcPr>
            <w:tcW w:w="4677" w:type="dxa"/>
            <w:shd w:val="clear" w:color="auto" w:fill="auto"/>
          </w:tcPr>
          <w:p w:rsidR="00570A94" w:rsidRPr="00570A94" w:rsidRDefault="00570A94" w:rsidP="00570A94">
            <w:pPr>
              <w:jc w:val="both"/>
            </w:pPr>
            <w:r w:rsidRPr="00570A94">
              <w:t>стенд</w:t>
            </w:r>
            <w:r w:rsidRPr="00570A94">
              <w:rPr>
                <w:bCs/>
              </w:rPr>
              <w:t xml:space="preserve"> около здания магазина ПО «</w:t>
            </w:r>
            <w:proofErr w:type="spellStart"/>
            <w:r w:rsidRPr="00570A94">
              <w:rPr>
                <w:bCs/>
              </w:rPr>
              <w:t>Корткеросское</w:t>
            </w:r>
            <w:proofErr w:type="spellEnd"/>
            <w:r w:rsidRPr="00570A94">
              <w:rPr>
                <w:bCs/>
              </w:rPr>
              <w:t>», дом № 122</w:t>
            </w:r>
          </w:p>
        </w:tc>
      </w:tr>
      <w:tr w:rsidR="00570A94" w:rsidRPr="00570A94" w:rsidTr="007A041D">
        <w:tc>
          <w:tcPr>
            <w:tcW w:w="568" w:type="dxa"/>
            <w:shd w:val="clear" w:color="auto" w:fill="auto"/>
          </w:tcPr>
          <w:p w:rsidR="00570A94" w:rsidRPr="00570A94" w:rsidRDefault="00570A94" w:rsidP="00570A94">
            <w:r w:rsidRPr="00570A94">
              <w:t>3</w:t>
            </w:r>
          </w:p>
        </w:tc>
        <w:tc>
          <w:tcPr>
            <w:tcW w:w="2977" w:type="dxa"/>
            <w:shd w:val="clear" w:color="auto" w:fill="auto"/>
          </w:tcPr>
          <w:p w:rsidR="00570A94" w:rsidRPr="00570A94" w:rsidRDefault="00570A94" w:rsidP="00570A94">
            <w:r w:rsidRPr="00570A94">
              <w:t>№ 562</w:t>
            </w:r>
          </w:p>
          <w:p w:rsidR="00570A94" w:rsidRPr="00570A94" w:rsidRDefault="00570A94" w:rsidP="00570A94">
            <w:r w:rsidRPr="00570A94">
              <w:t xml:space="preserve"> с центром в здании Дома посиделок </w:t>
            </w:r>
            <w:proofErr w:type="spellStart"/>
            <w:r w:rsidRPr="00570A94">
              <w:t>д.Сюзяыб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70A94" w:rsidRPr="00570A94" w:rsidRDefault="00570A94" w:rsidP="00570A94">
            <w:r w:rsidRPr="00570A94">
              <w:t>д.</w:t>
            </w:r>
            <w:r w:rsidR="006A6829">
              <w:t xml:space="preserve"> </w:t>
            </w:r>
            <w:proofErr w:type="spellStart"/>
            <w:r w:rsidRPr="00570A94">
              <w:t>Сюзяыб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570A94" w:rsidRPr="00570A94" w:rsidRDefault="00570A94" w:rsidP="00570A94">
            <w:pPr>
              <w:jc w:val="both"/>
            </w:pPr>
            <w:r w:rsidRPr="00570A94">
              <w:t>стенд</w:t>
            </w:r>
            <w:r w:rsidRPr="00570A94">
              <w:rPr>
                <w:bCs/>
              </w:rPr>
              <w:t xml:space="preserve"> около здания магазина ПО «</w:t>
            </w:r>
            <w:proofErr w:type="spellStart"/>
            <w:r w:rsidRPr="00570A94">
              <w:rPr>
                <w:bCs/>
              </w:rPr>
              <w:t>Корткеросское</w:t>
            </w:r>
            <w:proofErr w:type="spellEnd"/>
            <w:r w:rsidRPr="00570A94">
              <w:rPr>
                <w:bCs/>
              </w:rPr>
              <w:t>», дом № 68</w:t>
            </w:r>
          </w:p>
        </w:tc>
      </w:tr>
    </w:tbl>
    <w:p w:rsidR="00570A94" w:rsidRDefault="00570A94" w:rsidP="00AE2BD4">
      <w:pPr>
        <w:jc w:val="right"/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sectPr w:rsidR="001930DB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CDE"/>
    <w:multiLevelType w:val="hybridMultilevel"/>
    <w:tmpl w:val="64AEC50C"/>
    <w:lvl w:ilvl="0" w:tplc="E62E2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F256AC"/>
    <w:multiLevelType w:val="hybridMultilevel"/>
    <w:tmpl w:val="0B86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D275C"/>
    <w:rsid w:val="0012199C"/>
    <w:rsid w:val="00173257"/>
    <w:rsid w:val="00174641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D2BB8"/>
    <w:rsid w:val="002F1CD0"/>
    <w:rsid w:val="00317F54"/>
    <w:rsid w:val="00321CAD"/>
    <w:rsid w:val="00323763"/>
    <w:rsid w:val="00323B67"/>
    <w:rsid w:val="00352F34"/>
    <w:rsid w:val="00385CD3"/>
    <w:rsid w:val="003C6F8F"/>
    <w:rsid w:val="003E37DE"/>
    <w:rsid w:val="003F2238"/>
    <w:rsid w:val="00401466"/>
    <w:rsid w:val="004500DD"/>
    <w:rsid w:val="004F3059"/>
    <w:rsid w:val="0052092C"/>
    <w:rsid w:val="00567DAF"/>
    <w:rsid w:val="00570A94"/>
    <w:rsid w:val="00593D32"/>
    <w:rsid w:val="005B25AC"/>
    <w:rsid w:val="005F5259"/>
    <w:rsid w:val="0061145E"/>
    <w:rsid w:val="00650FD2"/>
    <w:rsid w:val="00686C8E"/>
    <w:rsid w:val="006A55AD"/>
    <w:rsid w:val="006A6829"/>
    <w:rsid w:val="006E0471"/>
    <w:rsid w:val="006E342A"/>
    <w:rsid w:val="006F38A7"/>
    <w:rsid w:val="00732D7E"/>
    <w:rsid w:val="0075034C"/>
    <w:rsid w:val="00756736"/>
    <w:rsid w:val="00776C6F"/>
    <w:rsid w:val="00780F02"/>
    <w:rsid w:val="00790D62"/>
    <w:rsid w:val="0079765D"/>
    <w:rsid w:val="007A001A"/>
    <w:rsid w:val="007B2F61"/>
    <w:rsid w:val="007B36ED"/>
    <w:rsid w:val="007E00A5"/>
    <w:rsid w:val="007E613C"/>
    <w:rsid w:val="007E75DD"/>
    <w:rsid w:val="0082041F"/>
    <w:rsid w:val="00822565"/>
    <w:rsid w:val="008234A8"/>
    <w:rsid w:val="008248DB"/>
    <w:rsid w:val="00851100"/>
    <w:rsid w:val="008813A3"/>
    <w:rsid w:val="0089411D"/>
    <w:rsid w:val="008958F2"/>
    <w:rsid w:val="008D7A32"/>
    <w:rsid w:val="008F48C6"/>
    <w:rsid w:val="00917CF2"/>
    <w:rsid w:val="00942334"/>
    <w:rsid w:val="00946D1A"/>
    <w:rsid w:val="00951E33"/>
    <w:rsid w:val="009568E0"/>
    <w:rsid w:val="009A5A6D"/>
    <w:rsid w:val="009C1076"/>
    <w:rsid w:val="009F31E4"/>
    <w:rsid w:val="00A1671C"/>
    <w:rsid w:val="00A508F7"/>
    <w:rsid w:val="00A70039"/>
    <w:rsid w:val="00A80C0B"/>
    <w:rsid w:val="00A92F4E"/>
    <w:rsid w:val="00AE2BD4"/>
    <w:rsid w:val="00B06214"/>
    <w:rsid w:val="00B16D1F"/>
    <w:rsid w:val="00BB0928"/>
    <w:rsid w:val="00BB0FD5"/>
    <w:rsid w:val="00BC0864"/>
    <w:rsid w:val="00C111DD"/>
    <w:rsid w:val="00C1269B"/>
    <w:rsid w:val="00C62678"/>
    <w:rsid w:val="00C639F2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40E54"/>
    <w:rsid w:val="00F441B0"/>
    <w:rsid w:val="00F45701"/>
    <w:rsid w:val="00F53F50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90</cp:revision>
  <cp:lastPrinted>2023-01-10T11:43:00Z</cp:lastPrinted>
  <dcterms:created xsi:type="dcterms:W3CDTF">2018-12-28T13:08:00Z</dcterms:created>
  <dcterms:modified xsi:type="dcterms:W3CDTF">2023-01-10T11:44:00Z</dcterms:modified>
</cp:coreProperties>
</file>