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261BF3" w:rsidP="00261BF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07 ноября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38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2023</w:t>
      </w:r>
      <w:bookmarkEnd w:id="0"/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644A7F">
        <w:rPr>
          <w:rFonts w:eastAsiaTheme="minorHAnsi"/>
          <w:sz w:val="28"/>
          <w:szCs w:val="28"/>
          <w:lang w:eastAsia="ar-SA"/>
        </w:rPr>
        <w:t>на 2023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lastRenderedPageBreak/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A741BE" w:rsidRDefault="00A741BE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A741BE" w:rsidRDefault="00A741BE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</w:t>
      </w:r>
      <w:r w:rsidR="00A741BE">
        <w:rPr>
          <w:rFonts w:eastAsiaTheme="minorHAnsi"/>
          <w:lang w:eastAsia="en-US"/>
        </w:rPr>
        <w:t>07 ноября 2022</w:t>
      </w:r>
      <w:r w:rsidR="00C75679">
        <w:rPr>
          <w:rFonts w:eastAsiaTheme="minorHAnsi"/>
          <w:lang w:eastAsia="en-US"/>
        </w:rPr>
        <w:t xml:space="preserve"> </w:t>
      </w:r>
      <w:bookmarkStart w:id="1" w:name="_GoBack"/>
      <w:bookmarkEnd w:id="1"/>
      <w:r w:rsidRPr="00DB25B9">
        <w:rPr>
          <w:rFonts w:eastAsiaTheme="minorHAnsi"/>
          <w:lang w:eastAsia="en-US"/>
        </w:rPr>
        <w:t>№</w:t>
      </w:r>
      <w:r w:rsidR="00A741BE">
        <w:rPr>
          <w:rFonts w:eastAsiaTheme="minorHAnsi"/>
          <w:lang w:eastAsia="en-US"/>
        </w:rPr>
        <w:t xml:space="preserve"> 38</w:t>
      </w:r>
      <w:r w:rsidR="00BB2A0C">
        <w:rPr>
          <w:rFonts w:eastAsiaTheme="minorHAnsi"/>
          <w:lang w:eastAsia="en-US"/>
        </w:rPr>
        <w:t xml:space="preserve">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44A7F"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44A7F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2023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44A7F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2024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44A7F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2024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644A7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2024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1BF3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741BE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75679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8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91</cp:revision>
  <cp:lastPrinted>2022-11-07T05:47:00Z</cp:lastPrinted>
  <dcterms:created xsi:type="dcterms:W3CDTF">2018-12-28T13:08:00Z</dcterms:created>
  <dcterms:modified xsi:type="dcterms:W3CDTF">2022-11-07T05:47:00Z</dcterms:modified>
</cp:coreProperties>
</file>