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4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867"/>
        <w:gridCol w:w="1824"/>
        <w:gridCol w:w="4193"/>
        <w:gridCol w:w="10"/>
      </w:tblGrid>
      <w:tr w:rsidR="009E465C" w:rsidRPr="009E465C" w:rsidTr="00092974">
        <w:trPr>
          <w:gridAfter w:val="1"/>
          <w:wAfter w:w="10" w:type="dxa"/>
          <w:trHeight w:val="1149"/>
        </w:trPr>
        <w:tc>
          <w:tcPr>
            <w:tcW w:w="38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24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2C0FC" wp14:editId="2CC24988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3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092974">
        <w:trPr>
          <w:cantSplit/>
          <w:trHeight w:val="617"/>
        </w:trPr>
        <w:tc>
          <w:tcPr>
            <w:tcW w:w="9894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092974" w:rsidRPr="009E465C" w:rsidTr="00092974">
        <w:trPr>
          <w:cantSplit/>
          <w:trHeight w:val="905"/>
        </w:trPr>
        <w:tc>
          <w:tcPr>
            <w:tcW w:w="9894" w:type="dxa"/>
            <w:gridSpan w:val="4"/>
          </w:tcPr>
          <w:p w:rsidR="00092974" w:rsidRPr="00092974" w:rsidRDefault="00092974" w:rsidP="00092974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>
              <w:rPr>
                <w:rFonts w:eastAsia="Times New Roman" w:cs="Arial"/>
                <w:b/>
                <w:bCs/>
                <w:iCs/>
              </w:rPr>
              <w:t>16 марта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20</w:t>
            </w:r>
            <w:r>
              <w:rPr>
                <w:rFonts w:eastAsia="Times New Roman" w:cs="Arial"/>
                <w:b/>
                <w:bCs/>
                <w:iCs/>
              </w:rPr>
              <w:t xml:space="preserve">21 года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№ </w:t>
            </w:r>
            <w:r>
              <w:rPr>
                <w:rFonts w:eastAsia="Times New Roman"/>
                <w:b/>
                <w:szCs w:val="24"/>
              </w:rPr>
              <w:t>21</w:t>
            </w:r>
            <w:r w:rsidRPr="009E465C">
              <w:rPr>
                <w:rFonts w:eastAsia="Times New Roman"/>
                <w:b/>
                <w:szCs w:val="24"/>
              </w:rPr>
              <w:t xml:space="preserve">     </w:t>
            </w:r>
          </w:p>
        </w:tc>
      </w:tr>
      <w:tr w:rsidR="009E465C" w:rsidRPr="009E465C" w:rsidTr="00092974">
        <w:trPr>
          <w:cantSplit/>
          <w:trHeight w:val="354"/>
        </w:trPr>
        <w:tc>
          <w:tcPr>
            <w:tcW w:w="9894" w:type="dxa"/>
            <w:gridSpan w:val="4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  <w:r w:rsidRPr="009E465C">
              <w:rPr>
                <w:rFonts w:eastAsia="Times New Roman"/>
                <w:szCs w:val="24"/>
              </w:rPr>
              <w:t xml:space="preserve">(Республика Коми, </w:t>
            </w:r>
            <w:proofErr w:type="spellStart"/>
            <w:r w:rsidRPr="009E465C">
              <w:rPr>
                <w:rFonts w:eastAsia="Times New Roman"/>
                <w:szCs w:val="24"/>
              </w:rPr>
              <w:t>Корткеросский</w:t>
            </w:r>
            <w:proofErr w:type="spellEnd"/>
            <w:r w:rsidRPr="009E465C">
              <w:rPr>
                <w:rFonts w:eastAsia="Times New Roman"/>
                <w:szCs w:val="24"/>
              </w:rPr>
              <w:t xml:space="preserve"> район, с. Богородск)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</w:p>
          <w:p w:rsidR="009E465C" w:rsidRPr="009E465C" w:rsidRDefault="00EC7675" w:rsidP="00D72F6E">
            <w:pPr>
              <w:spacing w:before="0" w:beforeAutospacing="0" w:after="0" w:afterAutospacing="0"/>
              <w:rPr>
                <w:rFonts w:eastAsia="Times New Roman"/>
                <w:b/>
                <w:sz w:val="32"/>
                <w:szCs w:val="32"/>
              </w:rPr>
            </w:pPr>
            <w:r>
              <w:rPr>
                <w:rFonts w:eastAsia="Times New Roman"/>
                <w:b/>
                <w:sz w:val="32"/>
                <w:szCs w:val="32"/>
                <w:lang w:eastAsia="ru-RU"/>
              </w:rPr>
              <w:t>Об аннули</w:t>
            </w:r>
            <w:r w:rsidR="00887DE9">
              <w:rPr>
                <w:rFonts w:eastAsia="Times New Roman"/>
                <w:b/>
                <w:sz w:val="32"/>
                <w:szCs w:val="32"/>
                <w:lang w:eastAsia="ru-RU"/>
              </w:rPr>
              <w:t>ровании</w:t>
            </w:r>
            <w:r w:rsidR="00D72F6E">
              <w:rPr>
                <w:rFonts w:eastAsia="Times New Roman"/>
                <w:b/>
                <w:sz w:val="32"/>
                <w:szCs w:val="32"/>
                <w:lang w:eastAsia="ru-RU"/>
              </w:rPr>
              <w:t xml:space="preserve"> и изменении адреса</w:t>
            </w:r>
            <w:r w:rsidR="00887DE9">
              <w:rPr>
                <w:rFonts w:eastAsia="Times New Roman"/>
                <w:b/>
                <w:sz w:val="32"/>
                <w:szCs w:val="32"/>
                <w:lang w:eastAsia="ru-RU"/>
              </w:rPr>
              <w:t xml:space="preserve"> </w:t>
            </w:r>
          </w:p>
        </w:tc>
      </w:tr>
    </w:tbl>
    <w:p w:rsidR="009E465C" w:rsidRPr="009E465C" w:rsidRDefault="009E465C" w:rsidP="009E465C">
      <w:pPr>
        <w:spacing w:before="0" w:beforeAutospacing="0" w:after="0" w:afterAutospacing="0"/>
        <w:jc w:val="left"/>
        <w:rPr>
          <w:rFonts w:eastAsia="Times New Roman"/>
          <w:sz w:val="24"/>
          <w:szCs w:val="24"/>
          <w:lang w:eastAsia="ru-RU"/>
        </w:rPr>
      </w:pPr>
    </w:p>
    <w:p w:rsidR="00EC7675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  <w:r w:rsidRPr="003141E6">
        <w:rPr>
          <w:rFonts w:eastAsia="Times New Roman"/>
          <w:lang w:eastAsia="ru-RU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«Богородск»,</w:t>
      </w:r>
    </w:p>
    <w:p w:rsidR="003141E6" w:rsidRPr="009E465C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9E465C" w:rsidRPr="009E465C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b/>
          <w:lang w:eastAsia="ru-RU"/>
        </w:rPr>
      </w:pPr>
      <w:r w:rsidRPr="009E465C">
        <w:rPr>
          <w:rFonts w:eastAsia="Times New Roman"/>
          <w:b/>
          <w:lang w:eastAsia="ru-RU"/>
        </w:rPr>
        <w:t xml:space="preserve">ПОСТАНОВЛЯЕТ: </w:t>
      </w:r>
    </w:p>
    <w:p w:rsidR="009E465C" w:rsidRPr="009E465C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BB5F4B" w:rsidRDefault="00B97B5D" w:rsidP="00BB5F4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Аннулировать </w:t>
      </w:r>
      <w:r w:rsidRPr="00B97B5D">
        <w:rPr>
          <w:rFonts w:eastAsia="Times New Roman"/>
          <w:lang w:eastAsia="ru-RU"/>
        </w:rPr>
        <w:t>адрес земельного участка</w:t>
      </w:r>
      <w:r>
        <w:rPr>
          <w:rFonts w:eastAsia="Times New Roman"/>
          <w:lang w:eastAsia="ru-RU"/>
        </w:rPr>
        <w:t xml:space="preserve"> по адресу: </w:t>
      </w:r>
      <w:r w:rsidRPr="00B97B5D">
        <w:rPr>
          <w:rFonts w:eastAsia="Times New Roman"/>
          <w:lang w:eastAsia="ru-RU"/>
        </w:rPr>
        <w:t>168058, Российская Федерация, Респуб</w:t>
      </w:r>
      <w:r w:rsidR="005932B5">
        <w:rPr>
          <w:rFonts w:eastAsia="Times New Roman"/>
          <w:lang w:eastAsia="ru-RU"/>
        </w:rPr>
        <w:t xml:space="preserve">лика Коми, муниципальный район </w:t>
      </w:r>
      <w:proofErr w:type="spellStart"/>
      <w:r w:rsidR="005932B5">
        <w:rPr>
          <w:rFonts w:eastAsia="Times New Roman"/>
          <w:lang w:eastAsia="ru-RU"/>
        </w:rPr>
        <w:t>Корткеросский</w:t>
      </w:r>
      <w:proofErr w:type="spellEnd"/>
      <w:r w:rsidR="005932B5">
        <w:rPr>
          <w:rFonts w:eastAsia="Times New Roman"/>
          <w:lang w:eastAsia="ru-RU"/>
        </w:rPr>
        <w:t>, сельское поселение Богородск, деревня</w:t>
      </w:r>
      <w:r w:rsidRPr="00B97B5D">
        <w:rPr>
          <w:rFonts w:eastAsia="Times New Roman"/>
          <w:lang w:eastAsia="ru-RU"/>
        </w:rPr>
        <w:t xml:space="preserve"> Троицк</w:t>
      </w:r>
      <w:r w:rsidR="00737827">
        <w:rPr>
          <w:rFonts w:eastAsia="Times New Roman"/>
          <w:lang w:eastAsia="ru-RU"/>
        </w:rPr>
        <w:t>,</w:t>
      </w:r>
      <w:r w:rsidRPr="00B97B5D">
        <w:rPr>
          <w:rFonts w:eastAsia="Times New Roman"/>
          <w:lang w:eastAsia="ru-RU"/>
        </w:rPr>
        <w:t xml:space="preserve"> земельный участок 34б (уникальный номером адреса объекта адресации в ГАР d9ddb6df-720c-4426-93f7-e7b435708439)</w:t>
      </w:r>
      <w:r>
        <w:rPr>
          <w:rFonts w:eastAsia="Times New Roman"/>
          <w:lang w:eastAsia="ru-RU"/>
        </w:rPr>
        <w:t xml:space="preserve"> в связи слиянием земельного участка</w:t>
      </w:r>
      <w:r w:rsidRPr="00B97B5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с земельным участком по адресу: </w:t>
      </w:r>
      <w:r w:rsidRPr="00B97B5D">
        <w:rPr>
          <w:rFonts w:eastAsia="Times New Roman"/>
          <w:lang w:eastAsia="ru-RU"/>
        </w:rPr>
        <w:t>168058, Российская Федерация, Респуб</w:t>
      </w:r>
      <w:r w:rsidR="005932B5">
        <w:rPr>
          <w:rFonts w:eastAsia="Times New Roman"/>
          <w:lang w:eastAsia="ru-RU"/>
        </w:rPr>
        <w:t xml:space="preserve">лика Коми, муниципальный район </w:t>
      </w:r>
      <w:proofErr w:type="spellStart"/>
      <w:r w:rsidR="005932B5">
        <w:rPr>
          <w:rFonts w:eastAsia="Times New Roman"/>
          <w:lang w:eastAsia="ru-RU"/>
        </w:rPr>
        <w:t>Корткеросский</w:t>
      </w:r>
      <w:proofErr w:type="spellEnd"/>
      <w:r w:rsidR="005932B5">
        <w:rPr>
          <w:rFonts w:eastAsia="Times New Roman"/>
          <w:lang w:eastAsia="ru-RU"/>
        </w:rPr>
        <w:t>, сельское поселение Богородск, деревня</w:t>
      </w:r>
      <w:r w:rsidRPr="00B97B5D">
        <w:rPr>
          <w:rFonts w:eastAsia="Times New Roman"/>
          <w:lang w:eastAsia="ru-RU"/>
        </w:rPr>
        <w:t xml:space="preserve"> Троицк</w:t>
      </w:r>
      <w:r w:rsidR="00BB5F4B">
        <w:rPr>
          <w:rFonts w:eastAsia="Times New Roman"/>
          <w:lang w:eastAsia="ru-RU"/>
        </w:rPr>
        <w:t>,</w:t>
      </w:r>
      <w:r w:rsidRPr="00B97B5D">
        <w:rPr>
          <w:rFonts w:eastAsia="Times New Roman"/>
          <w:lang w:eastAsia="ru-RU"/>
        </w:rPr>
        <w:t xml:space="preserve"> земельный участок 34а (уникальный номером адреса объекта адресации в ГАР 7e30bffa-5308-4bc0-bc92-e8e2bb95e6f5)</w:t>
      </w:r>
      <w:r w:rsidR="00504BAE">
        <w:rPr>
          <w:rFonts w:eastAsia="Times New Roman"/>
          <w:lang w:eastAsia="ru-RU"/>
        </w:rPr>
        <w:t>, на кадастровом учете не состоял</w:t>
      </w:r>
      <w:r>
        <w:rPr>
          <w:rFonts w:eastAsia="Times New Roman"/>
          <w:lang w:eastAsia="ru-RU"/>
        </w:rPr>
        <w:t>.</w:t>
      </w:r>
    </w:p>
    <w:p w:rsidR="00DF6983" w:rsidRPr="00BB5F4B" w:rsidRDefault="00B97B5D" w:rsidP="00BB5F4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 w:rsidRPr="00BB5F4B">
        <w:rPr>
          <w:rFonts w:eastAsia="Times New Roman"/>
          <w:lang w:eastAsia="ru-RU"/>
        </w:rPr>
        <w:t xml:space="preserve">Изменить адрес земельного участка </w:t>
      </w:r>
      <w:r w:rsidR="00D72F6E" w:rsidRPr="00BB5F4B">
        <w:rPr>
          <w:rFonts w:eastAsia="Times New Roman"/>
          <w:lang w:eastAsia="ru-RU"/>
        </w:rPr>
        <w:t>по адресу:</w:t>
      </w:r>
      <w:r w:rsidR="00D72F6E" w:rsidRPr="00D72F6E">
        <w:t xml:space="preserve"> </w:t>
      </w:r>
      <w:r w:rsidR="00DF6983" w:rsidRPr="00BB5F4B">
        <w:rPr>
          <w:rFonts w:eastAsia="Times New Roman"/>
          <w:lang w:eastAsia="ru-RU"/>
        </w:rPr>
        <w:t>168058</w:t>
      </w:r>
      <w:r w:rsidR="00D72F6E" w:rsidRPr="00BB5F4B">
        <w:rPr>
          <w:rFonts w:eastAsia="Times New Roman"/>
          <w:lang w:eastAsia="ru-RU"/>
        </w:rPr>
        <w:t>, Российская Федерация, Респуб</w:t>
      </w:r>
      <w:r w:rsidR="005932B5">
        <w:rPr>
          <w:rFonts w:eastAsia="Times New Roman"/>
          <w:lang w:eastAsia="ru-RU"/>
        </w:rPr>
        <w:t xml:space="preserve">лика Коми, муниципальный район </w:t>
      </w:r>
      <w:proofErr w:type="spellStart"/>
      <w:r w:rsidR="005932B5">
        <w:rPr>
          <w:rFonts w:eastAsia="Times New Roman"/>
          <w:lang w:eastAsia="ru-RU"/>
        </w:rPr>
        <w:t>Корткеросский</w:t>
      </w:r>
      <w:proofErr w:type="spellEnd"/>
      <w:r w:rsidR="005932B5">
        <w:rPr>
          <w:rFonts w:eastAsia="Times New Roman"/>
          <w:lang w:eastAsia="ru-RU"/>
        </w:rPr>
        <w:t>, сельское поселение Богородск, деревня</w:t>
      </w:r>
      <w:r w:rsidR="00BB5F4B" w:rsidRPr="00BB5F4B">
        <w:rPr>
          <w:rFonts w:eastAsia="Times New Roman"/>
          <w:lang w:eastAsia="ru-RU"/>
        </w:rPr>
        <w:t xml:space="preserve"> Троицк</w:t>
      </w:r>
      <w:r w:rsidR="00BB5F4B">
        <w:rPr>
          <w:rFonts w:eastAsia="Times New Roman"/>
          <w:lang w:eastAsia="ru-RU"/>
        </w:rPr>
        <w:t>,</w:t>
      </w:r>
      <w:r w:rsidR="00BB5F4B" w:rsidRPr="00BB5F4B">
        <w:rPr>
          <w:rFonts w:eastAsia="Times New Roman"/>
          <w:lang w:eastAsia="ru-RU"/>
        </w:rPr>
        <w:t xml:space="preserve"> земельный участок 34а образовавшегося путем слияния двух участков 34а и 34б</w:t>
      </w:r>
      <w:r w:rsidR="007A212F">
        <w:rPr>
          <w:rFonts w:eastAsia="Times New Roman"/>
          <w:lang w:eastAsia="ru-RU"/>
        </w:rPr>
        <w:t xml:space="preserve"> и п</w:t>
      </w:r>
      <w:r w:rsidR="00BB5F4B" w:rsidRPr="00BB5F4B">
        <w:rPr>
          <w:rFonts w:eastAsia="Times New Roman"/>
          <w:lang w:eastAsia="ru-RU"/>
        </w:rPr>
        <w:t>рисвоить земельному участку с кадастровым номеро</w:t>
      </w:r>
      <w:r w:rsidR="00123563">
        <w:rPr>
          <w:rFonts w:eastAsia="Times New Roman"/>
          <w:lang w:eastAsia="ru-RU"/>
        </w:rPr>
        <w:t xml:space="preserve">м - 11:06:1001001:156 следующий </w:t>
      </w:r>
      <w:bookmarkStart w:id="0" w:name="_GoBack"/>
      <w:bookmarkEnd w:id="0"/>
      <w:r w:rsidR="00BB5F4B" w:rsidRPr="00BB5F4B">
        <w:rPr>
          <w:rFonts w:eastAsia="Times New Roman"/>
          <w:lang w:eastAsia="ru-RU"/>
        </w:rPr>
        <w:t xml:space="preserve">адрес: </w:t>
      </w:r>
      <w:r w:rsidR="00DF6983" w:rsidRPr="00BB5F4B">
        <w:rPr>
          <w:rFonts w:eastAsia="Times New Roman"/>
          <w:lang w:eastAsia="ru-RU"/>
        </w:rPr>
        <w:t>168058</w:t>
      </w:r>
      <w:r w:rsidR="00D72F6E" w:rsidRPr="00BB5F4B">
        <w:rPr>
          <w:rFonts w:eastAsia="Times New Roman"/>
          <w:lang w:eastAsia="ru-RU"/>
        </w:rPr>
        <w:t xml:space="preserve">, Российская Федерация, Республика </w:t>
      </w:r>
      <w:r w:rsidR="005932B5">
        <w:rPr>
          <w:rFonts w:eastAsia="Times New Roman"/>
          <w:lang w:eastAsia="ru-RU"/>
        </w:rPr>
        <w:t xml:space="preserve">Коми, </w:t>
      </w:r>
      <w:r w:rsidR="005932B5">
        <w:rPr>
          <w:rFonts w:eastAsia="Times New Roman"/>
          <w:lang w:eastAsia="ru-RU"/>
        </w:rPr>
        <w:lastRenderedPageBreak/>
        <w:t xml:space="preserve">муниципальный район </w:t>
      </w:r>
      <w:proofErr w:type="spellStart"/>
      <w:r w:rsidR="005932B5">
        <w:rPr>
          <w:rFonts w:eastAsia="Times New Roman"/>
          <w:lang w:eastAsia="ru-RU"/>
        </w:rPr>
        <w:t>Корткеросский</w:t>
      </w:r>
      <w:proofErr w:type="spellEnd"/>
      <w:r w:rsidR="005932B5">
        <w:rPr>
          <w:rFonts w:eastAsia="Times New Roman"/>
          <w:lang w:eastAsia="ru-RU"/>
        </w:rPr>
        <w:t xml:space="preserve">, сельское поселение </w:t>
      </w:r>
      <w:r w:rsidR="00D72F6E" w:rsidRPr="00BB5F4B">
        <w:rPr>
          <w:rFonts w:eastAsia="Times New Roman"/>
          <w:lang w:eastAsia="ru-RU"/>
        </w:rPr>
        <w:t>Бог</w:t>
      </w:r>
      <w:r w:rsidR="005932B5">
        <w:rPr>
          <w:rFonts w:eastAsia="Times New Roman"/>
          <w:lang w:eastAsia="ru-RU"/>
        </w:rPr>
        <w:t>ородск, деревня</w:t>
      </w:r>
      <w:r w:rsidR="00D72F6E" w:rsidRPr="00BB5F4B">
        <w:rPr>
          <w:rFonts w:eastAsia="Times New Roman"/>
          <w:lang w:eastAsia="ru-RU"/>
        </w:rPr>
        <w:t xml:space="preserve"> Троицк</w:t>
      </w:r>
      <w:r w:rsidR="005932B5">
        <w:rPr>
          <w:rFonts w:eastAsia="Times New Roman"/>
          <w:lang w:eastAsia="ru-RU"/>
        </w:rPr>
        <w:t>,</w:t>
      </w:r>
      <w:r w:rsidR="00D72F6E" w:rsidRPr="00BB5F4B">
        <w:rPr>
          <w:rFonts w:eastAsia="Times New Roman"/>
          <w:lang w:eastAsia="ru-RU"/>
        </w:rPr>
        <w:t xml:space="preserve"> земельный участок 34а</w:t>
      </w:r>
      <w:r w:rsidR="00BB5F4B">
        <w:rPr>
          <w:rFonts w:eastAsia="Times New Roman"/>
          <w:lang w:eastAsia="ru-RU"/>
        </w:rPr>
        <w:t>.</w:t>
      </w:r>
      <w:r w:rsidR="00D72F6E" w:rsidRPr="00BB5F4B">
        <w:rPr>
          <w:rFonts w:eastAsia="Times New Roman"/>
          <w:lang w:eastAsia="ru-RU"/>
        </w:rPr>
        <w:t xml:space="preserve"> </w:t>
      </w:r>
    </w:p>
    <w:p w:rsidR="009E465C" w:rsidRDefault="009E465C" w:rsidP="00DF6983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 w:rsidRPr="00DF6983">
        <w:rPr>
          <w:rFonts w:eastAsia="Times New Roman"/>
          <w:lang w:eastAsia="ru-RU"/>
        </w:rPr>
        <w:t>Настоящее постановление вступает в силу со дня обнародования.</w:t>
      </w:r>
    </w:p>
    <w:p w:rsidR="002041BE" w:rsidRDefault="002041BE" w:rsidP="002041BE">
      <w:pPr>
        <w:spacing w:before="0" w:beforeAutospacing="0" w:after="0" w:afterAutospacing="0"/>
        <w:jc w:val="both"/>
        <w:rPr>
          <w:rFonts w:eastAsia="Times New Roman"/>
          <w:lang w:eastAsia="ru-RU"/>
        </w:rPr>
      </w:pPr>
    </w:p>
    <w:p w:rsidR="002041BE" w:rsidRPr="002041BE" w:rsidRDefault="002041BE" w:rsidP="002041BE">
      <w:pPr>
        <w:spacing w:before="0" w:beforeAutospacing="0" w:after="0" w:afterAutospacing="0"/>
        <w:jc w:val="both"/>
        <w:rPr>
          <w:rFonts w:eastAsia="Times New Roman"/>
          <w:lang w:eastAsia="ru-RU"/>
        </w:rPr>
      </w:pPr>
    </w:p>
    <w:p w:rsidR="00092974" w:rsidRDefault="00092974" w:rsidP="009E465C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</w:p>
    <w:p w:rsidR="009E465C" w:rsidRPr="009E465C" w:rsidRDefault="003141E6" w:rsidP="009E465C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  <w:r w:rsidRPr="003141E6">
        <w:rPr>
          <w:rFonts w:eastAsia="Times New Roman"/>
          <w:b/>
          <w:lang w:eastAsia="ru-RU"/>
        </w:rPr>
        <w:t>Глава сельского поселения                                                     Э.А. Михайлова</w:t>
      </w:r>
    </w:p>
    <w:p w:rsidR="00266B76" w:rsidRDefault="00266B76"/>
    <w:sectPr w:rsidR="00266B76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25544B94"/>
    <w:multiLevelType w:val="hybridMultilevel"/>
    <w:tmpl w:val="7AD0F90E"/>
    <w:lvl w:ilvl="0" w:tplc="14A672D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3D9F4C48"/>
    <w:multiLevelType w:val="hybridMultilevel"/>
    <w:tmpl w:val="7E5E7310"/>
    <w:lvl w:ilvl="0" w:tplc="18EC5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464707"/>
    <w:multiLevelType w:val="hybridMultilevel"/>
    <w:tmpl w:val="0CCE9A46"/>
    <w:lvl w:ilvl="0" w:tplc="496ADD1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4B6"/>
    <w:rsid w:val="0004796F"/>
    <w:rsid w:val="00092974"/>
    <w:rsid w:val="001033F6"/>
    <w:rsid w:val="00123563"/>
    <w:rsid w:val="0019007E"/>
    <w:rsid w:val="002041BE"/>
    <w:rsid w:val="0022547F"/>
    <w:rsid w:val="00266B76"/>
    <w:rsid w:val="0027797B"/>
    <w:rsid w:val="002B05EE"/>
    <w:rsid w:val="003141E6"/>
    <w:rsid w:val="00321CAD"/>
    <w:rsid w:val="00325A37"/>
    <w:rsid w:val="0036507E"/>
    <w:rsid w:val="003A448B"/>
    <w:rsid w:val="004358BE"/>
    <w:rsid w:val="004B3518"/>
    <w:rsid w:val="00504BAE"/>
    <w:rsid w:val="00513B69"/>
    <w:rsid w:val="005932B5"/>
    <w:rsid w:val="005A2690"/>
    <w:rsid w:val="006053EB"/>
    <w:rsid w:val="00616D21"/>
    <w:rsid w:val="006504DC"/>
    <w:rsid w:val="00690D1D"/>
    <w:rsid w:val="006C0C81"/>
    <w:rsid w:val="00737827"/>
    <w:rsid w:val="00774121"/>
    <w:rsid w:val="007A212F"/>
    <w:rsid w:val="007A2EC2"/>
    <w:rsid w:val="00823844"/>
    <w:rsid w:val="00887DE9"/>
    <w:rsid w:val="008D0851"/>
    <w:rsid w:val="008D7A32"/>
    <w:rsid w:val="009D3582"/>
    <w:rsid w:val="009E465C"/>
    <w:rsid w:val="00A141F0"/>
    <w:rsid w:val="00A73BB5"/>
    <w:rsid w:val="00AA6D75"/>
    <w:rsid w:val="00AB1362"/>
    <w:rsid w:val="00AD5642"/>
    <w:rsid w:val="00B13937"/>
    <w:rsid w:val="00B168C9"/>
    <w:rsid w:val="00B304B6"/>
    <w:rsid w:val="00B8225F"/>
    <w:rsid w:val="00B97B5D"/>
    <w:rsid w:val="00BB5F4B"/>
    <w:rsid w:val="00BC0864"/>
    <w:rsid w:val="00BC51B4"/>
    <w:rsid w:val="00C677FB"/>
    <w:rsid w:val="00D557D0"/>
    <w:rsid w:val="00D72F6E"/>
    <w:rsid w:val="00DC7F3B"/>
    <w:rsid w:val="00DF6983"/>
    <w:rsid w:val="00EC7675"/>
    <w:rsid w:val="00EF734F"/>
    <w:rsid w:val="00F256FB"/>
    <w:rsid w:val="00F65F01"/>
    <w:rsid w:val="00FD1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B5CA0-23FA-40D8-A914-8A2BACDB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46</cp:revision>
  <cp:lastPrinted>2021-03-19T06:37:00Z</cp:lastPrinted>
  <dcterms:created xsi:type="dcterms:W3CDTF">2019-03-22T08:54:00Z</dcterms:created>
  <dcterms:modified xsi:type="dcterms:W3CDTF">2021-03-19T06:41:00Z</dcterms:modified>
</cp:coreProperties>
</file>