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461F3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5712EA" w:rsidP="009706FB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70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мая</w:t>
            </w:r>
            <w:bookmarkStart w:id="0" w:name="_GoBack"/>
            <w:bookmarkEnd w:id="0"/>
            <w:r w:rsidR="00D22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1E2532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C65AB0">
              <w:t xml:space="preserve"> </w:t>
            </w:r>
            <w:r w:rsidR="00D22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VI-25/1</w:t>
            </w: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1D97" w:rsidRPr="00D94436" w:rsidRDefault="00681C0F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Корткеросский</w:t>
      </w:r>
      <w:proofErr w:type="spellEnd"/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» в собственность муниципального образования сельского поселения «Богородск»</w:t>
      </w:r>
    </w:p>
    <w:p w:rsidR="00881D97" w:rsidRDefault="00881D97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Pr="00D94436" w:rsidRDefault="00A90CA9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</w:t>
      </w:r>
      <w:r w:rsidR="00D94436" w:rsidRPr="00D94436">
        <w:rPr>
          <w:rFonts w:ascii="Times New Roman" w:hAnsi="Times New Roman" w:cs="Times New Roman"/>
          <w:sz w:val="24"/>
          <w:szCs w:val="24"/>
        </w:rPr>
        <w:t>от 06 октября 2003 года № 131-ФЗ</w:t>
      </w:r>
      <w:r w:rsidRPr="00D9443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Республики Коми от 12.09.2019 № 54-РЗ «О признании утратившим силу Закона Республики Коми «О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него», Законом Республики Коми от 26 июня 2008 года № 66-РЗ «О разграничении муниципального имущества между вновь образованными поселениями и муниципальными районами, в границах которого они образованы», Уставом сельского поселения «Богородск», решением Совета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 xml:space="preserve">» от </w:t>
      </w:r>
      <w:r w:rsidR="00D222DB">
        <w:rPr>
          <w:rFonts w:ascii="Times New Roman" w:hAnsi="Times New Roman" w:cs="Times New Roman"/>
          <w:sz w:val="24"/>
          <w:szCs w:val="24"/>
        </w:rPr>
        <w:t>18 апреля 2025 г. № VII-30/4</w:t>
      </w:r>
      <w:r w:rsidRPr="00D94436">
        <w:rPr>
          <w:rFonts w:ascii="Times New Roman" w:hAnsi="Times New Roman" w:cs="Times New Roman"/>
          <w:sz w:val="24"/>
          <w:szCs w:val="24"/>
        </w:rPr>
        <w:t xml:space="preserve"> «Об утверждении перечня имущества, передаваемого из муниципальной собственности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 в собственность муниципальных образований сельских поселений</w:t>
      </w:r>
      <w:r w:rsidR="00D94436" w:rsidRPr="00D94436">
        <w:rPr>
          <w:rFonts w:ascii="Times New Roman" w:hAnsi="Times New Roman" w:cs="Times New Roman"/>
          <w:sz w:val="24"/>
          <w:szCs w:val="24"/>
        </w:rPr>
        <w:t xml:space="preserve">, </w:t>
      </w:r>
      <w:r w:rsidR="00F76686" w:rsidRPr="00D94436">
        <w:rPr>
          <w:rFonts w:ascii="Times New Roman" w:hAnsi="Times New Roman" w:cs="Times New Roman"/>
          <w:sz w:val="24"/>
          <w:szCs w:val="24"/>
        </w:rPr>
        <w:t>Совет сельского поселения «Богородск» решил:</w:t>
      </w:r>
    </w:p>
    <w:p w:rsidR="00F76686" w:rsidRPr="00D94436" w:rsidRDefault="00F76686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436" w:rsidRPr="00D94436" w:rsidRDefault="00D94436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>1. Утвердить перечень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 в собственность муниципального образования сельского поселения «Богородск» (Приложение).</w:t>
      </w:r>
    </w:p>
    <w:p w:rsidR="00881D97" w:rsidRPr="00D94436" w:rsidRDefault="00D94436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принятия.</w:t>
      </w:r>
    </w:p>
    <w:p w:rsidR="00A2251F" w:rsidRDefault="00A2251F"/>
    <w:p w:rsidR="00E9634A" w:rsidRDefault="00E9634A"/>
    <w:p w:rsidR="00A2251F" w:rsidRPr="00A2251F" w:rsidRDefault="00E0289D" w:rsidP="00A2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</w:p>
    <w:p w:rsidR="00A2251F" w:rsidRDefault="00A2251F"/>
    <w:p w:rsidR="00D94436" w:rsidRDefault="00D94436"/>
    <w:p w:rsidR="00D94436" w:rsidRDefault="00D94436"/>
    <w:p w:rsidR="00D222DB" w:rsidRDefault="00D222DB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22DB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24.04.2025</w:t>
      </w:r>
      <w:r w:rsidR="007718F7" w:rsidRPr="0077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944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D222DB">
        <w:rPr>
          <w:rFonts w:ascii="Times New Roman" w:eastAsia="Times New Roman" w:hAnsi="Times New Roman" w:cs="Times New Roman"/>
          <w:sz w:val="24"/>
          <w:szCs w:val="24"/>
          <w:lang w:eastAsia="ru-RU"/>
        </w:rPr>
        <w:t>-25/1</w:t>
      </w:r>
      <w:r w:rsidRPr="00B3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436" w:rsidRPr="00D94436" w:rsidRDefault="00D94436" w:rsidP="00D944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436" w:rsidRPr="00D94436" w:rsidRDefault="00D94436" w:rsidP="00D94436">
      <w:pPr>
        <w:tabs>
          <w:tab w:val="left" w:pos="86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436" w:rsidRPr="00D94436" w:rsidRDefault="00D9443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D94436" w:rsidRDefault="00D9443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Корткеросский</w:t>
      </w:r>
      <w:proofErr w:type="spellEnd"/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CD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собственность муниципального образования сельского поселения «Богородск»</w:t>
      </w: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992"/>
        <w:gridCol w:w="1560"/>
        <w:gridCol w:w="1701"/>
      </w:tblGrid>
      <w:tr w:rsidR="00B36057" w:rsidRPr="00B36057" w:rsidTr="00D222DB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Остаточная стоимость, руб.</w:t>
            </w:r>
          </w:p>
        </w:tc>
      </w:tr>
      <w:tr w:rsidR="00B36057" w:rsidRPr="00B36057" w:rsidTr="00D222DB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D2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Стенд </w:t>
            </w:r>
            <w:r w:rsidR="00D222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880*450 мм 2 кармана А4 (плоские), 1 карман А5 (объемный)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57" w:rsidRPr="00B36057" w:rsidRDefault="00D222DB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080.2.0898-09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B36057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D222DB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57" w:rsidRPr="00B36057" w:rsidRDefault="00D222DB" w:rsidP="00B3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1860,00</w:t>
            </w:r>
          </w:p>
        </w:tc>
      </w:tr>
    </w:tbl>
    <w:p w:rsidR="00CD60C6" w:rsidRPr="00D9443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436" w:rsidRDefault="00D94436"/>
    <w:p w:rsidR="00D94436" w:rsidRDefault="00D94436"/>
    <w:sectPr w:rsidR="00D94436" w:rsidSect="001E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EB8"/>
    <w:rsid w:val="00031C7B"/>
    <w:rsid w:val="00150948"/>
    <w:rsid w:val="001B2AE0"/>
    <w:rsid w:val="001C38F1"/>
    <w:rsid w:val="001E0A98"/>
    <w:rsid w:val="001E2532"/>
    <w:rsid w:val="002072E1"/>
    <w:rsid w:val="002C4717"/>
    <w:rsid w:val="002E60D1"/>
    <w:rsid w:val="003E35D9"/>
    <w:rsid w:val="004245ED"/>
    <w:rsid w:val="00461F3D"/>
    <w:rsid w:val="004C1B2C"/>
    <w:rsid w:val="005274BE"/>
    <w:rsid w:val="005712EA"/>
    <w:rsid w:val="00620DA5"/>
    <w:rsid w:val="00681C0F"/>
    <w:rsid w:val="006B1203"/>
    <w:rsid w:val="007718F7"/>
    <w:rsid w:val="007E3555"/>
    <w:rsid w:val="008147F9"/>
    <w:rsid w:val="008419D9"/>
    <w:rsid w:val="00856699"/>
    <w:rsid w:val="00881D97"/>
    <w:rsid w:val="0088761F"/>
    <w:rsid w:val="00906507"/>
    <w:rsid w:val="009322F7"/>
    <w:rsid w:val="00955561"/>
    <w:rsid w:val="009706FB"/>
    <w:rsid w:val="009D232C"/>
    <w:rsid w:val="009D5736"/>
    <w:rsid w:val="00A2251F"/>
    <w:rsid w:val="00A90CA9"/>
    <w:rsid w:val="00AD0FF4"/>
    <w:rsid w:val="00AF4C62"/>
    <w:rsid w:val="00B36057"/>
    <w:rsid w:val="00B37954"/>
    <w:rsid w:val="00BB6695"/>
    <w:rsid w:val="00C34E7A"/>
    <w:rsid w:val="00C65AB0"/>
    <w:rsid w:val="00CA0EB8"/>
    <w:rsid w:val="00CD60C6"/>
    <w:rsid w:val="00D222DB"/>
    <w:rsid w:val="00D23E99"/>
    <w:rsid w:val="00D94436"/>
    <w:rsid w:val="00DC3B6D"/>
    <w:rsid w:val="00E0289D"/>
    <w:rsid w:val="00E962AB"/>
    <w:rsid w:val="00E9634A"/>
    <w:rsid w:val="00E96FE1"/>
    <w:rsid w:val="00EF7190"/>
    <w:rsid w:val="00F05234"/>
    <w:rsid w:val="00F76686"/>
    <w:rsid w:val="00F852D4"/>
    <w:rsid w:val="00FC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0534-449B-4905-84D6-6CB8183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D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72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D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40</cp:revision>
  <cp:lastPrinted>2022-11-11T07:50:00Z</cp:lastPrinted>
  <dcterms:created xsi:type="dcterms:W3CDTF">2019-02-16T12:14:00Z</dcterms:created>
  <dcterms:modified xsi:type="dcterms:W3CDTF">2025-05-05T08:15:00Z</dcterms:modified>
</cp:coreProperties>
</file>