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938"/>
        <w:gridCol w:w="905"/>
        <w:gridCol w:w="3827"/>
      </w:tblGrid>
      <w:tr w:rsidR="0088761F" w:rsidRPr="0088761F" w:rsidTr="003C06BF">
        <w:trPr>
          <w:trHeight w:val="1266"/>
        </w:trPr>
        <w:tc>
          <w:tcPr>
            <w:tcW w:w="3544" w:type="dxa"/>
          </w:tcPr>
          <w:p w:rsidR="0088761F" w:rsidRPr="0088761F" w:rsidRDefault="0088761F" w:rsidP="0088761F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</w:p>
          <w:p w:rsidR="0088761F" w:rsidRPr="0088761F" w:rsidRDefault="0088761F" w:rsidP="0088761F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овмöдчöминлöн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</w:p>
          <w:p w:rsidR="0088761F" w:rsidRPr="0088761F" w:rsidRDefault="0088761F" w:rsidP="0088761F">
            <w:pPr>
              <w:spacing w:after="0" w:line="240" w:lineRule="auto"/>
              <w:ind w:left="-250"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юкöнса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  <w:p w:rsidR="0088761F" w:rsidRPr="0088761F" w:rsidRDefault="0088761F" w:rsidP="0088761F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(«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овмöдчöминса</w:t>
            </w:r>
            <w:proofErr w:type="spellEnd"/>
          </w:p>
          <w:p w:rsidR="0088761F" w:rsidRPr="0088761F" w:rsidRDefault="0088761F" w:rsidP="0088761F">
            <w:pPr>
              <w:snapToGrid w:val="0"/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  <w:gridSpan w:val="2"/>
          </w:tcPr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88761F" w:rsidRPr="0088761F" w:rsidRDefault="0088761F" w:rsidP="0088761F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88761F" w:rsidRPr="0088761F" w:rsidRDefault="0088761F" w:rsidP="0088761F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образования</w:t>
            </w:r>
          </w:p>
          <w:p w:rsidR="0088761F" w:rsidRPr="0088761F" w:rsidRDefault="0088761F" w:rsidP="0088761F">
            <w:pPr>
              <w:spacing w:after="0" w:line="240" w:lineRule="auto"/>
              <w:ind w:left="-90" w:right="-392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сельского поселения «Богородск»</w:t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ind w:left="-90" w:right="-392" w:hanging="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(Совет сельского поселения «Богородск»)</w:t>
            </w:r>
          </w:p>
        </w:tc>
      </w:tr>
      <w:tr w:rsidR="0088761F" w:rsidRPr="0088761F" w:rsidTr="003C06BF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887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ПОМШУÖМ</w:t>
            </w:r>
          </w:p>
        </w:tc>
      </w:tr>
      <w:tr w:rsidR="0088761F" w:rsidRPr="0088761F" w:rsidTr="003C06BF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D1745F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>РЕШЕНИЕ</w:t>
            </w:r>
            <w:r w:rsidR="000B40B0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 xml:space="preserve"> </w:t>
            </w:r>
          </w:p>
        </w:tc>
      </w:tr>
      <w:tr w:rsidR="0088761F" w:rsidRPr="0088761F" w:rsidTr="003C06BF">
        <w:trPr>
          <w:cantSplit/>
          <w:trHeight w:val="406"/>
        </w:trPr>
        <w:tc>
          <w:tcPr>
            <w:tcW w:w="4482" w:type="dxa"/>
            <w:gridSpan w:val="2"/>
            <w:vAlign w:val="center"/>
          </w:tcPr>
          <w:p w:rsidR="0088761F" w:rsidRPr="0088761F" w:rsidRDefault="0088761F" w:rsidP="000B40B0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от </w:t>
            </w:r>
            <w:r w:rsidR="00D174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28 июля 2020 </w:t>
            </w:r>
            <w:r w:rsidRPr="008876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года</w:t>
            </w:r>
          </w:p>
        </w:tc>
        <w:tc>
          <w:tcPr>
            <w:tcW w:w="4732" w:type="dxa"/>
            <w:gridSpan w:val="2"/>
            <w:vAlign w:val="center"/>
          </w:tcPr>
          <w:p w:rsidR="0088761F" w:rsidRPr="0088761F" w:rsidRDefault="0088761F" w:rsidP="000B40B0">
            <w:pPr>
              <w:keepNext/>
              <w:spacing w:before="240" w:after="6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="00D1745F">
              <w:t xml:space="preserve"> </w:t>
            </w:r>
            <w:r w:rsidR="00D174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V-25/2</w:t>
            </w:r>
            <w:r w:rsidR="00FE4F7B" w:rsidRPr="00B737F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88761F" w:rsidRPr="0088761F" w:rsidTr="003C06BF">
        <w:trPr>
          <w:cantSplit/>
          <w:trHeight w:val="419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88761F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(Республика Коми, Корткеросский район, с. Богородск)</w:t>
            </w:r>
          </w:p>
        </w:tc>
      </w:tr>
    </w:tbl>
    <w:p w:rsidR="0088761F" w:rsidRDefault="0088761F" w:rsidP="0088761F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B737F4" w:rsidRPr="005D0AC1" w:rsidRDefault="0068408C" w:rsidP="00B73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О внесении изменений в решение Совета муниципального образования сельского поселения «Богородск» от </w:t>
      </w:r>
      <w:r w:rsidR="00E91EAE" w:rsidRPr="00E91EAE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21 октября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2019 </w:t>
      </w:r>
      <w:r w:rsidRPr="00B737F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года </w:t>
      </w:r>
      <w:r w:rsidR="00B737F4" w:rsidRPr="00B737F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№ V-</w:t>
      </w:r>
      <w:r w:rsidR="00E91EA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16/4</w:t>
      </w:r>
      <w:r w:rsidR="00B737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="00E91EAE" w:rsidRPr="00E91EAE">
        <w:rPr>
          <w:rFonts w:ascii="Times New Roman" w:hAnsi="Times New Roman" w:cs="Times New Roman"/>
          <w:b/>
          <w:bCs/>
          <w:sz w:val="32"/>
          <w:szCs w:val="32"/>
        </w:rPr>
        <w:t>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</w:t>
      </w:r>
      <w:r w:rsidR="00E91EAE">
        <w:rPr>
          <w:rFonts w:ascii="Times New Roman" w:hAnsi="Times New Roman" w:cs="Times New Roman"/>
          <w:b/>
          <w:bCs/>
          <w:sz w:val="32"/>
          <w:szCs w:val="32"/>
        </w:rPr>
        <w:t xml:space="preserve"> сельского поселения «Богородск</w:t>
      </w:r>
      <w:r w:rsidR="00B737F4" w:rsidRPr="005D0AC1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8147F9" w:rsidRPr="008147F9" w:rsidRDefault="008147F9" w:rsidP="0068408C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E91EAE" w:rsidRPr="001E1A4C" w:rsidRDefault="00E91EAE" w:rsidP="00805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статьей 9   Закона Республики Коми от 21.12.2007 г. </w:t>
      </w:r>
      <w:r w:rsidR="00AD3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1A4C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133-РЗ «О некоторых вопросах муниципальной службы в Республике Коми», Законом Республики Коми от 27.09.2019 г. № 66-РЗ «О внесении изменений в некоторые Законы Республики Коми по вопросам оплаты труда лиц, замещающих муниципальные должности, и муниципальных служащих в Республике Коми»,</w:t>
      </w:r>
      <w:r w:rsidR="00805419" w:rsidRPr="00805419">
        <w:t xml:space="preserve"> </w:t>
      </w:r>
      <w:r w:rsidR="00805419" w:rsidRPr="00805419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Республики Коми </w:t>
      </w:r>
      <w:r w:rsidR="0080541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9 ноября 2012 года N 480 «</w:t>
      </w:r>
      <w:r w:rsidR="00805419" w:rsidRPr="00805419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нормативе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органах местного самоуправления поселений</w:t>
      </w:r>
      <w:r w:rsidR="00805419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1E1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E1A4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сельского поселения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Богородск</w:t>
      </w:r>
      <w:r w:rsidRPr="001E1A4C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решил:</w:t>
      </w:r>
    </w:p>
    <w:p w:rsidR="008147F9" w:rsidRPr="008147F9" w:rsidRDefault="008147F9" w:rsidP="008147F9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8408C" w:rsidRDefault="00490AB7" w:rsidP="00E91EAE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Внести в р</w:t>
      </w:r>
      <w:r w:rsidR="0068408C" w:rsidRPr="0068408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ешение Совета муниципального образования сельского поселения «Богородск» </w:t>
      </w:r>
      <w:r w:rsidR="00E91EAE" w:rsidRPr="00E91EAE">
        <w:rPr>
          <w:rFonts w:ascii="Times New Roman" w:eastAsia="Times New Roman" w:hAnsi="Times New Roman" w:cs="Times New Roman"/>
          <w:sz w:val="28"/>
          <w:szCs w:val="20"/>
          <w:lang w:eastAsia="ru-RU"/>
        </w:rPr>
        <w:t>от 21 октября 2019 года № V-16/4 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сельского поселения «Богородск»</w:t>
      </w:r>
      <w:r w:rsidR="0068408C" w:rsidRPr="0068408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следующие изменения:</w:t>
      </w:r>
    </w:p>
    <w:p w:rsidR="002E3AB9" w:rsidRDefault="00B30937" w:rsidP="002E3AB9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п.п</w:t>
      </w:r>
      <w:proofErr w:type="spellEnd"/>
      <w:r w:rsidR="0008446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BC4BCF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08446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08446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E3904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BC4BC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дополнить</w:t>
      </w:r>
      <w:r w:rsidR="00EE39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="00EE3904">
        <w:rPr>
          <w:rFonts w:ascii="Times New Roman" w:eastAsia="Times New Roman" w:hAnsi="Times New Roman" w:cs="Times New Roman"/>
          <w:sz w:val="28"/>
          <w:szCs w:val="20"/>
          <w:lang w:eastAsia="ru-RU"/>
        </w:rPr>
        <w:t>п.п.п</w:t>
      </w:r>
      <w:proofErr w:type="spellEnd"/>
      <w:r w:rsidR="00EE39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84461">
        <w:rPr>
          <w:rFonts w:ascii="Times New Roman" w:eastAsia="Times New Roman" w:hAnsi="Times New Roman" w:cs="Times New Roman"/>
          <w:sz w:val="28"/>
          <w:szCs w:val="20"/>
          <w:lang w:eastAsia="ru-RU"/>
        </w:rPr>
        <w:t>1.1)</w:t>
      </w:r>
      <w:r w:rsidR="00EE39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изложить в следующей редакции «на период исполнения обязанностей </w:t>
      </w:r>
      <w:r w:rsidR="00084461">
        <w:rPr>
          <w:rFonts w:ascii="Times New Roman" w:eastAsia="Times New Roman" w:hAnsi="Times New Roman" w:cs="Times New Roman"/>
          <w:sz w:val="28"/>
          <w:szCs w:val="20"/>
          <w:lang w:eastAsia="ru-RU"/>
        </w:rPr>
        <w:t>непосредственного</w:t>
      </w:r>
      <w:r w:rsidR="00EE39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руководителя</w:t>
      </w:r>
      <w:r w:rsidR="00E84C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во время декретного отпуска</w:t>
      </w:r>
      <w:r w:rsidR="00EE39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8446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надбавка за особые условия муниципальной </w:t>
      </w:r>
      <w:r w:rsidR="00084461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службы выплачивается в размере 24 месячных должностных окладов</w:t>
      </w:r>
      <w:r w:rsidR="00E84CF4">
        <w:rPr>
          <w:rFonts w:ascii="Times New Roman" w:eastAsia="Times New Roman" w:hAnsi="Times New Roman" w:cs="Times New Roman"/>
          <w:sz w:val="28"/>
          <w:szCs w:val="20"/>
          <w:lang w:eastAsia="ru-RU"/>
        </w:rPr>
        <w:t>, с учетом разницы в окладе Главы</w:t>
      </w:r>
      <w:r w:rsidR="00084461">
        <w:rPr>
          <w:rFonts w:ascii="Times New Roman" w:eastAsia="Times New Roman" w:hAnsi="Times New Roman" w:cs="Times New Roman"/>
          <w:sz w:val="28"/>
          <w:szCs w:val="20"/>
          <w:lang w:eastAsia="ru-RU"/>
        </w:rPr>
        <w:t>.»;</w:t>
      </w:r>
    </w:p>
    <w:p w:rsidR="00084461" w:rsidRPr="002E3AB9" w:rsidRDefault="00B30937" w:rsidP="002E3AB9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  <w:proofErr w:type="spellStart"/>
      <w:r w:rsidRPr="002E3AB9">
        <w:rPr>
          <w:rFonts w:ascii="Times New Roman" w:eastAsia="Times New Roman" w:hAnsi="Times New Roman" w:cs="Times New Roman"/>
          <w:sz w:val="28"/>
          <w:szCs w:val="20"/>
          <w:lang w:eastAsia="ru-RU"/>
        </w:rPr>
        <w:t>п.п</w:t>
      </w:r>
      <w:proofErr w:type="spellEnd"/>
      <w:r w:rsidRPr="002E3AB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084461" w:rsidRPr="002E3A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6 п</w:t>
      </w:r>
      <w:r w:rsidRPr="002E3A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084461" w:rsidRPr="002E3AB9">
        <w:rPr>
          <w:rFonts w:ascii="Times New Roman" w:eastAsia="Times New Roman" w:hAnsi="Times New Roman" w:cs="Times New Roman"/>
          <w:sz w:val="28"/>
          <w:szCs w:val="20"/>
          <w:lang w:eastAsia="ru-RU"/>
        </w:rPr>
        <w:t>2 изложить в новой редакции: «</w:t>
      </w:r>
      <w:r w:rsidR="00E84CF4" w:rsidRPr="002E3A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период исполнения обязанностей непосредственного руководителя во время декретного отпуска </w:t>
      </w:r>
      <w:r w:rsidR="00084461" w:rsidRPr="002E3AB9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премию  – в размере не более четырех с половиной должностных окладов с учетом</w:t>
      </w:r>
      <w:r w:rsidR="002E3AB9" w:rsidRPr="002E3A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разницы в окладе Г</w:t>
      </w:r>
      <w:r w:rsidR="00230E6B" w:rsidRPr="002E3AB9">
        <w:rPr>
          <w:rFonts w:ascii="Times New Roman" w:eastAsia="Times New Roman" w:hAnsi="Times New Roman" w:cs="Times New Roman"/>
          <w:sz w:val="28"/>
          <w:szCs w:val="20"/>
          <w:lang w:eastAsia="ru-RU"/>
        </w:rPr>
        <w:t>лавы,</w:t>
      </w:r>
      <w:r w:rsidR="00084461" w:rsidRPr="002E3A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надбавки за классный чин, выслугу лет и</w:t>
      </w:r>
      <w:r w:rsidR="00084461" w:rsidRPr="00084461">
        <w:t xml:space="preserve"> </w:t>
      </w:r>
      <w:r w:rsidR="00084461" w:rsidRPr="002E3AB9">
        <w:rPr>
          <w:rFonts w:ascii="Times New Roman" w:eastAsia="Times New Roman" w:hAnsi="Times New Roman" w:cs="Times New Roman"/>
          <w:sz w:val="28"/>
          <w:szCs w:val="20"/>
          <w:lang w:eastAsia="ru-RU"/>
        </w:rPr>
        <w:t>за особые условия муниципальной службы.»;</w:t>
      </w:r>
    </w:p>
    <w:p w:rsidR="00C27261" w:rsidRDefault="00B30937" w:rsidP="00C27261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084461" w:rsidRPr="00084461">
        <w:rPr>
          <w:rFonts w:ascii="Times New Roman" w:eastAsia="Times New Roman" w:hAnsi="Times New Roman" w:cs="Times New Roman"/>
          <w:sz w:val="28"/>
          <w:szCs w:val="20"/>
          <w:lang w:eastAsia="ru-RU"/>
        </w:rPr>
        <w:t>7 п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084461" w:rsidRPr="0008446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 </w:t>
      </w:r>
      <w:r w:rsidR="004023BA" w:rsidRPr="00084461">
        <w:rPr>
          <w:rFonts w:ascii="Times New Roman" w:eastAsia="Times New Roman" w:hAnsi="Times New Roman" w:cs="Times New Roman"/>
          <w:sz w:val="28"/>
          <w:szCs w:val="20"/>
          <w:lang w:eastAsia="ru-RU"/>
        </w:rPr>
        <w:t>изложить в новой редакции «материальную помощь – в размерах двух должностных окладов с учетом надбавки за классный чин и за выслугу лет»;</w:t>
      </w:r>
    </w:p>
    <w:p w:rsidR="00C27261" w:rsidRPr="00C27261" w:rsidRDefault="00C27261" w:rsidP="00C27261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C27261">
        <w:rPr>
          <w:rFonts w:ascii="Times New Roman" w:eastAsia="Times New Roman" w:hAnsi="Times New Roman" w:cs="Times New Roman"/>
          <w:sz w:val="28"/>
          <w:szCs w:val="20"/>
          <w:lang w:eastAsia="ru-RU"/>
        </w:rPr>
        <w:t>п.п</w:t>
      </w:r>
      <w:proofErr w:type="spellEnd"/>
      <w:r w:rsidRPr="00C2726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4.1.  п.4 в приложении 3  слова «в размере среднемесячного фонда оплаты труда» исключить;</w:t>
      </w:r>
    </w:p>
    <w:p w:rsidR="00084461" w:rsidRDefault="00D62BA2" w:rsidP="00084461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Решение Совета дополнить Приложением № 4 </w:t>
      </w:r>
      <w:r w:rsidR="006D01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изложить </w:t>
      </w:r>
      <w:r w:rsidR="00501DEF">
        <w:rPr>
          <w:rFonts w:ascii="Times New Roman" w:eastAsia="Times New Roman" w:hAnsi="Times New Roman" w:cs="Times New Roman"/>
          <w:sz w:val="28"/>
          <w:szCs w:val="20"/>
          <w:lang w:eastAsia="ru-RU"/>
        </w:rPr>
        <w:t>согласно Приложению настоящего решения.</w:t>
      </w:r>
    </w:p>
    <w:p w:rsidR="00AF533C" w:rsidRPr="00AF533C" w:rsidRDefault="00AF533C" w:rsidP="00AF533C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51DF9" w:rsidRPr="00AD3C9F" w:rsidRDefault="00AD3C9F" w:rsidP="00AD3C9F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D3C9F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обнародования и распространяется на правоотношения, возникшие с 01 </w:t>
      </w:r>
      <w:r w:rsidR="000B40B0">
        <w:rPr>
          <w:rFonts w:ascii="Times New Roman" w:hAnsi="Times New Roman" w:cs="Times New Roman"/>
          <w:sz w:val="28"/>
          <w:szCs w:val="28"/>
        </w:rPr>
        <w:t>октября</w:t>
      </w:r>
      <w:r w:rsidRPr="00AD3C9F">
        <w:rPr>
          <w:rFonts w:ascii="Times New Roman" w:hAnsi="Times New Roman" w:cs="Times New Roman"/>
          <w:sz w:val="28"/>
          <w:szCs w:val="28"/>
        </w:rPr>
        <w:t xml:space="preserve"> 2019 года</w:t>
      </w:r>
      <w:r w:rsidR="00D51DF9" w:rsidRPr="00AD3C9F">
        <w:rPr>
          <w:rFonts w:ascii="Times New Roman" w:hAnsi="Times New Roman" w:cs="Times New Roman"/>
          <w:sz w:val="28"/>
          <w:szCs w:val="28"/>
        </w:rPr>
        <w:t>.</w:t>
      </w:r>
    </w:p>
    <w:p w:rsidR="00AD3C9F" w:rsidRDefault="00AD3C9F" w:rsidP="00AD3C9F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D3C9F" w:rsidRDefault="00AD3C9F" w:rsidP="00AD3C9F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1745F" w:rsidRDefault="00D1745F" w:rsidP="00AD3C9F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1745F" w:rsidRDefault="00D1745F" w:rsidP="00AD3C9F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1745F" w:rsidRDefault="00D1745F" w:rsidP="00AD3C9F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1745F" w:rsidRDefault="00D1745F" w:rsidP="00AD3C9F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1745F" w:rsidRPr="00AD3C9F" w:rsidRDefault="00D1745F" w:rsidP="00AD3C9F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2251F" w:rsidRDefault="00A2251F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25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Заместитель председателя Совета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1C3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225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Л.А. Попова</w:t>
      </w:r>
    </w:p>
    <w:p w:rsidR="00E91EAE" w:rsidRDefault="00E91EAE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EAE" w:rsidRDefault="00E91EAE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EAE" w:rsidRDefault="00E91EAE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EAE" w:rsidRDefault="00E91EAE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EAE" w:rsidRDefault="00E91EAE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1DEF" w:rsidRDefault="00501DEF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1DEF" w:rsidRDefault="00501DEF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8A" w:rsidRDefault="00F95A8A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CED" w:rsidRDefault="00832CED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1DEF" w:rsidRDefault="00501DEF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 Совета сельского поселения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Богородск</w:t>
      </w:r>
      <w:r w:rsidRPr="0056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от </w:t>
      </w:r>
    </w:p>
    <w:p w:rsidR="00501DEF" w:rsidRDefault="00D1745F" w:rsidP="00501DEF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 июля 2020 </w:t>
      </w:r>
      <w:r w:rsidR="00501DEF" w:rsidRPr="0056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№ </w:t>
      </w:r>
      <w:r w:rsidR="002677AC">
        <w:rPr>
          <w:rFonts w:ascii="Times New Roman" w:eastAsia="Times New Roman" w:hAnsi="Times New Roman" w:cs="Times New Roman"/>
          <w:sz w:val="24"/>
          <w:szCs w:val="24"/>
          <w:lang w:eastAsia="ru-RU"/>
        </w:rPr>
        <w:t>V-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25/2</w:t>
      </w:r>
    </w:p>
    <w:p w:rsidR="002677AC" w:rsidRDefault="002677AC" w:rsidP="002677AC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7AC" w:rsidRPr="002677AC" w:rsidRDefault="002677AC" w:rsidP="002677AC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7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4  к решению Совета сельского поселения «Богородск» от </w:t>
      </w:r>
    </w:p>
    <w:p w:rsidR="002677AC" w:rsidRPr="00561743" w:rsidRDefault="002677AC" w:rsidP="002677AC">
      <w:pPr>
        <w:spacing w:after="0" w:line="240" w:lineRule="auto"/>
        <w:ind w:left="5103" w:right="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7AC">
        <w:rPr>
          <w:rFonts w:ascii="Times New Roman" w:eastAsia="Times New Roman" w:hAnsi="Times New Roman" w:cs="Times New Roman"/>
          <w:sz w:val="24"/>
          <w:szCs w:val="24"/>
          <w:lang w:eastAsia="ru-RU"/>
        </w:rPr>
        <w:t>21 октября 2019 года № V-16/4</w:t>
      </w:r>
    </w:p>
    <w:p w:rsidR="00501DEF" w:rsidRDefault="00501DEF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77AC" w:rsidRDefault="002677AC" w:rsidP="002677AC">
      <w:pPr>
        <w:pStyle w:val="a5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533C">
        <w:rPr>
          <w:rFonts w:ascii="Times New Roman" w:eastAsia="Times New Roman" w:hAnsi="Times New Roman" w:cs="Times New Roman"/>
          <w:sz w:val="28"/>
          <w:szCs w:val="20"/>
          <w:lang w:eastAsia="ru-RU"/>
        </w:rPr>
        <w:t>Установить размеры ежемесячных надбавок к должностному окладу за особые условия муниципальной службы (устанавливается в процентах от должностного оклада):</w:t>
      </w:r>
    </w:p>
    <w:p w:rsidR="002677AC" w:rsidRPr="00AF533C" w:rsidRDefault="002677AC" w:rsidP="002677AC">
      <w:pPr>
        <w:pStyle w:val="a5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677AC" w:rsidRPr="00AF533C" w:rsidRDefault="002677AC" w:rsidP="002677AC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533C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высшим должностям муниципальной службы - до 200 процентов;</w:t>
      </w:r>
    </w:p>
    <w:p w:rsidR="002677AC" w:rsidRPr="00AF533C" w:rsidRDefault="002677AC" w:rsidP="002677AC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533C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главным должностям муниципальной службы - до 150 процентов;</w:t>
      </w:r>
    </w:p>
    <w:p w:rsidR="002677AC" w:rsidRPr="00AF533C" w:rsidRDefault="002677AC" w:rsidP="002677AC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533C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ведущим должностям муниципальной службы - до 120 процентов;</w:t>
      </w:r>
    </w:p>
    <w:p w:rsidR="002677AC" w:rsidRPr="00AF533C" w:rsidRDefault="002677AC" w:rsidP="002677AC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533C">
        <w:rPr>
          <w:rFonts w:ascii="Times New Roman" w:eastAsia="Times New Roman" w:hAnsi="Times New Roman" w:cs="Times New Roman"/>
          <w:sz w:val="28"/>
          <w:szCs w:val="20"/>
          <w:lang w:eastAsia="ru-RU"/>
        </w:rPr>
        <w:t>по старшим должностям муниципальной службы - до 90 процентов;</w:t>
      </w:r>
    </w:p>
    <w:p w:rsidR="002677AC" w:rsidRPr="00AF533C" w:rsidRDefault="002677AC" w:rsidP="002677AC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533C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младшим должностям муниципальным службы - до 60 процентов.</w:t>
      </w:r>
    </w:p>
    <w:p w:rsidR="002677AC" w:rsidRDefault="002677AC" w:rsidP="002677AC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677AC" w:rsidRPr="00AF533C" w:rsidRDefault="002677AC" w:rsidP="002677AC">
      <w:pPr>
        <w:pStyle w:val="a5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533C">
        <w:rPr>
          <w:rFonts w:ascii="Times New Roman" w:eastAsia="Times New Roman" w:hAnsi="Times New Roman" w:cs="Times New Roman"/>
          <w:sz w:val="28"/>
          <w:szCs w:val="20"/>
          <w:lang w:eastAsia="ru-RU"/>
        </w:rPr>
        <w:t>Установить размеры ежемесячных надбавок к должностному окладу за выслугу лет на муниципальной службе (устанавливается в процентах от должностного оклада):</w:t>
      </w:r>
    </w:p>
    <w:p w:rsidR="002677AC" w:rsidRPr="00AF533C" w:rsidRDefault="002677AC" w:rsidP="002677AC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677AC" w:rsidRDefault="002677AC" w:rsidP="002677AC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533C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стаже муниципальной службы</w:t>
      </w:r>
      <w:r w:rsidRPr="00AF533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2677AC" w:rsidRPr="00AF533C" w:rsidRDefault="002677AC" w:rsidP="002677AC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533C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процентах</w:t>
      </w:r>
    </w:p>
    <w:p w:rsidR="002677AC" w:rsidRPr="00AF533C" w:rsidRDefault="002677AC" w:rsidP="002677AC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533C">
        <w:rPr>
          <w:rFonts w:ascii="Times New Roman" w:eastAsia="Times New Roman" w:hAnsi="Times New Roman" w:cs="Times New Roman"/>
          <w:sz w:val="28"/>
          <w:szCs w:val="20"/>
          <w:lang w:eastAsia="ru-RU"/>
        </w:rPr>
        <w:t>от 1 года до 5 лет</w:t>
      </w:r>
      <w:r w:rsidRPr="00AF533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AF533C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</w:p>
    <w:p w:rsidR="002677AC" w:rsidRPr="00AF533C" w:rsidRDefault="002677AC" w:rsidP="002677AC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533C">
        <w:rPr>
          <w:rFonts w:ascii="Times New Roman" w:eastAsia="Times New Roman" w:hAnsi="Times New Roman" w:cs="Times New Roman"/>
          <w:sz w:val="28"/>
          <w:szCs w:val="20"/>
          <w:lang w:eastAsia="ru-RU"/>
        </w:rPr>
        <w:t>от 5 до 10 лет</w:t>
      </w:r>
      <w:r w:rsidRPr="00AF533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8577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AF533C">
        <w:rPr>
          <w:rFonts w:ascii="Times New Roman" w:eastAsia="Times New Roman" w:hAnsi="Times New Roman" w:cs="Times New Roman"/>
          <w:sz w:val="28"/>
          <w:szCs w:val="20"/>
          <w:lang w:eastAsia="ru-RU"/>
        </w:rPr>
        <w:t>25</w:t>
      </w:r>
    </w:p>
    <w:p w:rsidR="002677AC" w:rsidRPr="00AF533C" w:rsidRDefault="002677AC" w:rsidP="002677AC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533C">
        <w:rPr>
          <w:rFonts w:ascii="Times New Roman" w:eastAsia="Times New Roman" w:hAnsi="Times New Roman" w:cs="Times New Roman"/>
          <w:sz w:val="28"/>
          <w:szCs w:val="20"/>
          <w:lang w:eastAsia="ru-RU"/>
        </w:rPr>
        <w:t>от 10 до 15 лет</w:t>
      </w:r>
      <w:r w:rsidRPr="00AF533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8577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AF533C">
        <w:rPr>
          <w:rFonts w:ascii="Times New Roman" w:eastAsia="Times New Roman" w:hAnsi="Times New Roman" w:cs="Times New Roman"/>
          <w:sz w:val="28"/>
          <w:szCs w:val="20"/>
          <w:lang w:eastAsia="ru-RU"/>
        </w:rPr>
        <w:t>30</w:t>
      </w:r>
    </w:p>
    <w:p w:rsidR="002677AC" w:rsidRPr="00AF533C" w:rsidRDefault="002677AC" w:rsidP="002677AC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533C">
        <w:rPr>
          <w:rFonts w:ascii="Times New Roman" w:eastAsia="Times New Roman" w:hAnsi="Times New Roman" w:cs="Times New Roman"/>
          <w:sz w:val="28"/>
          <w:szCs w:val="20"/>
          <w:lang w:eastAsia="ru-RU"/>
        </w:rPr>
        <w:t>свыше 15 лет</w:t>
      </w:r>
      <w:r w:rsidRPr="00AF533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8577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AF533C">
        <w:rPr>
          <w:rFonts w:ascii="Times New Roman" w:eastAsia="Times New Roman" w:hAnsi="Times New Roman" w:cs="Times New Roman"/>
          <w:sz w:val="28"/>
          <w:szCs w:val="20"/>
          <w:lang w:eastAsia="ru-RU"/>
        </w:rPr>
        <w:t>40</w:t>
      </w:r>
    </w:p>
    <w:p w:rsidR="00501DEF" w:rsidRPr="00D51DF9" w:rsidRDefault="00501DEF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501DEF" w:rsidRPr="00D51DF9" w:rsidSect="00501DE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930CB"/>
    <w:multiLevelType w:val="hybridMultilevel"/>
    <w:tmpl w:val="E416D1A2"/>
    <w:lvl w:ilvl="0" w:tplc="383E0212">
      <w:start w:val="1"/>
      <w:numFmt w:val="decimal"/>
      <w:lvlText w:val="%1)"/>
      <w:lvlJc w:val="left"/>
      <w:pPr>
        <w:ind w:left="11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415A6378"/>
    <w:multiLevelType w:val="hybridMultilevel"/>
    <w:tmpl w:val="BC70A2AC"/>
    <w:lvl w:ilvl="0" w:tplc="64B4E3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410487F"/>
    <w:multiLevelType w:val="hybridMultilevel"/>
    <w:tmpl w:val="25767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215C78"/>
    <w:multiLevelType w:val="hybridMultilevel"/>
    <w:tmpl w:val="D81C553A"/>
    <w:lvl w:ilvl="0" w:tplc="18B06CE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C62537"/>
    <w:multiLevelType w:val="hybridMultilevel"/>
    <w:tmpl w:val="7A7A0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775F72"/>
    <w:multiLevelType w:val="hybridMultilevel"/>
    <w:tmpl w:val="BC7A129E"/>
    <w:lvl w:ilvl="0" w:tplc="FFAE74BC">
      <w:start w:val="1"/>
      <w:numFmt w:val="decimal"/>
      <w:lvlText w:val="%1)"/>
      <w:lvlJc w:val="left"/>
      <w:pPr>
        <w:ind w:left="11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1" w:hanging="360"/>
      </w:pPr>
    </w:lvl>
    <w:lvl w:ilvl="2" w:tplc="0419001B" w:tentative="1">
      <w:start w:val="1"/>
      <w:numFmt w:val="lowerRoman"/>
      <w:lvlText w:val="%3."/>
      <w:lvlJc w:val="right"/>
      <w:pPr>
        <w:ind w:left="2611" w:hanging="180"/>
      </w:pPr>
    </w:lvl>
    <w:lvl w:ilvl="3" w:tplc="0419000F" w:tentative="1">
      <w:start w:val="1"/>
      <w:numFmt w:val="decimal"/>
      <w:lvlText w:val="%4."/>
      <w:lvlJc w:val="left"/>
      <w:pPr>
        <w:ind w:left="3331" w:hanging="360"/>
      </w:pPr>
    </w:lvl>
    <w:lvl w:ilvl="4" w:tplc="04190019" w:tentative="1">
      <w:start w:val="1"/>
      <w:numFmt w:val="lowerLetter"/>
      <w:lvlText w:val="%5."/>
      <w:lvlJc w:val="left"/>
      <w:pPr>
        <w:ind w:left="4051" w:hanging="360"/>
      </w:pPr>
    </w:lvl>
    <w:lvl w:ilvl="5" w:tplc="0419001B" w:tentative="1">
      <w:start w:val="1"/>
      <w:numFmt w:val="lowerRoman"/>
      <w:lvlText w:val="%6."/>
      <w:lvlJc w:val="right"/>
      <w:pPr>
        <w:ind w:left="4771" w:hanging="180"/>
      </w:pPr>
    </w:lvl>
    <w:lvl w:ilvl="6" w:tplc="0419000F" w:tentative="1">
      <w:start w:val="1"/>
      <w:numFmt w:val="decimal"/>
      <w:lvlText w:val="%7."/>
      <w:lvlJc w:val="left"/>
      <w:pPr>
        <w:ind w:left="5491" w:hanging="360"/>
      </w:pPr>
    </w:lvl>
    <w:lvl w:ilvl="7" w:tplc="04190019" w:tentative="1">
      <w:start w:val="1"/>
      <w:numFmt w:val="lowerLetter"/>
      <w:lvlText w:val="%8."/>
      <w:lvlJc w:val="left"/>
      <w:pPr>
        <w:ind w:left="6211" w:hanging="360"/>
      </w:pPr>
    </w:lvl>
    <w:lvl w:ilvl="8" w:tplc="0419001B" w:tentative="1">
      <w:start w:val="1"/>
      <w:numFmt w:val="lowerRoman"/>
      <w:lvlText w:val="%9."/>
      <w:lvlJc w:val="right"/>
      <w:pPr>
        <w:ind w:left="6931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EB8"/>
    <w:rsid w:val="00031C7B"/>
    <w:rsid w:val="00084461"/>
    <w:rsid w:val="000A222E"/>
    <w:rsid w:val="000B40B0"/>
    <w:rsid w:val="00165D9A"/>
    <w:rsid w:val="001B2AE0"/>
    <w:rsid w:val="001C38F1"/>
    <w:rsid w:val="00211C90"/>
    <w:rsid w:val="00230E6B"/>
    <w:rsid w:val="002677AC"/>
    <w:rsid w:val="002B196B"/>
    <w:rsid w:val="002E3AB9"/>
    <w:rsid w:val="003E4795"/>
    <w:rsid w:val="004023BA"/>
    <w:rsid w:val="00490AB7"/>
    <w:rsid w:val="004E542F"/>
    <w:rsid w:val="00501DEF"/>
    <w:rsid w:val="0068408C"/>
    <w:rsid w:val="006D016E"/>
    <w:rsid w:val="006E7717"/>
    <w:rsid w:val="00776993"/>
    <w:rsid w:val="007E3555"/>
    <w:rsid w:val="00805419"/>
    <w:rsid w:val="008147F9"/>
    <w:rsid w:val="00815148"/>
    <w:rsid w:val="00832CED"/>
    <w:rsid w:val="00856699"/>
    <w:rsid w:val="00857715"/>
    <w:rsid w:val="0088761F"/>
    <w:rsid w:val="00A2251F"/>
    <w:rsid w:val="00AC14CC"/>
    <w:rsid w:val="00AD3C9F"/>
    <w:rsid w:val="00AF533C"/>
    <w:rsid w:val="00B30937"/>
    <w:rsid w:val="00B737F4"/>
    <w:rsid w:val="00BC4BCF"/>
    <w:rsid w:val="00C27261"/>
    <w:rsid w:val="00C34E7A"/>
    <w:rsid w:val="00CA0EB8"/>
    <w:rsid w:val="00CA6BA9"/>
    <w:rsid w:val="00CB1423"/>
    <w:rsid w:val="00D1745F"/>
    <w:rsid w:val="00D51DF9"/>
    <w:rsid w:val="00D62BA2"/>
    <w:rsid w:val="00DC3B6D"/>
    <w:rsid w:val="00E84CF4"/>
    <w:rsid w:val="00E91EAE"/>
    <w:rsid w:val="00E962AB"/>
    <w:rsid w:val="00E96FE1"/>
    <w:rsid w:val="00EE3904"/>
    <w:rsid w:val="00F95A8A"/>
    <w:rsid w:val="00FE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6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408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A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6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408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A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Богородск</cp:lastModifiedBy>
  <cp:revision>38</cp:revision>
  <cp:lastPrinted>2020-07-27T13:16:00Z</cp:lastPrinted>
  <dcterms:created xsi:type="dcterms:W3CDTF">2019-02-16T12:14:00Z</dcterms:created>
  <dcterms:modified xsi:type="dcterms:W3CDTF">2020-07-30T12:38:00Z</dcterms:modified>
</cp:coreProperties>
</file>