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3812"/>
        <w:gridCol w:w="1009"/>
        <w:gridCol w:w="974"/>
        <w:gridCol w:w="4270"/>
      </w:tblGrid>
      <w:tr w:rsidR="00DF7417" w:rsidRPr="00DF7417" w:rsidTr="007A1EDB">
        <w:trPr>
          <w:trHeight w:val="1266"/>
        </w:trPr>
        <w:tc>
          <w:tcPr>
            <w:tcW w:w="3544" w:type="dxa"/>
            <w:hideMark/>
          </w:tcPr>
          <w:p w:rsidR="00DF7417" w:rsidRPr="00DF7417" w:rsidRDefault="00DF7417" w:rsidP="00DF7417">
            <w:pPr>
              <w:ind w:hanging="250"/>
              <w:jc w:val="center"/>
              <w:rPr>
                <w:b/>
              </w:rPr>
            </w:pPr>
            <w:r w:rsidRPr="00DF7417">
              <w:rPr>
                <w:b/>
              </w:rPr>
              <w:t>«</w:t>
            </w:r>
            <w:proofErr w:type="spellStart"/>
            <w:r w:rsidRPr="00DF7417">
              <w:rPr>
                <w:b/>
              </w:rPr>
              <w:t>Висер</w:t>
            </w:r>
            <w:proofErr w:type="spellEnd"/>
            <w:r w:rsidRPr="00DF7417">
              <w:rPr>
                <w:b/>
              </w:rPr>
              <w:t xml:space="preserve">» </w:t>
            </w:r>
            <w:proofErr w:type="spellStart"/>
            <w:r w:rsidRPr="00DF7417">
              <w:rPr>
                <w:b/>
              </w:rPr>
              <w:t>сикт</w:t>
            </w:r>
            <w:proofErr w:type="spellEnd"/>
          </w:p>
          <w:p w:rsidR="00DF7417" w:rsidRPr="00DF7417" w:rsidRDefault="00DF7417" w:rsidP="00DF7417">
            <w:pPr>
              <w:ind w:left="-250" w:right="-250"/>
              <w:jc w:val="center"/>
              <w:rPr>
                <w:b/>
              </w:rPr>
            </w:pPr>
            <w:proofErr w:type="spellStart"/>
            <w:r w:rsidRPr="00DF7417">
              <w:rPr>
                <w:b/>
              </w:rPr>
              <w:t>овмöдчöминлöн</w:t>
            </w:r>
            <w:proofErr w:type="spellEnd"/>
            <w:r w:rsidRPr="00DF7417">
              <w:rPr>
                <w:b/>
              </w:rPr>
              <w:t xml:space="preserve"> </w:t>
            </w:r>
            <w:proofErr w:type="spellStart"/>
            <w:r w:rsidRPr="00DF7417">
              <w:rPr>
                <w:b/>
              </w:rPr>
              <w:t>муниципальнöй</w:t>
            </w:r>
            <w:proofErr w:type="spellEnd"/>
          </w:p>
          <w:p w:rsidR="00DF7417" w:rsidRPr="00DF7417" w:rsidRDefault="00DF7417" w:rsidP="00DF7417">
            <w:pPr>
              <w:ind w:left="-250" w:hanging="250"/>
              <w:jc w:val="center"/>
              <w:rPr>
                <w:b/>
              </w:rPr>
            </w:pPr>
            <w:proofErr w:type="spellStart"/>
            <w:r w:rsidRPr="00DF7417">
              <w:rPr>
                <w:b/>
              </w:rPr>
              <w:t>юкöнса</w:t>
            </w:r>
            <w:proofErr w:type="spellEnd"/>
            <w:r w:rsidRPr="00DF7417">
              <w:rPr>
                <w:b/>
              </w:rPr>
              <w:t xml:space="preserve"> </w:t>
            </w:r>
            <w:proofErr w:type="spellStart"/>
            <w:r w:rsidRPr="00DF7417">
              <w:rPr>
                <w:b/>
              </w:rPr>
              <w:t>Сöвет</w:t>
            </w:r>
            <w:proofErr w:type="spellEnd"/>
          </w:p>
          <w:p w:rsidR="00DF7417" w:rsidRPr="00DF7417" w:rsidRDefault="00DF7417" w:rsidP="00DF7417">
            <w:pPr>
              <w:ind w:hanging="250"/>
              <w:jc w:val="center"/>
              <w:rPr>
                <w:b/>
              </w:rPr>
            </w:pPr>
            <w:r w:rsidRPr="00DF7417">
              <w:rPr>
                <w:b/>
              </w:rPr>
              <w:t>(«</w:t>
            </w:r>
            <w:proofErr w:type="spellStart"/>
            <w:r w:rsidRPr="00DF7417">
              <w:rPr>
                <w:b/>
              </w:rPr>
              <w:t>Висер</w:t>
            </w:r>
            <w:proofErr w:type="spellEnd"/>
            <w:r w:rsidRPr="00DF7417">
              <w:rPr>
                <w:b/>
              </w:rPr>
              <w:t xml:space="preserve">» </w:t>
            </w:r>
            <w:proofErr w:type="spellStart"/>
            <w:r w:rsidRPr="00DF7417">
              <w:rPr>
                <w:b/>
              </w:rPr>
              <w:t>сикт</w:t>
            </w:r>
            <w:proofErr w:type="spellEnd"/>
            <w:r w:rsidRPr="00DF7417">
              <w:rPr>
                <w:b/>
              </w:rPr>
              <w:t xml:space="preserve"> </w:t>
            </w:r>
            <w:proofErr w:type="spellStart"/>
            <w:r w:rsidRPr="00DF7417">
              <w:rPr>
                <w:b/>
              </w:rPr>
              <w:t>овмöдчöминса</w:t>
            </w:r>
            <w:proofErr w:type="spellEnd"/>
          </w:p>
          <w:p w:rsidR="00DF7417" w:rsidRPr="00DF7417" w:rsidRDefault="00DF7417" w:rsidP="00DF7417">
            <w:pPr>
              <w:snapToGrid w:val="0"/>
              <w:ind w:hanging="250"/>
              <w:jc w:val="center"/>
              <w:rPr>
                <w:b/>
                <w:sz w:val="20"/>
                <w:szCs w:val="20"/>
              </w:rPr>
            </w:pPr>
            <w:proofErr w:type="spellStart"/>
            <w:r w:rsidRPr="00DF7417">
              <w:rPr>
                <w:b/>
              </w:rPr>
              <w:t>Сöвет</w:t>
            </w:r>
            <w:proofErr w:type="spellEnd"/>
            <w:r w:rsidRPr="00DF7417">
              <w:rPr>
                <w:b/>
              </w:rPr>
              <w:t>)</w:t>
            </w:r>
          </w:p>
        </w:tc>
        <w:tc>
          <w:tcPr>
            <w:tcW w:w="1843" w:type="dxa"/>
            <w:gridSpan w:val="2"/>
          </w:tcPr>
          <w:p w:rsidR="00DF7417" w:rsidRPr="00DF7417" w:rsidRDefault="00DF7417" w:rsidP="00DF7417">
            <w:pPr>
              <w:snapToGrid w:val="0"/>
              <w:jc w:val="center"/>
              <w:rPr>
                <w:noProof/>
                <w:sz w:val="20"/>
                <w:szCs w:val="20"/>
              </w:rPr>
            </w:pPr>
            <w:r w:rsidRPr="00DF7417">
              <w:rPr>
                <w:noProof/>
                <w:sz w:val="20"/>
                <w:szCs w:val="20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7417" w:rsidRPr="00DF7417" w:rsidRDefault="00DF7417" w:rsidP="00DF7417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hideMark/>
          </w:tcPr>
          <w:p w:rsidR="00DF7417" w:rsidRPr="00DF7417" w:rsidRDefault="00DF7417" w:rsidP="00DF7417">
            <w:pPr>
              <w:ind w:left="-90" w:firstLine="90"/>
              <w:jc w:val="center"/>
              <w:rPr>
                <w:b/>
              </w:rPr>
            </w:pPr>
            <w:r w:rsidRPr="00DF7417">
              <w:rPr>
                <w:b/>
              </w:rPr>
              <w:t>Совет</w:t>
            </w:r>
          </w:p>
          <w:p w:rsidR="00DF7417" w:rsidRPr="00DF7417" w:rsidRDefault="00DF7417" w:rsidP="00DF7417">
            <w:pPr>
              <w:ind w:left="-90" w:firstLine="90"/>
              <w:jc w:val="center"/>
              <w:rPr>
                <w:b/>
              </w:rPr>
            </w:pPr>
            <w:r w:rsidRPr="00DF7417">
              <w:rPr>
                <w:b/>
              </w:rPr>
              <w:t>муниципального образования</w:t>
            </w:r>
          </w:p>
          <w:p w:rsidR="00DF7417" w:rsidRPr="00DF7417" w:rsidRDefault="00DF7417" w:rsidP="00DF7417">
            <w:pPr>
              <w:ind w:left="-90" w:right="-392" w:firstLine="90"/>
              <w:jc w:val="center"/>
              <w:rPr>
                <w:b/>
              </w:rPr>
            </w:pPr>
            <w:r w:rsidRPr="00DF7417">
              <w:rPr>
                <w:b/>
              </w:rPr>
              <w:t>сельского поселения «Богородск»</w:t>
            </w:r>
          </w:p>
          <w:p w:rsidR="00DF7417" w:rsidRDefault="00DF7417" w:rsidP="00DF7417">
            <w:pPr>
              <w:snapToGrid w:val="0"/>
              <w:ind w:left="-90" w:right="-392" w:hanging="18"/>
              <w:jc w:val="center"/>
              <w:rPr>
                <w:b/>
              </w:rPr>
            </w:pPr>
            <w:r w:rsidRPr="00DF7417">
              <w:rPr>
                <w:b/>
              </w:rPr>
              <w:t xml:space="preserve">(Совет сельского поселения </w:t>
            </w:r>
          </w:p>
          <w:p w:rsidR="00DF7417" w:rsidRPr="00DF7417" w:rsidRDefault="00DF7417" w:rsidP="00DF7417">
            <w:pPr>
              <w:snapToGrid w:val="0"/>
              <w:ind w:left="-90" w:right="-392" w:hanging="18"/>
              <w:jc w:val="center"/>
              <w:rPr>
                <w:b/>
                <w:sz w:val="20"/>
                <w:szCs w:val="20"/>
              </w:rPr>
            </w:pPr>
            <w:r w:rsidRPr="00DF7417">
              <w:rPr>
                <w:b/>
              </w:rPr>
              <w:t>«Богородск»)</w:t>
            </w:r>
          </w:p>
        </w:tc>
      </w:tr>
      <w:tr w:rsidR="00DF7417" w:rsidRPr="00DF7417" w:rsidTr="007A1EDB">
        <w:trPr>
          <w:cantSplit/>
          <w:trHeight w:val="685"/>
        </w:trPr>
        <w:tc>
          <w:tcPr>
            <w:tcW w:w="9356" w:type="dxa"/>
            <w:gridSpan w:val="4"/>
            <w:vAlign w:val="center"/>
            <w:hideMark/>
          </w:tcPr>
          <w:p w:rsidR="00DF7417" w:rsidRPr="00DF7417" w:rsidRDefault="00DF7417" w:rsidP="00DF7417">
            <w:pPr>
              <w:jc w:val="center"/>
              <w:rPr>
                <w:b/>
                <w:sz w:val="32"/>
                <w:szCs w:val="20"/>
              </w:rPr>
            </w:pPr>
            <w:r w:rsidRPr="00DF7417">
              <w:rPr>
                <w:b/>
                <w:sz w:val="32"/>
                <w:szCs w:val="20"/>
              </w:rPr>
              <w:t>ПОМШУÖМ</w:t>
            </w:r>
          </w:p>
        </w:tc>
      </w:tr>
      <w:tr w:rsidR="00DF7417" w:rsidRPr="00DF7417" w:rsidTr="007A1EDB">
        <w:trPr>
          <w:cantSplit/>
          <w:trHeight w:val="685"/>
        </w:trPr>
        <w:tc>
          <w:tcPr>
            <w:tcW w:w="9356" w:type="dxa"/>
            <w:gridSpan w:val="4"/>
            <w:vAlign w:val="center"/>
            <w:hideMark/>
          </w:tcPr>
          <w:p w:rsidR="00DF7417" w:rsidRPr="00DF7417" w:rsidRDefault="00DF7417" w:rsidP="00DF741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32"/>
                <w:szCs w:val="28"/>
              </w:rPr>
            </w:pPr>
            <w:r w:rsidRPr="00DF7417">
              <w:rPr>
                <w:b/>
                <w:bCs/>
                <w:sz w:val="32"/>
                <w:szCs w:val="28"/>
              </w:rPr>
              <w:t>РЕШЕНИЕ</w:t>
            </w:r>
          </w:p>
        </w:tc>
      </w:tr>
      <w:tr w:rsidR="00DF7417" w:rsidRPr="00DF7417" w:rsidTr="007A1EDB">
        <w:trPr>
          <w:cantSplit/>
          <w:trHeight w:val="406"/>
        </w:trPr>
        <w:tc>
          <w:tcPr>
            <w:tcW w:w="4482" w:type="dxa"/>
            <w:gridSpan w:val="2"/>
            <w:vAlign w:val="center"/>
            <w:hideMark/>
          </w:tcPr>
          <w:p w:rsidR="00DF7417" w:rsidRPr="00DF7417" w:rsidRDefault="00DF7417" w:rsidP="00DF7417">
            <w:pPr>
              <w:keepNext/>
              <w:spacing w:before="240" w:after="60"/>
              <w:jc w:val="both"/>
              <w:outlineLvl w:val="3"/>
              <w:rPr>
                <w:b/>
                <w:bCs/>
                <w:sz w:val="28"/>
                <w:szCs w:val="28"/>
              </w:rPr>
            </w:pPr>
            <w:r w:rsidRPr="00DF7417">
              <w:rPr>
                <w:b/>
                <w:bCs/>
                <w:sz w:val="28"/>
                <w:szCs w:val="28"/>
              </w:rPr>
              <w:t xml:space="preserve">от 05 ноября 2020 года        </w:t>
            </w:r>
          </w:p>
        </w:tc>
        <w:tc>
          <w:tcPr>
            <w:tcW w:w="4874" w:type="dxa"/>
            <w:gridSpan w:val="2"/>
            <w:vAlign w:val="center"/>
            <w:hideMark/>
          </w:tcPr>
          <w:p w:rsidR="00DF7417" w:rsidRPr="00DF7417" w:rsidRDefault="00DF7417" w:rsidP="00C22EE0">
            <w:pPr>
              <w:keepNext/>
              <w:spacing w:before="240" w:after="60"/>
              <w:jc w:val="both"/>
              <w:outlineLvl w:val="3"/>
              <w:rPr>
                <w:b/>
                <w:bCs/>
                <w:sz w:val="28"/>
                <w:szCs w:val="28"/>
              </w:rPr>
            </w:pPr>
            <w:r w:rsidRPr="00DF7417">
              <w:rPr>
                <w:b/>
                <w:bCs/>
                <w:sz w:val="28"/>
                <w:szCs w:val="28"/>
              </w:rPr>
              <w:t xml:space="preserve">                                                  № </w:t>
            </w:r>
            <w:r w:rsidRPr="00DF7417">
              <w:rPr>
                <w:b/>
                <w:bCs/>
                <w:sz w:val="28"/>
                <w:szCs w:val="28"/>
                <w:lang w:val="en-US"/>
              </w:rPr>
              <w:t>V-</w:t>
            </w:r>
            <w:r w:rsidRPr="00DF7417">
              <w:rPr>
                <w:b/>
                <w:bCs/>
                <w:sz w:val="28"/>
                <w:szCs w:val="28"/>
              </w:rPr>
              <w:t>26/</w:t>
            </w:r>
            <w:r w:rsidR="00C22EE0"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DF7417" w:rsidRPr="00DF7417" w:rsidTr="007A1EDB">
        <w:trPr>
          <w:cantSplit/>
          <w:trHeight w:val="419"/>
        </w:trPr>
        <w:tc>
          <w:tcPr>
            <w:tcW w:w="9356" w:type="dxa"/>
            <w:gridSpan w:val="4"/>
            <w:vAlign w:val="center"/>
            <w:hideMark/>
          </w:tcPr>
          <w:p w:rsidR="00DF7417" w:rsidRPr="00DF7417" w:rsidRDefault="00DF7417" w:rsidP="00DF7417">
            <w:pPr>
              <w:keepNext/>
              <w:spacing w:before="240" w:after="60"/>
              <w:jc w:val="center"/>
              <w:outlineLvl w:val="3"/>
              <w:rPr>
                <w:bCs/>
                <w:sz w:val="28"/>
                <w:szCs w:val="28"/>
              </w:rPr>
            </w:pPr>
            <w:r w:rsidRPr="00DF7417">
              <w:rPr>
                <w:bCs/>
                <w:sz w:val="28"/>
                <w:szCs w:val="28"/>
              </w:rPr>
              <w:t>(Республика Коми, Корткеросский район, с. Богородск)</w:t>
            </w:r>
          </w:p>
        </w:tc>
      </w:tr>
    </w:tbl>
    <w:p w:rsidR="00D95A6C" w:rsidRDefault="00D95A6C" w:rsidP="00D95A6C">
      <w:pPr>
        <w:pStyle w:val="a3"/>
        <w:ind w:right="43"/>
        <w:jc w:val="center"/>
        <w:rPr>
          <w:b/>
          <w:sz w:val="32"/>
          <w:szCs w:val="32"/>
        </w:rPr>
      </w:pPr>
    </w:p>
    <w:p w:rsidR="00D95A6C" w:rsidRDefault="00D95A6C" w:rsidP="00D95A6C">
      <w:pPr>
        <w:pStyle w:val="a3"/>
        <w:ind w:right="4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 проведении публичных слушаний по проекту </w:t>
      </w:r>
      <w:r w:rsidR="00DF7417">
        <w:rPr>
          <w:b/>
          <w:sz w:val="32"/>
          <w:szCs w:val="32"/>
        </w:rPr>
        <w:t>решения Совета</w:t>
      </w:r>
      <w:r>
        <w:rPr>
          <w:b/>
          <w:sz w:val="32"/>
          <w:szCs w:val="32"/>
        </w:rPr>
        <w:t xml:space="preserve"> сельского поселения «</w:t>
      </w:r>
      <w:r w:rsidR="005831EB">
        <w:rPr>
          <w:b/>
          <w:sz w:val="32"/>
          <w:szCs w:val="32"/>
        </w:rPr>
        <w:t>Богородск» о</w:t>
      </w:r>
      <w:r w:rsidR="00DF7417">
        <w:rPr>
          <w:b/>
          <w:sz w:val="32"/>
          <w:szCs w:val="32"/>
        </w:rPr>
        <w:t xml:space="preserve"> </w:t>
      </w:r>
      <w:r w:rsidR="0082190C">
        <w:rPr>
          <w:b/>
          <w:sz w:val="32"/>
          <w:szCs w:val="32"/>
        </w:rPr>
        <w:t>бюджете</w:t>
      </w:r>
      <w:r w:rsidR="00DF7417">
        <w:rPr>
          <w:b/>
          <w:sz w:val="32"/>
          <w:szCs w:val="32"/>
        </w:rPr>
        <w:t xml:space="preserve"> муниципального образования сельского поселения «Богородск»</w:t>
      </w:r>
      <w:r w:rsidR="0082190C">
        <w:rPr>
          <w:b/>
          <w:sz w:val="32"/>
          <w:szCs w:val="32"/>
        </w:rPr>
        <w:t xml:space="preserve"> на 202</w:t>
      </w:r>
      <w:r w:rsidR="007523D8">
        <w:rPr>
          <w:b/>
          <w:sz w:val="32"/>
          <w:szCs w:val="32"/>
        </w:rPr>
        <w:t>1</w:t>
      </w:r>
      <w:r w:rsidR="0082190C">
        <w:rPr>
          <w:b/>
          <w:sz w:val="32"/>
          <w:szCs w:val="32"/>
        </w:rPr>
        <w:t xml:space="preserve"> год и плановый период 202</w:t>
      </w:r>
      <w:r w:rsidR="007523D8">
        <w:rPr>
          <w:b/>
          <w:sz w:val="32"/>
          <w:szCs w:val="32"/>
        </w:rPr>
        <w:t>2</w:t>
      </w:r>
      <w:r w:rsidR="0082190C">
        <w:rPr>
          <w:b/>
          <w:sz w:val="32"/>
          <w:szCs w:val="32"/>
        </w:rPr>
        <w:t xml:space="preserve"> и 202</w:t>
      </w:r>
      <w:r w:rsidR="007523D8">
        <w:rPr>
          <w:b/>
          <w:sz w:val="32"/>
          <w:szCs w:val="32"/>
        </w:rPr>
        <w:t>3</w:t>
      </w:r>
      <w:r w:rsidR="0082190C">
        <w:rPr>
          <w:b/>
          <w:sz w:val="32"/>
          <w:szCs w:val="32"/>
        </w:rPr>
        <w:t xml:space="preserve"> годов</w:t>
      </w:r>
    </w:p>
    <w:p w:rsidR="00D95A6C" w:rsidRDefault="00D95A6C" w:rsidP="00D95A6C">
      <w:pPr>
        <w:pStyle w:val="a3"/>
        <w:ind w:right="43"/>
        <w:jc w:val="center"/>
        <w:rPr>
          <w:sz w:val="32"/>
          <w:szCs w:val="32"/>
        </w:rPr>
      </w:pPr>
    </w:p>
    <w:p w:rsidR="00D95A6C" w:rsidRDefault="00D95A6C" w:rsidP="00D95A6C">
      <w:pPr>
        <w:pStyle w:val="a3"/>
        <w:ind w:right="43"/>
        <w:jc w:val="center"/>
        <w:rPr>
          <w:sz w:val="32"/>
          <w:szCs w:val="32"/>
        </w:rPr>
      </w:pPr>
    </w:p>
    <w:p w:rsidR="00D95A6C" w:rsidRDefault="00D95A6C" w:rsidP="00D95A6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>Руководствуясь ст</w:t>
      </w:r>
      <w:r w:rsidR="0082190C">
        <w:rPr>
          <w:sz w:val="28"/>
          <w:szCs w:val="28"/>
        </w:rPr>
        <w:t>атьей</w:t>
      </w:r>
      <w:r>
        <w:rPr>
          <w:sz w:val="28"/>
          <w:szCs w:val="28"/>
        </w:rPr>
        <w:t xml:space="preserve"> 28</w:t>
      </w:r>
      <w:r w:rsidR="00DF7417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Федерации», п</w:t>
      </w:r>
      <w:r w:rsidR="0082190C">
        <w:rPr>
          <w:sz w:val="28"/>
          <w:szCs w:val="28"/>
        </w:rPr>
        <w:t>унктом 2 части 3</w:t>
      </w:r>
      <w:r>
        <w:rPr>
          <w:sz w:val="28"/>
          <w:szCs w:val="28"/>
        </w:rPr>
        <w:t xml:space="preserve"> ст</w:t>
      </w:r>
      <w:r w:rsidR="0082190C">
        <w:rPr>
          <w:sz w:val="28"/>
          <w:szCs w:val="28"/>
        </w:rPr>
        <w:t xml:space="preserve">атьи </w:t>
      </w:r>
      <w:r>
        <w:rPr>
          <w:sz w:val="28"/>
          <w:szCs w:val="28"/>
        </w:rPr>
        <w:t xml:space="preserve">19 Устава муниципального образования сельского </w:t>
      </w:r>
      <w:r w:rsidR="005831EB">
        <w:rPr>
          <w:sz w:val="28"/>
          <w:szCs w:val="28"/>
        </w:rPr>
        <w:t>поселения «</w:t>
      </w:r>
      <w:r>
        <w:rPr>
          <w:sz w:val="28"/>
          <w:szCs w:val="28"/>
        </w:rPr>
        <w:t xml:space="preserve">Богородск» и решением Совета сельского поселения «Богородск» от 16 ноября 2005 года №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-2/6 «Об утверждении Порядка организации и проведения публичных слушаний на территории сельского поселения «Богородск», Совет сельского поселения «Богородск» решил</w:t>
      </w:r>
      <w:r w:rsidR="0082190C">
        <w:rPr>
          <w:sz w:val="28"/>
          <w:szCs w:val="28"/>
        </w:rPr>
        <w:t>:</w:t>
      </w:r>
    </w:p>
    <w:p w:rsidR="00D95A6C" w:rsidRDefault="00D95A6C" w:rsidP="00D95A6C">
      <w:pPr>
        <w:jc w:val="both"/>
        <w:rPr>
          <w:sz w:val="28"/>
          <w:szCs w:val="28"/>
        </w:rPr>
      </w:pPr>
    </w:p>
    <w:p w:rsidR="00DF7417" w:rsidRDefault="00D95A6C" w:rsidP="00D95A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Провести </w:t>
      </w:r>
      <w:r w:rsidR="008B5660">
        <w:rPr>
          <w:sz w:val="28"/>
          <w:szCs w:val="28"/>
        </w:rPr>
        <w:t>21</w:t>
      </w:r>
      <w:r>
        <w:rPr>
          <w:sz w:val="28"/>
          <w:szCs w:val="28"/>
        </w:rPr>
        <w:t xml:space="preserve"> декабря 20</w:t>
      </w:r>
      <w:r w:rsidR="0082190C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с 16 часов </w:t>
      </w:r>
      <w:r w:rsidR="00C6640F">
        <w:rPr>
          <w:sz w:val="28"/>
          <w:szCs w:val="28"/>
        </w:rPr>
        <w:t>0</w:t>
      </w:r>
      <w:r>
        <w:rPr>
          <w:sz w:val="28"/>
          <w:szCs w:val="28"/>
        </w:rPr>
        <w:t xml:space="preserve">0 минут по адресу: Республика Коми, Корткеросский район, с. Богородск, ул. Михайлова, д.18, публичные слушания по проекту </w:t>
      </w:r>
      <w:r w:rsidR="00DF7417">
        <w:rPr>
          <w:sz w:val="28"/>
          <w:szCs w:val="28"/>
        </w:rPr>
        <w:t>реше</w:t>
      </w:r>
      <w:bookmarkStart w:id="0" w:name="_GoBack"/>
      <w:bookmarkEnd w:id="0"/>
      <w:r w:rsidR="00DF7417">
        <w:rPr>
          <w:sz w:val="28"/>
          <w:szCs w:val="28"/>
        </w:rPr>
        <w:t xml:space="preserve">ния Совета сельского поселения «Богородск» о </w:t>
      </w:r>
      <w:r w:rsidR="0082190C">
        <w:rPr>
          <w:sz w:val="28"/>
          <w:szCs w:val="28"/>
        </w:rPr>
        <w:t>бюджете</w:t>
      </w:r>
      <w:r>
        <w:rPr>
          <w:sz w:val="28"/>
          <w:szCs w:val="28"/>
        </w:rPr>
        <w:t xml:space="preserve"> муниципального образования сельского поселения «Богородск»</w:t>
      </w:r>
      <w:r w:rsidR="0082190C">
        <w:rPr>
          <w:sz w:val="28"/>
          <w:szCs w:val="28"/>
        </w:rPr>
        <w:t xml:space="preserve"> на 202</w:t>
      </w:r>
      <w:r w:rsidR="007523D8">
        <w:rPr>
          <w:sz w:val="28"/>
          <w:szCs w:val="28"/>
        </w:rPr>
        <w:t>1</w:t>
      </w:r>
      <w:r w:rsidR="0082190C">
        <w:rPr>
          <w:sz w:val="28"/>
          <w:szCs w:val="28"/>
        </w:rPr>
        <w:t xml:space="preserve"> год и плановый период 202</w:t>
      </w:r>
      <w:r w:rsidR="007523D8">
        <w:rPr>
          <w:sz w:val="28"/>
          <w:szCs w:val="28"/>
        </w:rPr>
        <w:t>2</w:t>
      </w:r>
      <w:r w:rsidR="0082190C">
        <w:rPr>
          <w:sz w:val="28"/>
          <w:szCs w:val="28"/>
        </w:rPr>
        <w:t xml:space="preserve"> и 202</w:t>
      </w:r>
      <w:r w:rsidR="007523D8">
        <w:rPr>
          <w:sz w:val="28"/>
          <w:szCs w:val="28"/>
        </w:rPr>
        <w:t>3</w:t>
      </w:r>
      <w:r w:rsidR="0082190C">
        <w:rPr>
          <w:sz w:val="28"/>
          <w:szCs w:val="28"/>
        </w:rPr>
        <w:t xml:space="preserve"> годов</w:t>
      </w:r>
      <w:r w:rsidR="00DF7417">
        <w:rPr>
          <w:sz w:val="28"/>
          <w:szCs w:val="28"/>
        </w:rPr>
        <w:t>;</w:t>
      </w:r>
    </w:p>
    <w:p w:rsidR="00D95A6C" w:rsidRDefault="00D95A6C" w:rsidP="00D95A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Утвердить организационный комитет в составе:</w:t>
      </w:r>
    </w:p>
    <w:p w:rsidR="00D95A6C" w:rsidRDefault="00DF7417" w:rsidP="00D95A6C">
      <w:pPr>
        <w:jc w:val="both"/>
        <w:rPr>
          <w:sz w:val="28"/>
          <w:szCs w:val="28"/>
        </w:rPr>
      </w:pPr>
      <w:r>
        <w:rPr>
          <w:sz w:val="28"/>
          <w:szCs w:val="28"/>
        </w:rPr>
        <w:t>Михайлова</w:t>
      </w:r>
      <w:r w:rsidR="00D95A6C">
        <w:rPr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 w:rsidR="00D95A6C">
        <w:rPr>
          <w:sz w:val="28"/>
          <w:szCs w:val="28"/>
        </w:rPr>
        <w:t>.А., Глава сельского поселения «Богородск», председатель;</w:t>
      </w:r>
    </w:p>
    <w:p w:rsidR="00D95A6C" w:rsidRDefault="00DF7417" w:rsidP="00D95A6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Шевкаленко</w:t>
      </w:r>
      <w:proofErr w:type="spellEnd"/>
      <w:r w:rsidR="00D95A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D95A6C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D95A6C">
        <w:rPr>
          <w:sz w:val="28"/>
          <w:szCs w:val="28"/>
        </w:rPr>
        <w:t>., заместитель руководителя администрации, секретарь;</w:t>
      </w:r>
    </w:p>
    <w:p w:rsidR="00D95A6C" w:rsidRDefault="00DF7417" w:rsidP="00D95A6C">
      <w:pPr>
        <w:jc w:val="both"/>
        <w:rPr>
          <w:sz w:val="28"/>
          <w:szCs w:val="28"/>
        </w:rPr>
      </w:pPr>
      <w:r>
        <w:rPr>
          <w:sz w:val="28"/>
          <w:szCs w:val="28"/>
        </w:rPr>
        <w:t>Попова</w:t>
      </w:r>
      <w:r w:rsidR="00D95A6C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D95A6C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D95A6C">
        <w:rPr>
          <w:sz w:val="28"/>
          <w:szCs w:val="28"/>
        </w:rPr>
        <w:t>., депутат Совета сельского поселения «Богородск».</w:t>
      </w:r>
    </w:p>
    <w:p w:rsidR="00D95A6C" w:rsidRDefault="00D95A6C" w:rsidP="00D95A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Настоящее реш</w:t>
      </w:r>
      <w:r w:rsidR="0082190C">
        <w:rPr>
          <w:sz w:val="28"/>
          <w:szCs w:val="28"/>
        </w:rPr>
        <w:t xml:space="preserve">ение вступает в силу со дня официального </w:t>
      </w:r>
      <w:r>
        <w:rPr>
          <w:sz w:val="28"/>
          <w:szCs w:val="28"/>
        </w:rPr>
        <w:t>обнародования.</w:t>
      </w:r>
    </w:p>
    <w:p w:rsidR="00D95A6C" w:rsidRDefault="00D95A6C" w:rsidP="00D95A6C">
      <w:pPr>
        <w:jc w:val="both"/>
        <w:rPr>
          <w:sz w:val="28"/>
          <w:szCs w:val="28"/>
        </w:rPr>
      </w:pPr>
    </w:p>
    <w:p w:rsidR="00D95A6C" w:rsidRDefault="00D95A6C" w:rsidP="00D95A6C">
      <w:pPr>
        <w:jc w:val="both"/>
        <w:rPr>
          <w:sz w:val="28"/>
          <w:szCs w:val="28"/>
        </w:rPr>
      </w:pPr>
    </w:p>
    <w:p w:rsidR="004C7B5C" w:rsidRDefault="00D95A6C" w:rsidP="00DF7417">
      <w:pPr>
        <w:jc w:val="both"/>
      </w:pPr>
      <w:r>
        <w:rPr>
          <w:b/>
          <w:sz w:val="28"/>
          <w:szCs w:val="28"/>
        </w:rPr>
        <w:t xml:space="preserve">Глава сельского поселения </w:t>
      </w:r>
      <w:r w:rsidR="00BC1AA5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</w:t>
      </w:r>
      <w:r w:rsidR="00DF7417">
        <w:rPr>
          <w:b/>
          <w:sz w:val="28"/>
          <w:szCs w:val="28"/>
        </w:rPr>
        <w:t xml:space="preserve">                           Э.А. Михайлова</w:t>
      </w:r>
    </w:p>
    <w:sectPr w:rsidR="004C7B5C" w:rsidSect="00DF7417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A6C"/>
    <w:rsid w:val="004C7B5C"/>
    <w:rsid w:val="005831EB"/>
    <w:rsid w:val="007523D8"/>
    <w:rsid w:val="0082190C"/>
    <w:rsid w:val="008B5660"/>
    <w:rsid w:val="00B86E3D"/>
    <w:rsid w:val="00BC1AA5"/>
    <w:rsid w:val="00C22EE0"/>
    <w:rsid w:val="00C6640F"/>
    <w:rsid w:val="00D95A6C"/>
    <w:rsid w:val="00DF7417"/>
    <w:rsid w:val="00FB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C1A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BC1AA5"/>
    <w:pPr>
      <w:keepNext/>
      <w:jc w:val="right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95A6C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D95A6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1AA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C1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1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31E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C1A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BC1AA5"/>
    <w:pPr>
      <w:keepNext/>
      <w:jc w:val="right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95A6C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D95A6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1AA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C1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1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31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Богородск</dc:creator>
  <cp:lastModifiedBy>Богородск</cp:lastModifiedBy>
  <cp:revision>15</cp:revision>
  <cp:lastPrinted>2020-11-06T05:40:00Z</cp:lastPrinted>
  <dcterms:created xsi:type="dcterms:W3CDTF">2013-11-20T06:54:00Z</dcterms:created>
  <dcterms:modified xsi:type="dcterms:W3CDTF">2020-11-06T07:50:00Z</dcterms:modified>
</cp:coreProperties>
</file>