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4256B9" w:rsidRPr="00356D7A" w:rsidRDefault="004256B9"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4256B9" w:rsidRPr="00356D7A" w:rsidRDefault="004256B9"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1</w:t>
      </w:r>
      <w:r w:rsidR="009413F5">
        <w:rPr>
          <w:rFonts w:ascii="Times New Roman" w:hAnsi="Times New Roman" w:cs="Times New Roman"/>
          <w:b/>
          <w:sz w:val="48"/>
        </w:rPr>
        <w:t>4</w:t>
      </w:r>
    </w:p>
    <w:p w:rsidR="0074733D" w:rsidRDefault="000D4697" w:rsidP="0074733D">
      <w:pPr>
        <w:tabs>
          <w:tab w:val="left" w:pos="3390"/>
        </w:tabs>
        <w:jc w:val="center"/>
        <w:rPr>
          <w:rFonts w:ascii="Times New Roman" w:hAnsi="Times New Roman" w:cs="Times New Roman"/>
          <w:b/>
          <w:sz w:val="48"/>
        </w:rPr>
      </w:pPr>
      <w:r>
        <w:rPr>
          <w:rFonts w:ascii="Times New Roman" w:hAnsi="Times New Roman" w:cs="Times New Roman"/>
          <w:b/>
          <w:sz w:val="48"/>
        </w:rPr>
        <w:t>1</w:t>
      </w:r>
      <w:r w:rsidR="009413F5">
        <w:rPr>
          <w:rFonts w:ascii="Times New Roman" w:hAnsi="Times New Roman" w:cs="Times New Roman"/>
          <w:b/>
          <w:sz w:val="48"/>
        </w:rPr>
        <w:t>0</w:t>
      </w:r>
      <w:r w:rsidR="00936E6C" w:rsidRPr="00936E6C">
        <w:rPr>
          <w:rFonts w:ascii="Times New Roman" w:hAnsi="Times New Roman" w:cs="Times New Roman"/>
          <w:b/>
          <w:sz w:val="48"/>
        </w:rPr>
        <w:t xml:space="preserve"> </w:t>
      </w:r>
      <w:r w:rsidR="009413F5">
        <w:rPr>
          <w:rFonts w:ascii="Times New Roman" w:hAnsi="Times New Roman" w:cs="Times New Roman"/>
          <w:b/>
          <w:sz w:val="48"/>
        </w:rPr>
        <w:t>октября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Ind w:w="-431" w:type="dxa"/>
        <w:tblLook w:val="04A0" w:firstRow="1" w:lastRow="0" w:firstColumn="1" w:lastColumn="0" w:noHBand="0" w:noVBand="1"/>
      </w:tblPr>
      <w:tblGrid>
        <w:gridCol w:w="702"/>
        <w:gridCol w:w="7515"/>
        <w:gridCol w:w="1843"/>
      </w:tblGrid>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430248">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5116A2" w:rsidRPr="00C84F7E" w:rsidRDefault="005116A2"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EB2543">
              <w:rPr>
                <w:rFonts w:ascii="Times New Roman" w:hAnsi="Times New Roman" w:cs="Times New Roman"/>
                <w:sz w:val="24"/>
                <w:szCs w:val="28"/>
              </w:rPr>
              <w:t>о поселения «Богородск» от 10.10</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B2543">
              <w:rPr>
                <w:rFonts w:ascii="Times New Roman" w:hAnsi="Times New Roman" w:cs="Times New Roman"/>
                <w:sz w:val="24"/>
                <w:szCs w:val="28"/>
              </w:rPr>
              <w:t>-18</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EB2543">
              <w:rPr>
                <w:rFonts w:ascii="Times New Roman" w:hAnsi="Times New Roman" w:cs="Times New Roman"/>
                <w:sz w:val="24"/>
                <w:szCs w:val="28"/>
              </w:rPr>
              <w:t xml:space="preserve">О передаче администрации </w:t>
            </w:r>
            <w:r w:rsidR="00EB2543" w:rsidRPr="00EB2543">
              <w:rPr>
                <w:rFonts w:ascii="Times New Roman" w:hAnsi="Times New Roman" w:cs="Times New Roman"/>
                <w:sz w:val="24"/>
                <w:szCs w:val="28"/>
              </w:rPr>
              <w:t>муниципального района «</w:t>
            </w:r>
            <w:proofErr w:type="spellStart"/>
            <w:r w:rsidR="00EB2543" w:rsidRPr="00EB2543">
              <w:rPr>
                <w:rFonts w:ascii="Times New Roman" w:hAnsi="Times New Roman" w:cs="Times New Roman"/>
                <w:sz w:val="24"/>
                <w:szCs w:val="28"/>
              </w:rPr>
              <w:t>Корткеросский</w:t>
            </w:r>
            <w:proofErr w:type="spellEnd"/>
            <w:r w:rsidR="00EB2543" w:rsidRPr="00EB2543">
              <w:rPr>
                <w:rFonts w:ascii="Times New Roman" w:hAnsi="Times New Roman" w:cs="Times New Roman"/>
                <w:sz w:val="24"/>
                <w:szCs w:val="28"/>
              </w:rPr>
              <w:t>» осуществление части полномочий органов местного самоуправления по решению вопросов местного значения на 2025 год</w:t>
            </w:r>
            <w:r>
              <w:rPr>
                <w:rFonts w:ascii="Times New Roman" w:hAnsi="Times New Roman" w:cs="Times New Roman"/>
                <w:sz w:val="24"/>
                <w:szCs w:val="28"/>
              </w:rPr>
              <w:t>»</w:t>
            </w:r>
          </w:p>
        </w:tc>
        <w:tc>
          <w:tcPr>
            <w:tcW w:w="1843" w:type="dxa"/>
            <w:vAlign w:val="center"/>
          </w:tcPr>
          <w:p w:rsidR="005116A2" w:rsidRPr="00C84F7E" w:rsidRDefault="00A6372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3-4</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B2543" w:rsidRDefault="00EB2543"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10.10.2024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-18/2</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EB2543">
              <w:rPr>
                <w:rFonts w:ascii="Times New Roman" w:hAnsi="Times New Roman" w:cs="Times New Roman"/>
                <w:sz w:val="24"/>
                <w:szCs w:val="28"/>
              </w:rPr>
              <w:t>О внесении изменений в решение Совета от 19 ноября 2021 года № V-35/4 «Об утверждении Положения о муниципальном контроле в сфере</w:t>
            </w:r>
            <w:r>
              <w:rPr>
                <w:rFonts w:ascii="Times New Roman" w:hAnsi="Times New Roman" w:cs="Times New Roman"/>
                <w:sz w:val="24"/>
                <w:szCs w:val="28"/>
              </w:rPr>
              <w:t xml:space="preserve"> благоустройства на территории </w:t>
            </w:r>
            <w:r w:rsidRPr="00EB2543">
              <w:rPr>
                <w:rFonts w:ascii="Times New Roman" w:hAnsi="Times New Roman" w:cs="Times New Roman"/>
                <w:sz w:val="24"/>
                <w:szCs w:val="28"/>
              </w:rPr>
              <w:t>сельского поселения «Богородск»</w:t>
            </w:r>
            <w:r>
              <w:rPr>
                <w:rFonts w:ascii="Times New Roman" w:hAnsi="Times New Roman" w:cs="Times New Roman"/>
                <w:sz w:val="24"/>
                <w:szCs w:val="28"/>
              </w:rPr>
              <w:t>»</w:t>
            </w:r>
          </w:p>
        </w:tc>
        <w:tc>
          <w:tcPr>
            <w:tcW w:w="1843" w:type="dxa"/>
            <w:vAlign w:val="center"/>
          </w:tcPr>
          <w:p w:rsidR="00EB2543" w:rsidRDefault="00A6372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4-5</w:t>
            </w:r>
          </w:p>
        </w:tc>
      </w:tr>
      <w:tr w:rsidR="00EB2543" w:rsidRPr="00C84F7E" w:rsidTr="00430248">
        <w:tc>
          <w:tcPr>
            <w:tcW w:w="702" w:type="dxa"/>
          </w:tcPr>
          <w:p w:rsidR="00EB2543"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EB2543" w:rsidRDefault="00EB2543"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10.10.2024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-18/3</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Pr="00EB2543">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EB2543" w:rsidRDefault="00A6372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r>
      <w:tr w:rsidR="007A243B" w:rsidRPr="00C84F7E" w:rsidTr="00430248">
        <w:tc>
          <w:tcPr>
            <w:tcW w:w="702" w:type="dxa"/>
          </w:tcPr>
          <w:p w:rsidR="007A243B" w:rsidRDefault="00A041B8"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7A243B" w:rsidRDefault="007A243B" w:rsidP="00EB2543">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10.10.2024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-18/4 «</w:t>
            </w:r>
            <w:r w:rsidRPr="007A243B">
              <w:rPr>
                <w:rFonts w:ascii="Times New Roman" w:hAnsi="Times New Roman" w:cs="Times New Roman"/>
                <w:sz w:val="24"/>
                <w:szCs w:val="28"/>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r>
              <w:rPr>
                <w:rFonts w:ascii="Times New Roman" w:hAnsi="Times New Roman" w:cs="Times New Roman"/>
                <w:sz w:val="24"/>
                <w:szCs w:val="28"/>
              </w:rPr>
              <w:t>»</w:t>
            </w:r>
          </w:p>
        </w:tc>
        <w:tc>
          <w:tcPr>
            <w:tcW w:w="1843" w:type="dxa"/>
            <w:vAlign w:val="center"/>
          </w:tcPr>
          <w:p w:rsidR="007A243B" w:rsidRDefault="00A6372B"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5-16</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Ind w:w="-431" w:type="dxa"/>
        <w:tblLook w:val="04A0" w:firstRow="1" w:lastRow="0" w:firstColumn="1" w:lastColumn="0" w:noHBand="0" w:noVBand="1"/>
      </w:tblPr>
      <w:tblGrid>
        <w:gridCol w:w="702"/>
        <w:gridCol w:w="7515"/>
        <w:gridCol w:w="1843"/>
      </w:tblGrid>
      <w:tr w:rsidR="00267713" w:rsidRPr="00F13551" w:rsidTr="00430248">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430248">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9413F5">
              <w:rPr>
                <w:rFonts w:ascii="Times New Roman" w:hAnsi="Times New Roman" w:cs="Times New Roman"/>
                <w:sz w:val="24"/>
                <w:szCs w:val="28"/>
              </w:rPr>
              <w:t>09.07</w:t>
            </w:r>
            <w:r w:rsidR="00A02048">
              <w:rPr>
                <w:rFonts w:ascii="Times New Roman" w:hAnsi="Times New Roman" w:cs="Times New Roman"/>
                <w:sz w:val="24"/>
                <w:szCs w:val="28"/>
              </w:rPr>
              <w:t>.2024</w:t>
            </w:r>
            <w:r w:rsidR="00E33DC6">
              <w:rPr>
                <w:rFonts w:ascii="Times New Roman" w:hAnsi="Times New Roman" w:cs="Times New Roman"/>
                <w:sz w:val="24"/>
                <w:szCs w:val="28"/>
              </w:rPr>
              <w:t xml:space="preserve"> </w:t>
            </w:r>
            <w:r w:rsidR="009413F5">
              <w:rPr>
                <w:rFonts w:ascii="Times New Roman" w:hAnsi="Times New Roman" w:cs="Times New Roman"/>
                <w:sz w:val="24"/>
                <w:szCs w:val="28"/>
              </w:rPr>
              <w:t>года № 40</w:t>
            </w:r>
            <w:r>
              <w:rPr>
                <w:rFonts w:ascii="Times New Roman" w:hAnsi="Times New Roman" w:cs="Times New Roman"/>
                <w:sz w:val="24"/>
                <w:szCs w:val="28"/>
              </w:rPr>
              <w:t xml:space="preserve"> «</w:t>
            </w:r>
            <w:r w:rsidR="009413F5" w:rsidRPr="009413F5">
              <w:rPr>
                <w:rFonts w:ascii="Times New Roman" w:hAnsi="Times New Roman" w:cs="Times New Roman"/>
                <w:sz w:val="24"/>
              </w:rPr>
              <w:t>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r w:rsidR="006644A6" w:rsidRPr="006644A6">
              <w:rPr>
                <w:rFonts w:ascii="Times New Roman" w:hAnsi="Times New Roman" w:cs="Times New Roman"/>
                <w:sz w:val="24"/>
              </w:rPr>
              <w:t>»</w:t>
            </w:r>
          </w:p>
        </w:tc>
        <w:tc>
          <w:tcPr>
            <w:tcW w:w="1843" w:type="dxa"/>
            <w:vAlign w:val="center"/>
          </w:tcPr>
          <w:p w:rsidR="00C27D4E" w:rsidRPr="00C84F7E" w:rsidRDefault="00161C89" w:rsidP="00B034BF">
            <w:pPr>
              <w:tabs>
                <w:tab w:val="left" w:pos="3390"/>
              </w:tabs>
              <w:jc w:val="center"/>
              <w:rPr>
                <w:rFonts w:ascii="Times New Roman" w:hAnsi="Times New Roman" w:cs="Times New Roman"/>
                <w:sz w:val="24"/>
                <w:szCs w:val="28"/>
              </w:rPr>
            </w:pPr>
            <w:r>
              <w:rPr>
                <w:rFonts w:ascii="Times New Roman" w:hAnsi="Times New Roman" w:cs="Times New Roman"/>
                <w:sz w:val="24"/>
                <w:szCs w:val="28"/>
              </w:rPr>
              <w:t>16-17</w:t>
            </w:r>
          </w:p>
        </w:tc>
      </w:tr>
      <w:tr w:rsidR="0026607A" w:rsidRPr="00C84F7E" w:rsidTr="00430248">
        <w:tc>
          <w:tcPr>
            <w:tcW w:w="702" w:type="dxa"/>
          </w:tcPr>
          <w:p w:rsidR="0026607A" w:rsidRPr="00C84F7E" w:rsidRDefault="0026607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26607A" w:rsidRPr="0026607A" w:rsidRDefault="009413F5" w:rsidP="0026607A">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10.07</w:t>
            </w:r>
            <w:r w:rsidR="0026607A">
              <w:rPr>
                <w:rFonts w:ascii="Times New Roman" w:hAnsi="Times New Roman" w:cs="Times New Roman"/>
                <w:sz w:val="24"/>
                <w:szCs w:val="28"/>
              </w:rPr>
              <w:t xml:space="preserve">.2024 года </w:t>
            </w:r>
            <w:r>
              <w:rPr>
                <w:rFonts w:ascii="Times New Roman" w:hAnsi="Times New Roman" w:cs="Times New Roman"/>
                <w:sz w:val="24"/>
                <w:szCs w:val="28"/>
              </w:rPr>
              <w:t>№ 41</w:t>
            </w:r>
            <w:r w:rsidR="0026607A">
              <w:rPr>
                <w:rFonts w:ascii="Times New Roman" w:hAnsi="Times New Roman" w:cs="Times New Roman"/>
                <w:sz w:val="24"/>
                <w:szCs w:val="28"/>
              </w:rPr>
              <w:t xml:space="preserve"> «</w:t>
            </w:r>
            <w:r w:rsidRPr="009413F5">
              <w:rPr>
                <w:rFonts w:ascii="Times New Roman" w:hAnsi="Times New Roman" w:cs="Times New Roman"/>
                <w:sz w:val="24"/>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r w:rsidR="0026607A">
              <w:rPr>
                <w:rFonts w:ascii="Times New Roman" w:hAnsi="Times New Roman" w:cs="Times New Roman"/>
                <w:sz w:val="24"/>
                <w:szCs w:val="28"/>
              </w:rPr>
              <w:t>»</w:t>
            </w:r>
          </w:p>
        </w:tc>
        <w:tc>
          <w:tcPr>
            <w:tcW w:w="1843" w:type="dxa"/>
            <w:vAlign w:val="center"/>
          </w:tcPr>
          <w:p w:rsidR="0026607A" w:rsidRDefault="00161C89"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17-19</w:t>
            </w:r>
          </w:p>
        </w:tc>
      </w:tr>
      <w:tr w:rsidR="009413F5" w:rsidRPr="00C84F7E" w:rsidTr="00430248">
        <w:tc>
          <w:tcPr>
            <w:tcW w:w="702" w:type="dxa"/>
          </w:tcPr>
          <w:p w:rsidR="009413F5" w:rsidRDefault="009413F5"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9413F5" w:rsidRDefault="009413F5" w:rsidP="009413F5">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31.07.2024 года № 45 «</w:t>
            </w:r>
            <w:r w:rsidRPr="009413F5">
              <w:rPr>
                <w:rFonts w:ascii="Times New Roman" w:hAnsi="Times New Roman" w:cs="Times New Roman"/>
                <w:sz w:val="24"/>
                <w:szCs w:val="28"/>
              </w:rPr>
              <w:t>Об утверждении отчета об исполнении бюджета муниципального образования с</w:t>
            </w:r>
            <w:r>
              <w:rPr>
                <w:rFonts w:ascii="Times New Roman" w:hAnsi="Times New Roman" w:cs="Times New Roman"/>
                <w:sz w:val="24"/>
                <w:szCs w:val="28"/>
              </w:rPr>
              <w:t xml:space="preserve">ельского поселения «Богородск» </w:t>
            </w:r>
            <w:r w:rsidRPr="009413F5">
              <w:rPr>
                <w:rFonts w:ascii="Times New Roman" w:hAnsi="Times New Roman" w:cs="Times New Roman"/>
                <w:sz w:val="24"/>
                <w:szCs w:val="28"/>
              </w:rPr>
              <w:t>за 1 полугодие 2024 года</w:t>
            </w:r>
            <w:r>
              <w:rPr>
                <w:rFonts w:ascii="Times New Roman" w:hAnsi="Times New Roman" w:cs="Times New Roman"/>
                <w:sz w:val="24"/>
                <w:szCs w:val="28"/>
              </w:rPr>
              <w:t>»</w:t>
            </w:r>
          </w:p>
        </w:tc>
        <w:tc>
          <w:tcPr>
            <w:tcW w:w="1843" w:type="dxa"/>
            <w:vAlign w:val="center"/>
          </w:tcPr>
          <w:p w:rsidR="009413F5" w:rsidRDefault="00161C89"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20</w:t>
            </w:r>
          </w:p>
        </w:tc>
      </w:tr>
      <w:tr w:rsidR="009413F5" w:rsidRPr="00C84F7E" w:rsidTr="00430248">
        <w:tc>
          <w:tcPr>
            <w:tcW w:w="702" w:type="dxa"/>
          </w:tcPr>
          <w:p w:rsidR="009413F5" w:rsidRDefault="00EB2543"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9413F5" w:rsidRDefault="009413F5"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14.08.2024 года № 46 «</w:t>
            </w:r>
            <w:r w:rsidRPr="009413F5">
              <w:rPr>
                <w:rFonts w:ascii="Times New Roman" w:hAnsi="Times New Roman" w:cs="Times New Roman"/>
                <w:sz w:val="24"/>
                <w:szCs w:val="28"/>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r>
              <w:rPr>
                <w:rFonts w:ascii="Times New Roman" w:hAnsi="Times New Roman" w:cs="Times New Roman"/>
                <w:sz w:val="24"/>
                <w:szCs w:val="28"/>
              </w:rPr>
              <w:t>»</w:t>
            </w:r>
          </w:p>
        </w:tc>
        <w:tc>
          <w:tcPr>
            <w:tcW w:w="1843" w:type="dxa"/>
            <w:vAlign w:val="center"/>
          </w:tcPr>
          <w:p w:rsidR="009413F5" w:rsidRDefault="00161C89"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20</w:t>
            </w:r>
          </w:p>
        </w:tc>
      </w:tr>
      <w:tr w:rsidR="00A6372B" w:rsidRPr="00C84F7E" w:rsidTr="00430248">
        <w:tc>
          <w:tcPr>
            <w:tcW w:w="702" w:type="dxa"/>
          </w:tcPr>
          <w:p w:rsidR="00A6372B" w:rsidRDefault="00A6372B"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A6372B" w:rsidRDefault="00A6372B" w:rsidP="00A6372B">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04.10.2024 года № 48</w:t>
            </w:r>
            <w:r>
              <w:rPr>
                <w:rFonts w:ascii="Times New Roman" w:hAnsi="Times New Roman" w:cs="Times New Roman"/>
                <w:sz w:val="24"/>
                <w:szCs w:val="28"/>
              </w:rPr>
              <w:t xml:space="preserve"> «</w:t>
            </w:r>
            <w:r w:rsidRPr="00A6372B">
              <w:rPr>
                <w:rFonts w:ascii="Times New Roman" w:hAnsi="Times New Roman" w:cs="Times New Roman"/>
                <w:sz w:val="24"/>
                <w:szCs w:val="28"/>
              </w:rPr>
              <w:t>Об утверждении отчета об исполнении бюджета муниципального образования сельского поселения «Богородск» за 9 месяцев 2024 года</w:t>
            </w:r>
            <w:r>
              <w:rPr>
                <w:rFonts w:ascii="Times New Roman" w:hAnsi="Times New Roman" w:cs="Times New Roman"/>
                <w:sz w:val="24"/>
                <w:szCs w:val="28"/>
              </w:rPr>
              <w:t>»</w:t>
            </w:r>
          </w:p>
        </w:tc>
        <w:tc>
          <w:tcPr>
            <w:tcW w:w="1843" w:type="dxa"/>
            <w:vAlign w:val="center"/>
          </w:tcPr>
          <w:p w:rsidR="00A6372B" w:rsidRDefault="00161C89"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21-26</w:t>
            </w:r>
          </w:p>
        </w:tc>
      </w:tr>
    </w:tbl>
    <w:p w:rsidR="00F733DA" w:rsidRDefault="00F733DA" w:rsidP="00A041B8">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116A2" w:rsidRPr="000E5E28" w:rsidRDefault="005116A2" w:rsidP="004165A8">
      <w:pPr>
        <w:tabs>
          <w:tab w:val="left" w:pos="3390"/>
        </w:tabs>
        <w:spacing w:after="0"/>
        <w:jc w:val="center"/>
        <w:rPr>
          <w:rFonts w:ascii="Times New Roman" w:hAnsi="Times New Roman" w:cs="Times New Roman"/>
          <w:b/>
          <w:sz w:val="28"/>
        </w:rPr>
      </w:pPr>
    </w:p>
    <w:tbl>
      <w:tblPr>
        <w:tblStyle w:val="37"/>
        <w:tblW w:w="10060" w:type="dxa"/>
        <w:tblInd w:w="-572" w:type="dxa"/>
        <w:tblLook w:val="04A0" w:firstRow="1" w:lastRow="0" w:firstColumn="1" w:lastColumn="0" w:noHBand="0" w:noVBand="1"/>
      </w:tblPr>
      <w:tblGrid>
        <w:gridCol w:w="702"/>
        <w:gridCol w:w="7515"/>
        <w:gridCol w:w="1843"/>
      </w:tblGrid>
      <w:tr w:rsidR="00EB2543" w:rsidRPr="00EB2543" w:rsidTr="00430248">
        <w:tc>
          <w:tcPr>
            <w:tcW w:w="702" w:type="dxa"/>
          </w:tcPr>
          <w:p w:rsidR="00EB2543" w:rsidRPr="00EB2543" w:rsidRDefault="00EB2543" w:rsidP="00EB2543">
            <w:pPr>
              <w:tabs>
                <w:tab w:val="left" w:pos="3390"/>
              </w:tabs>
              <w:jc w:val="center"/>
              <w:rPr>
                <w:rFonts w:ascii="Times New Roman" w:hAnsi="Times New Roman" w:cs="Times New Roman"/>
                <w:sz w:val="24"/>
              </w:rPr>
            </w:pPr>
            <w:r w:rsidRPr="00EB2543">
              <w:rPr>
                <w:rFonts w:ascii="Times New Roman" w:hAnsi="Times New Roman" w:cs="Times New Roman"/>
                <w:sz w:val="24"/>
              </w:rPr>
              <w:t>№ п/п</w:t>
            </w:r>
          </w:p>
        </w:tc>
        <w:tc>
          <w:tcPr>
            <w:tcW w:w="7515" w:type="dxa"/>
            <w:vAlign w:val="center"/>
          </w:tcPr>
          <w:p w:rsidR="00EB2543" w:rsidRPr="00EB2543" w:rsidRDefault="00EB2543" w:rsidP="00EB2543">
            <w:pPr>
              <w:tabs>
                <w:tab w:val="left" w:pos="3390"/>
              </w:tabs>
              <w:jc w:val="center"/>
              <w:rPr>
                <w:rFonts w:ascii="Times New Roman" w:hAnsi="Times New Roman" w:cs="Times New Roman"/>
                <w:sz w:val="24"/>
              </w:rPr>
            </w:pPr>
            <w:r w:rsidRPr="00EB2543">
              <w:rPr>
                <w:rFonts w:ascii="Times New Roman" w:hAnsi="Times New Roman" w:cs="Times New Roman"/>
                <w:sz w:val="24"/>
              </w:rPr>
              <w:t>Наименование</w:t>
            </w:r>
          </w:p>
        </w:tc>
        <w:tc>
          <w:tcPr>
            <w:tcW w:w="1843" w:type="dxa"/>
            <w:vAlign w:val="center"/>
          </w:tcPr>
          <w:p w:rsidR="00EB2543" w:rsidRPr="00EB2543" w:rsidRDefault="00EB2543" w:rsidP="00EB2543">
            <w:pPr>
              <w:tabs>
                <w:tab w:val="left" w:pos="3390"/>
              </w:tabs>
              <w:jc w:val="center"/>
              <w:rPr>
                <w:rFonts w:ascii="Times New Roman" w:hAnsi="Times New Roman" w:cs="Times New Roman"/>
                <w:sz w:val="24"/>
              </w:rPr>
            </w:pPr>
            <w:r w:rsidRPr="00EB2543">
              <w:rPr>
                <w:rFonts w:ascii="Times New Roman" w:hAnsi="Times New Roman" w:cs="Times New Roman"/>
                <w:sz w:val="24"/>
              </w:rPr>
              <w:t>стр.</w:t>
            </w:r>
          </w:p>
        </w:tc>
      </w:tr>
      <w:tr w:rsidR="00EB2543" w:rsidRPr="00EB2543" w:rsidTr="00161C89">
        <w:tc>
          <w:tcPr>
            <w:tcW w:w="702" w:type="dxa"/>
          </w:tcPr>
          <w:p w:rsidR="00EB2543" w:rsidRPr="00EB2543" w:rsidRDefault="00EB2543" w:rsidP="00EB2543">
            <w:pPr>
              <w:tabs>
                <w:tab w:val="left" w:pos="3390"/>
              </w:tabs>
              <w:jc w:val="center"/>
              <w:rPr>
                <w:rFonts w:ascii="Times New Roman" w:hAnsi="Times New Roman" w:cs="Times New Roman"/>
                <w:sz w:val="24"/>
                <w:szCs w:val="28"/>
              </w:rPr>
            </w:pPr>
            <w:r w:rsidRPr="00EB2543">
              <w:rPr>
                <w:rFonts w:ascii="Times New Roman" w:hAnsi="Times New Roman" w:cs="Times New Roman"/>
                <w:sz w:val="24"/>
                <w:szCs w:val="28"/>
              </w:rPr>
              <w:t>1</w:t>
            </w:r>
          </w:p>
        </w:tc>
        <w:tc>
          <w:tcPr>
            <w:tcW w:w="7515" w:type="dxa"/>
          </w:tcPr>
          <w:p w:rsidR="00EB2543" w:rsidRPr="00EB2543" w:rsidRDefault="00F733DA" w:rsidP="00EB2543">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 xml:space="preserve">Проект Решения Совета сельского поселения «Богородск» </w:t>
            </w:r>
            <w:r>
              <w:rPr>
                <w:rFonts w:ascii="Times New Roman" w:hAnsi="Times New Roman" w:cs="Times New Roman"/>
                <w:sz w:val="24"/>
                <w:szCs w:val="28"/>
              </w:rPr>
              <w:t>«</w:t>
            </w:r>
            <w:r w:rsidRPr="00F733DA">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EB2543" w:rsidRPr="00EB2543" w:rsidRDefault="00161C89" w:rsidP="00161C89">
            <w:pPr>
              <w:tabs>
                <w:tab w:val="left" w:pos="3390"/>
              </w:tabs>
              <w:jc w:val="center"/>
              <w:rPr>
                <w:rFonts w:ascii="Times New Roman" w:hAnsi="Times New Roman" w:cs="Times New Roman"/>
                <w:sz w:val="24"/>
                <w:szCs w:val="28"/>
              </w:rPr>
            </w:pPr>
            <w:r>
              <w:rPr>
                <w:rFonts w:ascii="Times New Roman" w:hAnsi="Times New Roman" w:cs="Times New Roman"/>
                <w:sz w:val="24"/>
                <w:szCs w:val="28"/>
              </w:rPr>
              <w:t>27-29</w:t>
            </w:r>
            <w:bookmarkStart w:id="0" w:name="_GoBack"/>
            <w:bookmarkEnd w:id="0"/>
          </w:p>
        </w:tc>
      </w:tr>
    </w:tbl>
    <w:p w:rsidR="00EB2543" w:rsidRDefault="00EB2543"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F733DA" w:rsidRDefault="00F733DA" w:rsidP="009B2AEF">
      <w:pPr>
        <w:tabs>
          <w:tab w:val="left" w:pos="3390"/>
        </w:tabs>
        <w:spacing w:after="0"/>
        <w:jc w:val="center"/>
        <w:rPr>
          <w:rFonts w:ascii="Times New Roman" w:hAnsi="Times New Roman" w:cs="Times New Roman"/>
          <w:b/>
          <w:sz w:val="24"/>
          <w:u w:val="single"/>
        </w:rPr>
      </w:pPr>
    </w:p>
    <w:p w:rsidR="00430248" w:rsidRDefault="00430248" w:rsidP="00430248">
      <w:pPr>
        <w:tabs>
          <w:tab w:val="left" w:pos="3390"/>
        </w:tabs>
        <w:spacing w:after="0"/>
        <w:rPr>
          <w:rFonts w:ascii="Times New Roman" w:hAnsi="Times New Roman" w:cs="Times New Roman"/>
          <w:b/>
          <w:sz w:val="24"/>
          <w:u w:val="single"/>
        </w:rPr>
        <w:sectPr w:rsidR="00430248" w:rsidSect="0043024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pgNumType w:start="1"/>
          <w:cols w:space="708"/>
          <w:docGrid w:linePitch="381"/>
        </w:sectPr>
      </w:pPr>
    </w:p>
    <w:p w:rsidR="00430248" w:rsidRDefault="00430248" w:rsidP="00430248">
      <w:pPr>
        <w:tabs>
          <w:tab w:val="left" w:pos="3390"/>
        </w:tabs>
        <w:spacing w:after="0"/>
        <w:rPr>
          <w:rFonts w:ascii="Times New Roman" w:hAnsi="Times New Roman" w:cs="Times New Roman"/>
          <w:b/>
          <w:sz w:val="24"/>
          <w:u w:val="single"/>
        </w:rPr>
      </w:pPr>
    </w:p>
    <w:p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t>Раздел первый:</w:t>
      </w:r>
    </w:p>
    <w:p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rsidR="00430248" w:rsidRPr="00DB7C41" w:rsidRDefault="00430248" w:rsidP="00430248">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10 октября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-18</w:t>
      </w:r>
      <w:r w:rsidRPr="00DB7C41">
        <w:rPr>
          <w:rFonts w:ascii="Times New Roman" w:eastAsia="Times New Roman" w:hAnsi="Times New Roman" w:cs="Times New Roman"/>
          <w:b/>
          <w:bCs/>
          <w:sz w:val="20"/>
          <w:szCs w:val="20"/>
          <w:lang w:eastAsia="ru-RU"/>
        </w:rPr>
        <w:t>/1</w:t>
      </w:r>
    </w:p>
    <w:p w:rsidR="00430248" w:rsidRPr="00A96DE8" w:rsidRDefault="00430248" w:rsidP="00430248">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F733DA">
        <w:rPr>
          <w:rFonts w:ascii="Times New Roman" w:eastAsia="Times New Roman" w:hAnsi="Times New Roman" w:cs="Times New Roman"/>
          <w:b/>
          <w:bCs/>
          <w:sz w:val="20"/>
          <w:szCs w:val="20"/>
          <w:lang w:eastAsia="ru-RU"/>
        </w:rPr>
        <w:t>О передаче администрации муниципального района «</w:t>
      </w:r>
      <w:proofErr w:type="spellStart"/>
      <w:r w:rsidRPr="00F733DA">
        <w:rPr>
          <w:rFonts w:ascii="Times New Roman" w:eastAsia="Times New Roman" w:hAnsi="Times New Roman" w:cs="Times New Roman"/>
          <w:b/>
          <w:bCs/>
          <w:sz w:val="20"/>
          <w:szCs w:val="20"/>
          <w:lang w:eastAsia="ru-RU"/>
        </w:rPr>
        <w:t>Корткеросский</w:t>
      </w:r>
      <w:proofErr w:type="spellEnd"/>
      <w:r w:rsidRPr="00F733DA">
        <w:rPr>
          <w:rFonts w:ascii="Times New Roman" w:eastAsia="Times New Roman" w:hAnsi="Times New Roman" w:cs="Times New Roman"/>
          <w:b/>
          <w:bCs/>
          <w:sz w:val="20"/>
          <w:szCs w:val="20"/>
          <w:lang w:eastAsia="ru-RU"/>
        </w:rPr>
        <w:t>» осуществление части полномочий органов местного самоуправления по решению вопросов местного значения на 2025 год</w:t>
      </w:r>
    </w:p>
    <w:p w:rsidR="00430248" w:rsidRPr="006014F5" w:rsidRDefault="00430248" w:rsidP="00430248">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430248" w:rsidRPr="00F733DA" w:rsidRDefault="00430248" w:rsidP="004302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Уставом МО сельского поселения «Богородск», в целях эффективного решения вопросов местного значения Совет сельского поселения «Богородск» решил:</w:t>
      </w:r>
    </w:p>
    <w:p w:rsidR="00430248" w:rsidRPr="00F733DA" w:rsidRDefault="00430248" w:rsidP="004302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1. Администрации сельского поселения «Богородск» передать администрации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осуществление в 2025 году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430248" w:rsidRPr="00F733DA" w:rsidRDefault="00430248" w:rsidP="00430248">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2. Утвердить Правила предоставления иных межбюджетных трансфертов из бюджета сельского поселения в бюджет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430248" w:rsidRPr="00F733DA" w:rsidRDefault="00430248" w:rsidP="00430248">
      <w:pPr>
        <w:widowControl w:val="0"/>
        <w:tabs>
          <w:tab w:val="left" w:pos="1134"/>
          <w:tab w:val="left" w:pos="10205"/>
        </w:tabs>
        <w:autoSpaceDE w:val="0"/>
        <w:autoSpaceDN w:val="0"/>
        <w:spacing w:after="0" w:line="240" w:lineRule="auto"/>
        <w:ind w:right="-1"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3. Утвердить Методику расчета объема предоставляемых из бюджета поселения иных межбюджетных трансфертов на осуществление в 2025 году части полномочий согласно приложению № 2 к настоящему решению.</w:t>
      </w:r>
    </w:p>
    <w:p w:rsidR="00430248" w:rsidRPr="00F733DA" w:rsidRDefault="00430248" w:rsidP="004302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4. Заключить с Администрацией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соглашение о передаче на 2025 год осуществление части полномочий органов местного самоуправления по решению вопросов местного значения.</w:t>
      </w:r>
    </w:p>
    <w:p w:rsidR="00430248" w:rsidRPr="00F733DA" w:rsidRDefault="00430248" w:rsidP="0043024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5. Настоящее решение вступает в силу с момента официального обнародования и применяются на правоотношения, возникшие с 01 января 2025 года.  </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w:t>
      </w:r>
    </w:p>
    <w:p w:rsidR="00430248" w:rsidRDefault="00430248" w:rsidP="00430248">
      <w:pPr>
        <w:autoSpaceDE w:val="0"/>
        <w:autoSpaceDN w:val="0"/>
        <w:adjustRightInd w:val="0"/>
        <w:spacing w:after="0" w:line="240" w:lineRule="auto"/>
        <w:jc w:val="both"/>
        <w:rPr>
          <w:rFonts w:ascii="Times New Roman" w:eastAsia="Times New Roman" w:hAnsi="Times New Roman" w:cs="Arial"/>
          <w:b/>
          <w:bCs/>
          <w:sz w:val="20"/>
          <w:szCs w:val="20"/>
          <w:lang w:eastAsia="ru-RU"/>
        </w:rPr>
      </w:pPr>
      <w:r w:rsidRPr="00F733DA">
        <w:rPr>
          <w:rFonts w:ascii="Times New Roman" w:eastAsia="Times New Roman" w:hAnsi="Times New Roman" w:cs="Arial"/>
          <w:b/>
          <w:bCs/>
          <w:sz w:val="20"/>
          <w:szCs w:val="20"/>
          <w:lang w:eastAsia="ru-RU"/>
        </w:rPr>
        <w:t xml:space="preserve">Глава сельского поселения                                                          С.А. </w:t>
      </w:r>
      <w:proofErr w:type="spellStart"/>
      <w:r w:rsidRPr="00F733DA">
        <w:rPr>
          <w:rFonts w:ascii="Times New Roman" w:eastAsia="Times New Roman" w:hAnsi="Times New Roman" w:cs="Arial"/>
          <w:b/>
          <w:bCs/>
          <w:sz w:val="20"/>
          <w:szCs w:val="20"/>
          <w:lang w:eastAsia="ru-RU"/>
        </w:rPr>
        <w:t>Шевкаленко</w:t>
      </w:r>
      <w:proofErr w:type="spellEnd"/>
      <w:r w:rsidRPr="00F733DA">
        <w:rPr>
          <w:rFonts w:ascii="Times New Roman" w:eastAsia="Times New Roman" w:hAnsi="Times New Roman" w:cs="Arial"/>
          <w:b/>
          <w:bCs/>
          <w:sz w:val="20"/>
          <w:szCs w:val="20"/>
          <w:lang w:eastAsia="ru-RU"/>
        </w:rPr>
        <w:t xml:space="preserve">                 </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Arial"/>
          <w:bCs/>
          <w:sz w:val="20"/>
          <w:szCs w:val="20"/>
          <w:lang w:eastAsia="ru-RU"/>
        </w:rPr>
      </w:pPr>
      <w:r w:rsidRPr="00F733DA">
        <w:rPr>
          <w:rFonts w:ascii="Times New Roman" w:eastAsia="Times New Roman" w:hAnsi="Times New Roman" w:cs="Arial"/>
          <w:bCs/>
          <w:color w:val="FF0000"/>
          <w:sz w:val="20"/>
          <w:szCs w:val="20"/>
          <w:lang w:eastAsia="ru-RU"/>
        </w:rPr>
        <w:t xml:space="preserve">                                                    </w:t>
      </w:r>
    </w:p>
    <w:p w:rsidR="00430248" w:rsidRPr="00F733DA" w:rsidRDefault="00430248" w:rsidP="0043024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Arial"/>
          <w:bCs/>
          <w:sz w:val="20"/>
          <w:szCs w:val="20"/>
          <w:lang w:eastAsia="ru-RU"/>
        </w:rPr>
        <w:t xml:space="preserve">                           Пр</w:t>
      </w:r>
      <w:r w:rsidRPr="00F733DA">
        <w:rPr>
          <w:rFonts w:ascii="Times New Roman" w:eastAsia="Times New Roman" w:hAnsi="Times New Roman" w:cs="Times New Roman"/>
          <w:sz w:val="20"/>
          <w:szCs w:val="20"/>
          <w:lang w:eastAsia="ru-RU"/>
        </w:rPr>
        <w:t>иложение № 1</w:t>
      </w:r>
    </w:p>
    <w:p w:rsidR="00430248" w:rsidRDefault="00430248" w:rsidP="00430248">
      <w:pPr>
        <w:spacing w:after="0" w:line="240" w:lineRule="auto"/>
        <w:ind w:left="6096"/>
        <w:jc w:val="right"/>
        <w:rPr>
          <w:rFonts w:ascii="Times New Roman" w:eastAsia="Calibri" w:hAnsi="Times New Roman" w:cs="Times New Roman"/>
          <w:sz w:val="20"/>
          <w:szCs w:val="20"/>
        </w:rPr>
      </w:pPr>
      <w:r w:rsidRPr="00F733DA">
        <w:rPr>
          <w:rFonts w:ascii="Times New Roman" w:eastAsia="Calibri" w:hAnsi="Times New Roman" w:cs="Times New Roman"/>
          <w:sz w:val="20"/>
          <w:szCs w:val="20"/>
        </w:rPr>
        <w:t xml:space="preserve">к решению Совета сельского </w:t>
      </w:r>
    </w:p>
    <w:p w:rsidR="00430248" w:rsidRDefault="00430248" w:rsidP="00430248">
      <w:pPr>
        <w:spacing w:after="0" w:line="240" w:lineRule="auto"/>
        <w:ind w:left="6096"/>
        <w:jc w:val="right"/>
        <w:rPr>
          <w:rFonts w:ascii="Times New Roman" w:eastAsia="Calibri" w:hAnsi="Times New Roman" w:cs="Times New Roman"/>
          <w:sz w:val="20"/>
          <w:szCs w:val="20"/>
        </w:rPr>
      </w:pPr>
      <w:r w:rsidRPr="00F733DA">
        <w:rPr>
          <w:rFonts w:ascii="Times New Roman" w:eastAsia="Calibri" w:hAnsi="Times New Roman" w:cs="Times New Roman"/>
          <w:sz w:val="20"/>
          <w:szCs w:val="20"/>
        </w:rPr>
        <w:t xml:space="preserve">поселения </w:t>
      </w:r>
      <w:r>
        <w:rPr>
          <w:rFonts w:ascii="Times New Roman" w:eastAsia="Calibri" w:hAnsi="Times New Roman" w:cs="Times New Roman"/>
          <w:sz w:val="20"/>
          <w:szCs w:val="20"/>
        </w:rPr>
        <w:t xml:space="preserve">«Богородск» </w:t>
      </w:r>
    </w:p>
    <w:p w:rsidR="00430248" w:rsidRPr="00F733DA" w:rsidRDefault="00430248" w:rsidP="00430248">
      <w:pPr>
        <w:spacing w:after="0" w:line="240" w:lineRule="auto"/>
        <w:ind w:left="6096"/>
        <w:jc w:val="right"/>
        <w:rPr>
          <w:rFonts w:ascii="Times New Roman" w:eastAsia="Calibri" w:hAnsi="Times New Roman" w:cs="Times New Roman"/>
          <w:sz w:val="20"/>
          <w:szCs w:val="20"/>
        </w:rPr>
      </w:pPr>
      <w:r w:rsidRPr="00F733DA">
        <w:rPr>
          <w:rFonts w:ascii="Times New Roman" w:eastAsia="Calibri" w:hAnsi="Times New Roman" w:cs="Times New Roman"/>
          <w:sz w:val="20"/>
          <w:szCs w:val="20"/>
        </w:rPr>
        <w:t xml:space="preserve">от 10 октября 2024 года </w:t>
      </w:r>
    </w:p>
    <w:p w:rsidR="00430248" w:rsidRPr="00F733DA" w:rsidRDefault="00430248" w:rsidP="00430248">
      <w:pPr>
        <w:spacing w:after="0" w:line="240" w:lineRule="auto"/>
        <w:ind w:left="6096"/>
        <w:jc w:val="right"/>
        <w:rPr>
          <w:rFonts w:ascii="Times New Roman" w:eastAsia="Calibri" w:hAnsi="Times New Roman" w:cs="Times New Roman"/>
          <w:sz w:val="20"/>
          <w:szCs w:val="20"/>
        </w:rPr>
      </w:pPr>
      <w:r w:rsidRPr="00F733DA">
        <w:rPr>
          <w:rFonts w:ascii="Times New Roman" w:eastAsia="Calibri" w:hAnsi="Times New Roman" w:cs="Times New Roman"/>
          <w:sz w:val="20"/>
          <w:szCs w:val="20"/>
        </w:rPr>
        <w:t>№</w:t>
      </w:r>
      <w:r w:rsidRPr="00F733DA">
        <w:rPr>
          <w:rFonts w:ascii="Calibri" w:eastAsia="Calibri" w:hAnsi="Calibri" w:cs="Times New Roman"/>
          <w:sz w:val="20"/>
          <w:szCs w:val="20"/>
        </w:rPr>
        <w:t xml:space="preserve"> </w:t>
      </w:r>
      <w:r w:rsidRPr="00F733DA">
        <w:rPr>
          <w:rFonts w:ascii="Times New Roman" w:eastAsia="Calibri" w:hAnsi="Times New Roman" w:cs="Times New Roman"/>
          <w:sz w:val="20"/>
          <w:szCs w:val="20"/>
        </w:rPr>
        <w:t>VI-18/1</w:t>
      </w:r>
    </w:p>
    <w:p w:rsidR="00430248" w:rsidRPr="00F733DA" w:rsidRDefault="00430248" w:rsidP="00430248">
      <w:pPr>
        <w:widowControl w:val="0"/>
        <w:autoSpaceDE w:val="0"/>
        <w:autoSpaceDN w:val="0"/>
        <w:spacing w:after="0" w:line="240" w:lineRule="auto"/>
        <w:jc w:val="right"/>
        <w:outlineLvl w:val="0"/>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w:t>
      </w:r>
    </w:p>
    <w:p w:rsidR="00430248" w:rsidRPr="00F733DA" w:rsidRDefault="00430248" w:rsidP="00430248">
      <w:pPr>
        <w:widowControl w:val="0"/>
        <w:autoSpaceDE w:val="0"/>
        <w:autoSpaceDN w:val="0"/>
        <w:spacing w:after="0" w:line="240" w:lineRule="auto"/>
        <w:jc w:val="center"/>
        <w:rPr>
          <w:rFonts w:ascii="Times New Roman" w:eastAsia="Times New Roman" w:hAnsi="Times New Roman" w:cs="Times New Roman"/>
          <w:b/>
          <w:sz w:val="20"/>
          <w:szCs w:val="20"/>
          <w:lang w:eastAsia="ru-RU"/>
        </w:rPr>
      </w:pPr>
      <w:bookmarkStart w:id="1" w:name="P39"/>
      <w:bookmarkEnd w:id="1"/>
      <w:r w:rsidRPr="00F733DA">
        <w:rPr>
          <w:rFonts w:ascii="Times New Roman" w:eastAsia="Times New Roman" w:hAnsi="Times New Roman" w:cs="Times New Roman"/>
          <w:b/>
          <w:sz w:val="20"/>
          <w:szCs w:val="20"/>
          <w:lang w:eastAsia="ru-RU"/>
        </w:rPr>
        <w:t>Правила предоставления иных межбюджетных трансфертов из бюджета сельского поселения в бюджет муниципального района «</w:t>
      </w:r>
      <w:proofErr w:type="spellStart"/>
      <w:r w:rsidRPr="00F733DA">
        <w:rPr>
          <w:rFonts w:ascii="Times New Roman" w:eastAsia="Times New Roman" w:hAnsi="Times New Roman" w:cs="Times New Roman"/>
          <w:b/>
          <w:sz w:val="20"/>
          <w:szCs w:val="20"/>
          <w:lang w:eastAsia="ru-RU"/>
        </w:rPr>
        <w:t>Корткеросский</w:t>
      </w:r>
      <w:proofErr w:type="spellEnd"/>
      <w:r w:rsidRPr="00F733DA">
        <w:rPr>
          <w:rFonts w:ascii="Times New Roman" w:eastAsia="Times New Roman" w:hAnsi="Times New Roman" w:cs="Times New Roman"/>
          <w:b/>
          <w:sz w:val="20"/>
          <w:szCs w:val="20"/>
          <w:lang w:eastAsia="ru-RU"/>
        </w:rPr>
        <w:t>», источником финансового обеспечения, которых являются иные межбюджетные трансферты на осуществление части полномочий</w:t>
      </w:r>
      <w:r w:rsidRPr="00F733DA">
        <w:rPr>
          <w:rFonts w:ascii="Calibri" w:eastAsia="Times New Roman" w:hAnsi="Calibri" w:cs="Calibri"/>
          <w:b/>
          <w:sz w:val="20"/>
          <w:szCs w:val="20"/>
          <w:lang w:eastAsia="ru-RU"/>
        </w:rPr>
        <w:t xml:space="preserve"> </w:t>
      </w:r>
      <w:r w:rsidRPr="00F733DA">
        <w:rPr>
          <w:rFonts w:ascii="Times New Roman" w:eastAsia="Times New Roman" w:hAnsi="Times New Roman" w:cs="Times New Roman"/>
          <w:b/>
          <w:sz w:val="20"/>
          <w:szCs w:val="20"/>
          <w:lang w:eastAsia="ru-RU"/>
        </w:rPr>
        <w:t>органов местного самоуправления по решению вопросов местного значения</w:t>
      </w:r>
    </w:p>
    <w:p w:rsidR="00430248" w:rsidRPr="00F733DA" w:rsidRDefault="00430248" w:rsidP="00430248">
      <w:pPr>
        <w:widowControl w:val="0"/>
        <w:autoSpaceDE w:val="0"/>
        <w:autoSpaceDN w:val="0"/>
        <w:spacing w:after="0" w:line="240" w:lineRule="auto"/>
        <w:jc w:val="center"/>
        <w:rPr>
          <w:rFonts w:ascii="Times New Roman" w:eastAsia="Times New Roman" w:hAnsi="Times New Roman" w:cs="Times New Roman"/>
          <w:color w:val="FF0000"/>
          <w:sz w:val="20"/>
          <w:szCs w:val="20"/>
          <w:lang w:eastAsia="ru-RU"/>
        </w:rPr>
      </w:pPr>
    </w:p>
    <w:p w:rsidR="00430248" w:rsidRPr="00F733DA" w:rsidRDefault="00430248" w:rsidP="00430248">
      <w:pPr>
        <w:widowControl w:val="0"/>
        <w:numPr>
          <w:ilvl w:val="0"/>
          <w:numId w:val="26"/>
        </w:numPr>
        <w:tabs>
          <w:tab w:val="left" w:pos="993"/>
        </w:tabs>
        <w:overflowPunct w:val="0"/>
        <w:autoSpaceDE w:val="0"/>
        <w:autoSpaceDN w:val="0"/>
        <w:adjustRightInd w:val="0"/>
        <w:spacing w:after="0" w:line="240" w:lineRule="auto"/>
        <w:ind w:left="0" w:firstLine="540"/>
        <w:jc w:val="both"/>
        <w:textAlignment w:val="baseline"/>
        <w:rPr>
          <w:rFonts w:ascii="Calibri" w:eastAsia="Times New Roman" w:hAnsi="Calibri" w:cs="Calibri"/>
          <w:sz w:val="20"/>
          <w:szCs w:val="20"/>
          <w:lang w:eastAsia="ru-RU"/>
        </w:rPr>
      </w:pPr>
      <w:r w:rsidRPr="00F733DA">
        <w:rPr>
          <w:rFonts w:ascii="Times New Roman" w:eastAsia="Times New Roman" w:hAnsi="Times New Roman" w:cs="Times New Roman"/>
          <w:sz w:val="20"/>
          <w:szCs w:val="20"/>
          <w:lang w:eastAsia="ru-RU"/>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(далее – иные межбюджетные трансферты).</w:t>
      </w:r>
    </w:p>
    <w:p w:rsidR="00430248" w:rsidRPr="00F733DA" w:rsidRDefault="00430248" w:rsidP="00430248">
      <w:pPr>
        <w:widowControl w:val="0"/>
        <w:numPr>
          <w:ilvl w:val="0"/>
          <w:numId w:val="26"/>
        </w:numPr>
        <w:tabs>
          <w:tab w:val="left" w:pos="993"/>
        </w:tabs>
        <w:overflowPunct w:val="0"/>
        <w:autoSpaceDE w:val="0"/>
        <w:autoSpaceDN w:val="0"/>
        <w:adjustRightInd w:val="0"/>
        <w:spacing w:after="0" w:line="240" w:lineRule="auto"/>
        <w:ind w:left="0" w:firstLine="540"/>
        <w:jc w:val="both"/>
        <w:textAlignment w:val="baseline"/>
        <w:rPr>
          <w:rFonts w:ascii="Calibri" w:eastAsia="Times New Roman" w:hAnsi="Calibri" w:cs="Calibri"/>
          <w:sz w:val="20"/>
          <w:szCs w:val="20"/>
          <w:lang w:eastAsia="ru-RU"/>
        </w:rPr>
      </w:pPr>
      <w:r w:rsidRPr="00F733DA">
        <w:rPr>
          <w:rFonts w:ascii="Times New Roman" w:eastAsia="Times New Roman" w:hAnsi="Times New Roman" w:cs="Times New Roman"/>
          <w:sz w:val="20"/>
          <w:szCs w:val="20"/>
          <w:lang w:eastAsia="ru-RU"/>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430248" w:rsidRPr="00F733DA" w:rsidRDefault="00430248" w:rsidP="00430248">
      <w:pPr>
        <w:widowControl w:val="0"/>
        <w:numPr>
          <w:ilvl w:val="0"/>
          <w:numId w:val="26"/>
        </w:numPr>
        <w:tabs>
          <w:tab w:val="left" w:pos="993"/>
        </w:tabs>
        <w:overflowPunct w:val="0"/>
        <w:autoSpaceDE w:val="0"/>
        <w:autoSpaceDN w:val="0"/>
        <w:adjustRightInd w:val="0"/>
        <w:spacing w:after="0" w:line="240" w:lineRule="auto"/>
        <w:ind w:left="0" w:firstLine="540"/>
        <w:jc w:val="both"/>
        <w:textAlignment w:val="baseline"/>
        <w:rPr>
          <w:rFonts w:ascii="Calibri" w:eastAsia="Times New Roman" w:hAnsi="Calibri" w:cs="Calibri"/>
          <w:sz w:val="20"/>
          <w:szCs w:val="20"/>
          <w:lang w:eastAsia="ru-RU"/>
        </w:rPr>
      </w:pPr>
      <w:r w:rsidRPr="00F733DA">
        <w:rPr>
          <w:rFonts w:ascii="Times New Roman" w:eastAsia="Times New Roman" w:hAnsi="Times New Roman" w:cs="Times New Roman"/>
          <w:sz w:val="20"/>
          <w:szCs w:val="20"/>
          <w:lang w:eastAsia="ru-RU"/>
        </w:rPr>
        <w:t xml:space="preserve">Иные межбюджетные трансферты предоставляются за счет средств бюджета поселения.  </w:t>
      </w:r>
    </w:p>
    <w:p w:rsidR="00430248" w:rsidRPr="00F733DA" w:rsidRDefault="00430248" w:rsidP="00430248">
      <w:pPr>
        <w:widowControl w:val="0"/>
        <w:numPr>
          <w:ilvl w:val="0"/>
          <w:numId w:val="26"/>
        </w:numPr>
        <w:tabs>
          <w:tab w:val="left" w:pos="993"/>
        </w:tabs>
        <w:overflowPunct w:val="0"/>
        <w:autoSpaceDE w:val="0"/>
        <w:autoSpaceDN w:val="0"/>
        <w:adjustRightInd w:val="0"/>
        <w:spacing w:after="0" w:line="240" w:lineRule="auto"/>
        <w:ind w:left="0" w:firstLine="540"/>
        <w:jc w:val="both"/>
        <w:textAlignment w:val="baseline"/>
        <w:rPr>
          <w:rFonts w:ascii="Calibri" w:eastAsia="Times New Roman" w:hAnsi="Calibri" w:cs="Calibri"/>
          <w:sz w:val="20"/>
          <w:szCs w:val="20"/>
          <w:lang w:eastAsia="ru-RU"/>
        </w:rPr>
      </w:pPr>
      <w:r w:rsidRPr="00F733DA">
        <w:rPr>
          <w:rFonts w:ascii="Times New Roman" w:eastAsia="Times New Roman" w:hAnsi="Times New Roman" w:cs="Times New Roman"/>
          <w:sz w:val="20"/>
          <w:szCs w:val="20"/>
          <w:lang w:eastAsia="ru-RU"/>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430248" w:rsidRPr="00F733DA" w:rsidRDefault="00430248" w:rsidP="00430248">
      <w:pPr>
        <w:widowControl w:val="0"/>
        <w:numPr>
          <w:ilvl w:val="0"/>
          <w:numId w:val="26"/>
        </w:numPr>
        <w:tabs>
          <w:tab w:val="left" w:pos="993"/>
        </w:tabs>
        <w:overflowPunct w:val="0"/>
        <w:autoSpaceDE w:val="0"/>
        <w:autoSpaceDN w:val="0"/>
        <w:adjustRightInd w:val="0"/>
        <w:spacing w:after="0" w:line="240" w:lineRule="auto"/>
        <w:ind w:left="0" w:firstLine="540"/>
        <w:jc w:val="both"/>
        <w:textAlignment w:val="baseline"/>
        <w:rPr>
          <w:rFonts w:ascii="Calibri" w:eastAsia="Times New Roman" w:hAnsi="Calibri" w:cs="Calibri"/>
          <w:i/>
          <w:sz w:val="20"/>
          <w:szCs w:val="20"/>
          <w:lang w:eastAsia="ru-RU"/>
        </w:rPr>
      </w:pPr>
      <w:r w:rsidRPr="00F733DA">
        <w:rPr>
          <w:rFonts w:ascii="Times New Roman" w:eastAsia="Times New Roman" w:hAnsi="Times New Roman" w:cs="Times New Roman"/>
          <w:sz w:val="20"/>
          <w:szCs w:val="20"/>
          <w:lang w:eastAsia="ru-RU"/>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430248" w:rsidRPr="00F733DA" w:rsidRDefault="00430248" w:rsidP="00430248">
      <w:pPr>
        <w:widowControl w:val="0"/>
        <w:tabs>
          <w:tab w:val="left" w:pos="993"/>
        </w:tabs>
        <w:autoSpaceDE w:val="0"/>
        <w:autoSpaceDN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7. Иные межбюджетные трансферты предоставляются бюджету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xml:space="preserve">» </w:t>
      </w:r>
      <w:r w:rsidRPr="00F733DA">
        <w:rPr>
          <w:rFonts w:ascii="Times New Roman" w:eastAsia="Times New Roman" w:hAnsi="Times New Roman" w:cs="Times New Roman"/>
          <w:sz w:val="20"/>
          <w:szCs w:val="20"/>
          <w:lang w:eastAsia="ru-RU" w:bidi="ru-RU"/>
        </w:rPr>
        <w:t xml:space="preserve">на </w:t>
      </w:r>
      <w:r w:rsidRPr="00F733DA">
        <w:rPr>
          <w:rFonts w:ascii="Times New Roman" w:eastAsia="Times New Roman" w:hAnsi="Times New Roman" w:cs="Times New Roman"/>
          <w:sz w:val="20"/>
          <w:szCs w:val="20"/>
          <w:lang w:eastAsia="ru-RU"/>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xml:space="preserve">» и  Администрацией сельского поселения, которое заключается на определенный срок, содержит положения, </w:t>
      </w:r>
      <w:r w:rsidRPr="00F733DA">
        <w:rPr>
          <w:rFonts w:ascii="Times New Roman" w:eastAsia="Times New Roman" w:hAnsi="Times New Roman" w:cs="Times New Roman"/>
          <w:sz w:val="20"/>
          <w:szCs w:val="20"/>
          <w:lang w:eastAsia="ru-RU"/>
        </w:rPr>
        <w:lastRenderedPageBreak/>
        <w:t>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17" w:history="1">
        <w:r w:rsidRPr="00F733DA">
          <w:rPr>
            <w:rFonts w:ascii="Times New Roman" w:eastAsia="Times New Roman" w:hAnsi="Times New Roman" w:cs="Times New Roman"/>
            <w:sz w:val="20"/>
            <w:szCs w:val="20"/>
            <w:lang w:eastAsia="ru-RU"/>
          </w:rPr>
          <w:t>кодексом</w:t>
        </w:r>
      </w:hyperlink>
      <w:r w:rsidRPr="00F733DA">
        <w:rPr>
          <w:rFonts w:ascii="Times New Roman" w:eastAsia="Times New Roman" w:hAnsi="Times New Roman" w:cs="Times New Roman"/>
          <w:sz w:val="20"/>
          <w:szCs w:val="20"/>
          <w:lang w:eastAsia="ru-RU"/>
        </w:rPr>
        <w:t xml:space="preserve"> Российской Федерации.</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11. Иные межбюджетные трансферты носят целевой характер и не могут быть использованы на иные цели, кроме указанных в </w:t>
      </w:r>
      <w:hyperlink r:id="rId18" w:history="1">
        <w:r w:rsidRPr="00F733DA">
          <w:rPr>
            <w:rFonts w:ascii="Times New Roman" w:eastAsia="Times New Roman" w:hAnsi="Times New Roman" w:cs="Times New Roman"/>
            <w:sz w:val="20"/>
            <w:szCs w:val="20"/>
            <w:lang w:eastAsia="ru-RU"/>
          </w:rPr>
          <w:t xml:space="preserve">пункте </w:t>
        </w:r>
      </w:hyperlink>
      <w:r w:rsidRPr="00F733DA">
        <w:rPr>
          <w:rFonts w:ascii="Times New Roman" w:eastAsia="Times New Roman" w:hAnsi="Times New Roman" w:cs="Times New Roman"/>
          <w:sz w:val="20"/>
          <w:szCs w:val="20"/>
          <w:lang w:eastAsia="ru-RU"/>
        </w:rPr>
        <w:t>2 настоящего Правила.</w:t>
      </w:r>
    </w:p>
    <w:p w:rsidR="00430248" w:rsidRPr="00F733DA" w:rsidRDefault="00430248" w:rsidP="00430248">
      <w:pPr>
        <w:autoSpaceDE w:val="0"/>
        <w:autoSpaceDN w:val="0"/>
        <w:adjustRightInd w:val="0"/>
        <w:spacing w:after="0" w:line="240" w:lineRule="auto"/>
        <w:jc w:val="both"/>
        <w:rPr>
          <w:rFonts w:ascii="Times New Roman" w:eastAsia="Times New Roman" w:hAnsi="Times New Roman" w:cs="Arial"/>
          <w:bCs/>
          <w:sz w:val="20"/>
          <w:szCs w:val="20"/>
          <w:lang w:eastAsia="ru-RU"/>
        </w:rPr>
      </w:pPr>
    </w:p>
    <w:p w:rsidR="00F733DA" w:rsidRPr="00F733DA" w:rsidRDefault="00F733DA" w:rsidP="00F733DA">
      <w:pPr>
        <w:autoSpaceDE w:val="0"/>
        <w:autoSpaceDN w:val="0"/>
        <w:adjustRightInd w:val="0"/>
        <w:spacing w:after="0" w:line="240" w:lineRule="auto"/>
        <w:jc w:val="right"/>
        <w:rPr>
          <w:rFonts w:ascii="Times New Roman" w:eastAsia="Times New Roman" w:hAnsi="Times New Roman" w:cs="Arial"/>
          <w:bCs/>
          <w:color w:val="FF0000"/>
          <w:sz w:val="20"/>
          <w:szCs w:val="20"/>
          <w:lang w:eastAsia="ru-RU"/>
        </w:rPr>
      </w:pPr>
      <w:r w:rsidRPr="00F733DA">
        <w:rPr>
          <w:rFonts w:ascii="Times New Roman" w:eastAsia="Times New Roman" w:hAnsi="Times New Roman" w:cs="Arial"/>
          <w:bCs/>
          <w:color w:val="FF0000"/>
          <w:sz w:val="20"/>
          <w:szCs w:val="20"/>
          <w:lang w:eastAsia="ru-RU"/>
        </w:rPr>
        <w:t xml:space="preserve">                                                                                                 </w:t>
      </w:r>
    </w:p>
    <w:p w:rsidR="00F733DA" w:rsidRPr="00F733DA" w:rsidRDefault="00F733DA" w:rsidP="00F733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Arial"/>
          <w:bCs/>
          <w:sz w:val="20"/>
          <w:szCs w:val="20"/>
          <w:lang w:eastAsia="ru-RU"/>
        </w:rPr>
        <w:t xml:space="preserve">  </w:t>
      </w:r>
      <w:r w:rsidRPr="00F733DA">
        <w:rPr>
          <w:rFonts w:ascii="Times New Roman" w:eastAsia="Times New Roman" w:hAnsi="Times New Roman" w:cs="Times New Roman"/>
          <w:sz w:val="20"/>
          <w:szCs w:val="20"/>
          <w:lang w:eastAsia="ru-RU"/>
        </w:rPr>
        <w:t>Приложение №2</w:t>
      </w:r>
    </w:p>
    <w:p w:rsidR="00F733DA" w:rsidRPr="00F733DA" w:rsidRDefault="00F733DA" w:rsidP="00F733DA">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сельского </w:t>
      </w:r>
    </w:p>
    <w:p w:rsidR="00F733DA" w:rsidRPr="00F733DA" w:rsidRDefault="00F733DA" w:rsidP="00F733DA">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поселения «Богородск»</w:t>
      </w:r>
    </w:p>
    <w:p w:rsidR="00F733DA" w:rsidRPr="00F733DA" w:rsidRDefault="00F733DA" w:rsidP="00F733DA">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от 10 октября 2024 года </w:t>
      </w:r>
    </w:p>
    <w:p w:rsidR="00F733DA" w:rsidRPr="00F733DA" w:rsidRDefault="00F733DA" w:rsidP="00F733DA">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 VI-18/1 </w:t>
      </w:r>
    </w:p>
    <w:p w:rsidR="00F733DA" w:rsidRPr="00F733DA" w:rsidRDefault="00F733DA" w:rsidP="00F733DA">
      <w:pPr>
        <w:spacing w:after="0" w:line="240" w:lineRule="auto"/>
        <w:jc w:val="right"/>
        <w:rPr>
          <w:rFonts w:ascii="Times New Roman" w:eastAsia="Times New Roman" w:hAnsi="Times New Roman" w:cs="Times New Roman"/>
          <w:sz w:val="20"/>
          <w:szCs w:val="20"/>
          <w:lang w:eastAsia="ru-RU"/>
        </w:rPr>
      </w:pPr>
    </w:p>
    <w:p w:rsidR="00F733DA" w:rsidRPr="00F733DA" w:rsidRDefault="00F733DA" w:rsidP="00F733DA">
      <w:pPr>
        <w:spacing w:after="0" w:line="240" w:lineRule="auto"/>
        <w:jc w:val="center"/>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Методика </w:t>
      </w:r>
    </w:p>
    <w:p w:rsidR="00F733DA" w:rsidRPr="00F733DA" w:rsidRDefault="00F733DA" w:rsidP="00F733DA">
      <w:pPr>
        <w:spacing w:after="0" w:line="240" w:lineRule="auto"/>
        <w:jc w:val="center"/>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расчета объёма иных межбюджетных трансфертов на осуществление части переданных полномочий.</w:t>
      </w: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p>
    <w:p w:rsidR="00F733DA" w:rsidRPr="00F733DA" w:rsidRDefault="00F733DA" w:rsidP="00F733DA">
      <w:pPr>
        <w:spacing w:after="0" w:line="240" w:lineRule="auto"/>
        <w:ind w:firstLine="709"/>
        <w:jc w:val="both"/>
        <w:rPr>
          <w:rFonts w:ascii="Times New Roman" w:eastAsia="Times New Roman" w:hAnsi="Times New Roman" w:cs="Times New Roman"/>
          <w:color w:val="FF0000"/>
          <w:sz w:val="20"/>
          <w:szCs w:val="20"/>
          <w:lang w:eastAsia="ru-RU"/>
        </w:rPr>
      </w:pP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контролю за его исполнением, предоставляемых бюджету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из бюджета сельского поселения, осуществляется по следующей формуле:</w:t>
      </w: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val="en-US" w:eastAsia="ru-RU"/>
        </w:rPr>
        <w:t>V</w:t>
      </w:r>
      <w:r w:rsidRPr="00F733DA">
        <w:rPr>
          <w:rFonts w:ascii="Times New Roman" w:eastAsia="Times New Roman" w:hAnsi="Times New Roman" w:cs="Times New Roman"/>
          <w:sz w:val="20"/>
          <w:szCs w:val="20"/>
          <w:lang w:eastAsia="ru-RU"/>
        </w:rPr>
        <w:t>МБ</w:t>
      </w:r>
      <w:proofErr w:type="spellStart"/>
      <w:r w:rsidRPr="00F733DA">
        <w:rPr>
          <w:rFonts w:ascii="Times New Roman" w:eastAsia="Times New Roman" w:hAnsi="Times New Roman" w:cs="Times New Roman"/>
          <w:sz w:val="20"/>
          <w:szCs w:val="20"/>
          <w:lang w:val="en-US" w:eastAsia="ru-RU"/>
        </w:rPr>
        <w:t>i</w:t>
      </w:r>
      <w:proofErr w:type="spellEnd"/>
      <w:r w:rsidRPr="00F733DA">
        <w:rPr>
          <w:rFonts w:ascii="Times New Roman" w:eastAsia="Times New Roman" w:hAnsi="Times New Roman" w:cs="Times New Roman"/>
          <w:sz w:val="20"/>
          <w:szCs w:val="20"/>
          <w:lang w:eastAsia="ru-RU"/>
        </w:rPr>
        <w:t xml:space="preserve"> = (</w:t>
      </w:r>
      <w:r w:rsidRPr="00F733DA">
        <w:rPr>
          <w:rFonts w:ascii="Times New Roman" w:eastAsia="Times New Roman" w:hAnsi="Times New Roman" w:cs="Times New Roman"/>
          <w:sz w:val="20"/>
          <w:szCs w:val="20"/>
          <w:lang w:val="en-US" w:eastAsia="ru-RU"/>
        </w:rPr>
        <w:t>P</w:t>
      </w:r>
      <w:r w:rsidRPr="00F733DA">
        <w:rPr>
          <w:rFonts w:ascii="Times New Roman" w:eastAsia="Times New Roman" w:hAnsi="Times New Roman" w:cs="Times New Roman"/>
          <w:sz w:val="20"/>
          <w:szCs w:val="20"/>
          <w:lang w:eastAsia="ru-RU"/>
        </w:rPr>
        <w:t>от + МЗ) х Уд</w:t>
      </w:r>
      <w:proofErr w:type="spellStart"/>
      <w:r w:rsidRPr="00F733DA">
        <w:rPr>
          <w:rFonts w:ascii="Times New Roman" w:eastAsia="Times New Roman" w:hAnsi="Times New Roman" w:cs="Times New Roman"/>
          <w:sz w:val="20"/>
          <w:szCs w:val="20"/>
          <w:lang w:val="en-US" w:eastAsia="ru-RU"/>
        </w:rPr>
        <w:t>i</w:t>
      </w:r>
      <w:proofErr w:type="spellEnd"/>
      <w:r w:rsidRPr="00F733DA">
        <w:rPr>
          <w:rFonts w:ascii="Times New Roman" w:eastAsia="Times New Roman" w:hAnsi="Times New Roman" w:cs="Times New Roman"/>
          <w:sz w:val="20"/>
          <w:szCs w:val="20"/>
          <w:lang w:eastAsia="ru-RU"/>
        </w:rPr>
        <w:t>, где</w:t>
      </w:r>
    </w:p>
    <w:p w:rsidR="00F733DA" w:rsidRPr="00F733DA" w:rsidRDefault="00F733DA" w:rsidP="00F733DA">
      <w:pPr>
        <w:spacing w:after="0" w:line="240" w:lineRule="auto"/>
        <w:ind w:firstLine="709"/>
        <w:jc w:val="both"/>
        <w:rPr>
          <w:rFonts w:ascii="Times New Roman" w:eastAsia="Times New Roman" w:hAnsi="Times New Roman" w:cs="Times New Roman"/>
          <w:color w:val="FF0000"/>
          <w:sz w:val="20"/>
          <w:szCs w:val="20"/>
          <w:lang w:eastAsia="ru-RU"/>
        </w:rPr>
      </w:pP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val="en-US" w:eastAsia="ru-RU"/>
        </w:rPr>
        <w:t>V</w:t>
      </w:r>
      <w:r w:rsidRPr="00F733DA">
        <w:rPr>
          <w:rFonts w:ascii="Times New Roman" w:eastAsia="Times New Roman" w:hAnsi="Times New Roman" w:cs="Times New Roman"/>
          <w:sz w:val="20"/>
          <w:szCs w:val="20"/>
          <w:lang w:eastAsia="ru-RU"/>
        </w:rPr>
        <w:t>МБ</w:t>
      </w:r>
      <w:proofErr w:type="spellStart"/>
      <w:r w:rsidRPr="00F733DA">
        <w:rPr>
          <w:rFonts w:ascii="Times New Roman" w:eastAsia="Times New Roman" w:hAnsi="Times New Roman" w:cs="Times New Roman"/>
          <w:sz w:val="20"/>
          <w:szCs w:val="20"/>
          <w:lang w:val="en-US" w:eastAsia="ru-RU"/>
        </w:rPr>
        <w:t>i</w:t>
      </w:r>
      <w:proofErr w:type="spellEnd"/>
      <w:r w:rsidRPr="00F733DA">
        <w:rPr>
          <w:rFonts w:ascii="Times New Roman" w:eastAsia="Times New Roman" w:hAnsi="Times New Roman" w:cs="Times New Roman"/>
          <w:sz w:val="20"/>
          <w:szCs w:val="20"/>
          <w:lang w:eastAsia="ru-RU"/>
        </w:rPr>
        <w:t xml:space="preserve"> - размер межбюджетных трансфертов, предоставляемых бюджету муниципального района на компенсацию расходов, понесенных органом местного самоуправления на осуществление части полномочий;</w:t>
      </w: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заместителя начальника-заведующего отделом (0,5 штатной единицы), заведующего отделом (1,5 штатных единицы) и заведующего сектором (2 штатных единицы),  в соответствии с Решением Совета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от 3 октября 2013 г. N V-26/6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w:t>
      </w:r>
      <w:proofErr w:type="spellStart"/>
      <w:r w:rsidRPr="00F733DA">
        <w:rPr>
          <w:rFonts w:ascii="Times New Roman" w:eastAsia="Times New Roman" w:hAnsi="Times New Roman" w:cs="Times New Roman"/>
          <w:sz w:val="20"/>
          <w:szCs w:val="20"/>
          <w:lang w:eastAsia="ru-RU"/>
        </w:rPr>
        <w:t>Корткеросский</w:t>
      </w:r>
      <w:proofErr w:type="spellEnd"/>
      <w:r w:rsidRPr="00F733DA">
        <w:rPr>
          <w:rFonts w:ascii="Times New Roman" w:eastAsia="Times New Roman" w:hAnsi="Times New Roman" w:cs="Times New Roman"/>
          <w:sz w:val="20"/>
          <w:szCs w:val="20"/>
          <w:lang w:eastAsia="ru-RU"/>
        </w:rPr>
        <w:t>» (в редакции) из расчета 4 штатных единиц;</w:t>
      </w: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F733DA" w:rsidRPr="00F733DA" w:rsidRDefault="00F733DA" w:rsidP="00F733DA">
      <w:pPr>
        <w:spacing w:after="0" w:line="240" w:lineRule="auto"/>
        <w:ind w:firstLine="709"/>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Уд</w:t>
      </w:r>
      <w:proofErr w:type="spellStart"/>
      <w:r w:rsidRPr="00F733DA">
        <w:rPr>
          <w:rFonts w:ascii="Times New Roman" w:eastAsia="Times New Roman" w:hAnsi="Times New Roman" w:cs="Times New Roman"/>
          <w:sz w:val="20"/>
          <w:szCs w:val="20"/>
          <w:lang w:val="en-US" w:eastAsia="ru-RU"/>
        </w:rPr>
        <w:t>i</w:t>
      </w:r>
      <w:proofErr w:type="spellEnd"/>
      <w:r w:rsidRPr="00F733DA">
        <w:rPr>
          <w:rFonts w:ascii="Times New Roman" w:eastAsia="Times New Roman" w:hAnsi="Times New Roman" w:cs="Times New Roman"/>
          <w:sz w:val="20"/>
          <w:szCs w:val="20"/>
          <w:lang w:eastAsia="ru-RU"/>
        </w:rPr>
        <w:t xml:space="preserve"> – расчетный удельный вес доходов </w:t>
      </w:r>
      <w:proofErr w:type="spellStart"/>
      <w:r w:rsidRPr="00F733DA">
        <w:rPr>
          <w:rFonts w:ascii="Times New Roman" w:eastAsia="Times New Roman" w:hAnsi="Times New Roman" w:cs="Times New Roman"/>
          <w:sz w:val="20"/>
          <w:szCs w:val="20"/>
          <w:lang w:val="en-US" w:eastAsia="ru-RU"/>
        </w:rPr>
        <w:t>i</w:t>
      </w:r>
      <w:proofErr w:type="spellEnd"/>
      <w:r w:rsidRPr="00F733DA">
        <w:rPr>
          <w:rFonts w:ascii="Times New Roman" w:eastAsia="Times New Roman" w:hAnsi="Times New Roman" w:cs="Times New Roman"/>
          <w:sz w:val="20"/>
          <w:szCs w:val="20"/>
          <w:lang w:eastAsia="ru-RU"/>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Pr>
          <w:rFonts w:ascii="Times New Roman" w:eastAsia="Times New Roman" w:hAnsi="Times New Roman" w:cs="Times New Roman"/>
          <w:sz w:val="20"/>
          <w:szCs w:val="20"/>
          <w:lang w:eastAsia="ru-RU"/>
        </w:rPr>
        <w:t>.</w:t>
      </w:r>
    </w:p>
    <w:p w:rsidR="00F733DA" w:rsidRPr="00F733DA" w:rsidRDefault="00F733DA" w:rsidP="00F733DA">
      <w:pPr>
        <w:spacing w:after="0" w:line="240" w:lineRule="auto"/>
        <w:ind w:firstLine="709"/>
        <w:jc w:val="both"/>
        <w:rPr>
          <w:rFonts w:ascii="Times New Roman" w:eastAsia="Times New Roman" w:hAnsi="Times New Roman" w:cs="Times New Roman"/>
          <w:color w:val="FF0000"/>
          <w:sz w:val="28"/>
          <w:szCs w:val="28"/>
          <w:lang w:eastAsia="ru-RU"/>
        </w:rPr>
      </w:pP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w:t>
      </w:r>
    </w:p>
    <w:p w:rsidR="00F733DA" w:rsidRPr="00DB7C41" w:rsidRDefault="00F733DA" w:rsidP="00F733D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10 октября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-18/2</w:t>
      </w:r>
    </w:p>
    <w:p w:rsidR="00F733DA" w:rsidRPr="00F733DA" w:rsidRDefault="00F733DA" w:rsidP="00F733DA">
      <w:pPr>
        <w:tabs>
          <w:tab w:val="left" w:pos="3390"/>
        </w:tabs>
        <w:spacing w:after="0"/>
        <w:jc w:val="center"/>
        <w:rPr>
          <w:rFonts w:ascii="Times New Roman" w:eastAsia="Times New Roman" w:hAnsi="Times New Roman" w:cs="Times New Roman"/>
          <w:b/>
          <w:bCs/>
          <w:sz w:val="20"/>
          <w:szCs w:val="20"/>
          <w:lang w:eastAsia="ru-RU"/>
        </w:rPr>
      </w:pPr>
      <w:r w:rsidRPr="00F733DA">
        <w:rPr>
          <w:rFonts w:ascii="Times New Roman" w:eastAsia="Times New Roman" w:hAnsi="Times New Roman" w:cs="Times New Roman"/>
          <w:b/>
          <w:bCs/>
          <w:sz w:val="20"/>
          <w:szCs w:val="20"/>
          <w:lang w:eastAsia="ru-RU"/>
        </w:rPr>
        <w:t>О внесении изменений в решение Совета от 19 ноября 2021 года № V-35/4 «Об утверждении Положения о муниципальном контроле в сфере благоустройства на территории</w:t>
      </w:r>
    </w:p>
    <w:p w:rsidR="000239DC" w:rsidRDefault="00F733DA" w:rsidP="00F733DA">
      <w:pPr>
        <w:tabs>
          <w:tab w:val="left" w:pos="3390"/>
        </w:tabs>
        <w:spacing w:after="0"/>
        <w:jc w:val="center"/>
        <w:rPr>
          <w:rFonts w:ascii="Times New Roman" w:eastAsia="Times New Roman" w:hAnsi="Times New Roman" w:cs="Times New Roman"/>
          <w:b/>
          <w:bCs/>
          <w:sz w:val="20"/>
          <w:szCs w:val="20"/>
          <w:lang w:eastAsia="ru-RU"/>
        </w:rPr>
      </w:pPr>
      <w:r w:rsidRPr="00F733DA">
        <w:rPr>
          <w:rFonts w:ascii="Times New Roman" w:eastAsia="Times New Roman" w:hAnsi="Times New Roman" w:cs="Times New Roman"/>
          <w:b/>
          <w:bCs/>
          <w:sz w:val="20"/>
          <w:szCs w:val="20"/>
          <w:lang w:eastAsia="ru-RU"/>
        </w:rPr>
        <w:t>сельского поселения «Богородск»</w:t>
      </w:r>
    </w:p>
    <w:p w:rsidR="00F733DA" w:rsidRDefault="00F733DA" w:rsidP="00F733DA">
      <w:pPr>
        <w:tabs>
          <w:tab w:val="left" w:pos="3390"/>
        </w:tabs>
        <w:spacing w:after="0"/>
        <w:jc w:val="center"/>
        <w:rPr>
          <w:rFonts w:ascii="Times New Roman" w:eastAsia="Times New Roman" w:hAnsi="Times New Roman" w:cs="Times New Roman"/>
          <w:b/>
          <w:bCs/>
          <w:sz w:val="20"/>
          <w:szCs w:val="20"/>
          <w:lang w:eastAsia="ru-RU"/>
        </w:rPr>
      </w:pPr>
    </w:p>
    <w:p w:rsidR="00F733DA" w:rsidRPr="00F733DA" w:rsidRDefault="00F733DA" w:rsidP="00F733DA">
      <w:pPr>
        <w:snapToGrid w:val="0"/>
        <w:spacing w:line="240" w:lineRule="auto"/>
        <w:ind w:firstLine="709"/>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sz w:val="20"/>
          <w:szCs w:val="28"/>
          <w:lang w:eastAsia="ru-RU"/>
        </w:rPr>
        <w:lastRenderedPageBreak/>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«Богородск», Совет сельского поселения «Богородск» решил:</w:t>
      </w:r>
    </w:p>
    <w:p w:rsidR="00F733DA" w:rsidRPr="00F733DA" w:rsidRDefault="00F733DA" w:rsidP="00F733DA">
      <w:pPr>
        <w:numPr>
          <w:ilvl w:val="0"/>
          <w:numId w:val="2"/>
        </w:numPr>
        <w:spacing w:after="0" w:line="240" w:lineRule="auto"/>
        <w:ind w:left="0" w:firstLine="709"/>
        <w:contextualSpacing/>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Внести</w:t>
      </w:r>
      <w:r w:rsidRPr="00F733DA">
        <w:rPr>
          <w:sz w:val="16"/>
        </w:rPr>
        <w:t xml:space="preserve"> </w:t>
      </w:r>
      <w:r w:rsidRPr="00F733DA">
        <w:rPr>
          <w:rFonts w:ascii="Times New Roman" w:eastAsia="Times New Roman" w:hAnsi="Times New Roman" w:cs="Times New Roman"/>
          <w:sz w:val="20"/>
          <w:szCs w:val="20"/>
          <w:lang w:eastAsia="ru-RU"/>
        </w:rPr>
        <w:t xml:space="preserve">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следующие изменения: </w:t>
      </w:r>
    </w:p>
    <w:p w:rsidR="00F733DA" w:rsidRPr="00F733DA" w:rsidRDefault="00F733DA" w:rsidP="00F733DA">
      <w:pPr>
        <w:numPr>
          <w:ilvl w:val="1"/>
          <w:numId w:val="2"/>
        </w:numPr>
        <w:spacing w:after="0" w:line="240" w:lineRule="auto"/>
        <w:ind w:left="0" w:firstLine="709"/>
        <w:contextualSpacing/>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Часть 4 Положения изложить в новой редакции:</w:t>
      </w:r>
    </w:p>
    <w:p w:rsidR="00F733DA" w:rsidRPr="00F733DA" w:rsidRDefault="00F733DA" w:rsidP="00F733DA">
      <w:pPr>
        <w:spacing w:after="0" w:line="240" w:lineRule="auto"/>
        <w:ind w:firstLine="709"/>
        <w:contextualSpacing/>
        <w:jc w:val="both"/>
        <w:rPr>
          <w:rFonts w:ascii="Times New Roman" w:eastAsia="Times New Roman" w:hAnsi="Times New Roman" w:cs="Times New Roman"/>
          <w:b/>
          <w:sz w:val="20"/>
          <w:szCs w:val="20"/>
          <w:lang w:eastAsia="ru-RU"/>
        </w:rPr>
      </w:pPr>
      <w:r w:rsidRPr="00F733DA">
        <w:rPr>
          <w:rFonts w:ascii="Times New Roman" w:eastAsia="Times New Roman" w:hAnsi="Times New Roman" w:cs="Times New Roman"/>
          <w:sz w:val="20"/>
          <w:szCs w:val="20"/>
          <w:lang w:eastAsia="ru-RU"/>
        </w:rPr>
        <w:t>«</w:t>
      </w:r>
      <w:r w:rsidRPr="00F733DA">
        <w:rPr>
          <w:rFonts w:ascii="Times New Roman" w:eastAsia="Times New Roman" w:hAnsi="Times New Roman" w:cs="Times New Roman"/>
          <w:b/>
          <w:sz w:val="20"/>
          <w:szCs w:val="20"/>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F733DA" w:rsidRPr="00F733DA" w:rsidRDefault="00F733DA" w:rsidP="00F733DA">
      <w:pPr>
        <w:spacing w:after="0" w:line="240" w:lineRule="auto"/>
        <w:ind w:firstLine="709"/>
        <w:contextualSpacing/>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При осуществлении муниципального контроля в сфере благоустройства на территории муниципального образования сельского поселения «Богородск» досудебный порядок подача жалоб не применяется.».</w:t>
      </w:r>
    </w:p>
    <w:p w:rsidR="00F733DA" w:rsidRPr="00F733DA" w:rsidRDefault="00F733DA" w:rsidP="00F733DA">
      <w:pPr>
        <w:numPr>
          <w:ilvl w:val="1"/>
          <w:numId w:val="2"/>
        </w:numPr>
        <w:spacing w:after="0" w:line="240" w:lineRule="auto"/>
        <w:ind w:left="0" w:firstLine="709"/>
        <w:contextualSpacing/>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в приложении 2 Перечень индикаторов риска нарушения обязательных требований при осуществлении муниципального контроля в сфере благоустройства пункты 3 и 4 исключить.</w:t>
      </w:r>
    </w:p>
    <w:p w:rsidR="00F733DA" w:rsidRPr="00F733DA" w:rsidRDefault="00F733DA" w:rsidP="00F733DA">
      <w:pPr>
        <w:numPr>
          <w:ilvl w:val="0"/>
          <w:numId w:val="2"/>
        </w:numPr>
        <w:spacing w:after="0" w:line="240" w:lineRule="auto"/>
        <w:ind w:left="0" w:firstLine="709"/>
        <w:contextualSpacing/>
        <w:jc w:val="both"/>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Настоящее решение вступает в силу со дня его официального опубликования.</w:t>
      </w:r>
    </w:p>
    <w:p w:rsidR="00F733DA" w:rsidRPr="00F733DA" w:rsidRDefault="00F733DA" w:rsidP="00F733DA">
      <w:pPr>
        <w:spacing w:after="0" w:line="240" w:lineRule="auto"/>
        <w:ind w:left="1069"/>
        <w:contextualSpacing/>
        <w:jc w:val="both"/>
        <w:rPr>
          <w:rFonts w:ascii="Times New Roman" w:eastAsia="Times New Roman" w:hAnsi="Times New Roman" w:cs="Times New Roman"/>
          <w:sz w:val="20"/>
          <w:szCs w:val="20"/>
          <w:lang w:eastAsia="ru-RU"/>
        </w:rPr>
      </w:pPr>
    </w:p>
    <w:p w:rsidR="00F733DA" w:rsidRPr="00F733DA" w:rsidRDefault="00F733DA" w:rsidP="00F733DA">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b/>
          <w:sz w:val="20"/>
          <w:szCs w:val="28"/>
          <w:lang w:eastAsia="ru-RU"/>
        </w:rPr>
        <w:t xml:space="preserve">Глава сельского поселения                                                    С.А. </w:t>
      </w:r>
      <w:proofErr w:type="spellStart"/>
      <w:r w:rsidRPr="00F733DA">
        <w:rPr>
          <w:rFonts w:ascii="Times New Roman" w:eastAsia="Times New Roman" w:hAnsi="Times New Roman" w:cs="Times New Roman"/>
          <w:b/>
          <w:sz w:val="20"/>
          <w:szCs w:val="28"/>
          <w:lang w:eastAsia="ru-RU"/>
        </w:rPr>
        <w:t>Шевкаленко</w:t>
      </w:r>
      <w:proofErr w:type="spellEnd"/>
    </w:p>
    <w:p w:rsidR="000239DC" w:rsidRPr="00F733DA" w:rsidRDefault="000239DC" w:rsidP="00B54308">
      <w:pPr>
        <w:tabs>
          <w:tab w:val="left" w:pos="3390"/>
        </w:tabs>
        <w:spacing w:after="0"/>
        <w:rPr>
          <w:rFonts w:ascii="Times New Roman" w:eastAsia="Times New Roman" w:hAnsi="Times New Roman" w:cs="Times New Roman"/>
          <w:b/>
          <w:bCs/>
          <w:sz w:val="14"/>
          <w:szCs w:val="20"/>
          <w:lang w:eastAsia="ru-RU"/>
        </w:rPr>
      </w:pPr>
    </w:p>
    <w:p w:rsidR="00F733DA" w:rsidRDefault="00F733DA" w:rsidP="00B54308">
      <w:pPr>
        <w:tabs>
          <w:tab w:val="left" w:pos="3390"/>
        </w:tabs>
        <w:spacing w:after="0"/>
        <w:rPr>
          <w:rFonts w:ascii="Times New Roman" w:eastAsia="Times New Roman" w:hAnsi="Times New Roman" w:cs="Times New Roman"/>
          <w:b/>
          <w:bCs/>
          <w:sz w:val="20"/>
          <w:szCs w:val="20"/>
          <w:lang w:eastAsia="ru-RU"/>
        </w:rPr>
      </w:pPr>
    </w:p>
    <w:p w:rsidR="00F733DA" w:rsidRPr="00DB7C41" w:rsidRDefault="00F733DA" w:rsidP="00F733D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10 октября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-18/3</w:t>
      </w:r>
    </w:p>
    <w:p w:rsidR="00F733DA" w:rsidRDefault="00F733DA" w:rsidP="00F733DA">
      <w:pPr>
        <w:tabs>
          <w:tab w:val="left" w:pos="3390"/>
        </w:tabs>
        <w:spacing w:after="0"/>
        <w:jc w:val="center"/>
        <w:rPr>
          <w:rFonts w:ascii="Times New Roman" w:eastAsia="Times New Roman" w:hAnsi="Times New Roman" w:cs="Times New Roman"/>
          <w:b/>
          <w:bCs/>
          <w:sz w:val="20"/>
          <w:szCs w:val="20"/>
          <w:lang w:eastAsia="ru-RU"/>
        </w:rPr>
      </w:pPr>
      <w:r w:rsidRPr="00F733DA">
        <w:rPr>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F733DA" w:rsidRDefault="00F733DA" w:rsidP="00F733DA">
      <w:pPr>
        <w:tabs>
          <w:tab w:val="left" w:pos="3390"/>
        </w:tabs>
        <w:spacing w:after="0"/>
        <w:jc w:val="center"/>
        <w:rPr>
          <w:rFonts w:ascii="Times New Roman" w:eastAsia="Times New Roman" w:hAnsi="Times New Roman" w:cs="Times New Roman"/>
          <w:b/>
          <w:bCs/>
          <w:sz w:val="20"/>
          <w:szCs w:val="20"/>
          <w:lang w:eastAsia="ru-RU"/>
        </w:rPr>
      </w:pPr>
    </w:p>
    <w:p w:rsidR="00F733DA" w:rsidRPr="00F733DA" w:rsidRDefault="00F733DA" w:rsidP="00F733DA">
      <w:pPr>
        <w:spacing w:after="0" w:line="240" w:lineRule="auto"/>
        <w:jc w:val="both"/>
        <w:rPr>
          <w:rFonts w:ascii="Times New Roman" w:eastAsia="Times New Roman" w:hAnsi="Times New Roman" w:cs="Times New Roman"/>
          <w:b/>
          <w:sz w:val="20"/>
          <w:szCs w:val="28"/>
          <w:lang w:eastAsia="ru-RU"/>
        </w:rPr>
      </w:pPr>
      <w:r w:rsidRPr="00F733DA">
        <w:rPr>
          <w:rFonts w:ascii="Times New Roman" w:eastAsia="Times New Roman" w:hAnsi="Times New Roman" w:cs="Times New Roman"/>
          <w:b/>
          <w:sz w:val="20"/>
          <w:szCs w:val="28"/>
          <w:lang w:eastAsia="ru-RU"/>
        </w:rPr>
        <w:t xml:space="preserve">       </w:t>
      </w:r>
      <w:r w:rsidRPr="00F733DA">
        <w:rPr>
          <w:rFonts w:ascii="Times New Roman" w:eastAsia="Times New Roman" w:hAnsi="Times New Roman" w:cs="Times New Roman"/>
          <w:sz w:val="20"/>
          <w:szCs w:val="28"/>
          <w:lang w:eastAsia="ru-RU"/>
        </w:rPr>
        <w:t>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муниципального образования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sz w:val="20"/>
          <w:szCs w:val="28"/>
          <w:lang w:eastAsia="ru-RU"/>
        </w:rPr>
        <w:t xml:space="preserve">      1. Провести 11 ноября 2024 года с 10 часов 00 минут по адресу: Республика Коми, </w:t>
      </w:r>
      <w:proofErr w:type="spellStart"/>
      <w:r w:rsidRPr="00F733DA">
        <w:rPr>
          <w:rFonts w:ascii="Times New Roman" w:eastAsia="Times New Roman" w:hAnsi="Times New Roman" w:cs="Times New Roman"/>
          <w:sz w:val="20"/>
          <w:szCs w:val="28"/>
          <w:lang w:eastAsia="ru-RU"/>
        </w:rPr>
        <w:t>Корткеросский</w:t>
      </w:r>
      <w:proofErr w:type="spellEnd"/>
      <w:r w:rsidRPr="00F733DA">
        <w:rPr>
          <w:rFonts w:ascii="Times New Roman" w:eastAsia="Times New Roman" w:hAnsi="Times New Roman" w:cs="Times New Roman"/>
          <w:sz w:val="20"/>
          <w:szCs w:val="28"/>
          <w:lang w:eastAsia="ru-RU"/>
        </w:rPr>
        <w:t xml:space="preserve">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sz w:val="20"/>
          <w:szCs w:val="28"/>
          <w:lang w:eastAsia="ru-RU"/>
        </w:rPr>
        <w:t xml:space="preserve">      2. Утвердить организационный комитет в составе:</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proofErr w:type="spellStart"/>
      <w:r w:rsidRPr="00F733DA">
        <w:rPr>
          <w:rFonts w:ascii="Times New Roman" w:eastAsia="Times New Roman" w:hAnsi="Times New Roman" w:cs="Times New Roman"/>
          <w:sz w:val="20"/>
          <w:szCs w:val="28"/>
          <w:lang w:eastAsia="ru-RU"/>
        </w:rPr>
        <w:t>Шевкаленко</w:t>
      </w:r>
      <w:proofErr w:type="spellEnd"/>
      <w:r w:rsidRPr="00F733DA">
        <w:rPr>
          <w:rFonts w:ascii="Times New Roman" w:eastAsia="Times New Roman" w:hAnsi="Times New Roman" w:cs="Times New Roman"/>
          <w:sz w:val="20"/>
          <w:szCs w:val="28"/>
          <w:lang w:eastAsia="ru-RU"/>
        </w:rPr>
        <w:t xml:space="preserve"> С.А., Глава сельского поселения «Богородск», председатель;</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sz w:val="20"/>
          <w:szCs w:val="28"/>
          <w:lang w:eastAsia="ru-RU"/>
        </w:rPr>
        <w:t>Васильева М.В., заместитель руководителя администрации, секретарь;</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proofErr w:type="spellStart"/>
      <w:r w:rsidRPr="00F733DA">
        <w:rPr>
          <w:rFonts w:ascii="Times New Roman" w:eastAsia="Times New Roman" w:hAnsi="Times New Roman" w:cs="Times New Roman"/>
          <w:sz w:val="20"/>
          <w:szCs w:val="28"/>
          <w:lang w:eastAsia="ru-RU"/>
        </w:rPr>
        <w:t>Игушева</w:t>
      </w:r>
      <w:proofErr w:type="spellEnd"/>
      <w:r w:rsidRPr="00F733DA">
        <w:rPr>
          <w:rFonts w:ascii="Times New Roman" w:eastAsia="Times New Roman" w:hAnsi="Times New Roman" w:cs="Times New Roman"/>
          <w:sz w:val="20"/>
          <w:szCs w:val="28"/>
          <w:lang w:eastAsia="ru-RU"/>
        </w:rPr>
        <w:t xml:space="preserve"> С.М., депутат Совета сельского поселения «Богородск».</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r w:rsidRPr="00F733DA">
        <w:rPr>
          <w:rFonts w:ascii="Times New Roman" w:eastAsia="Times New Roman" w:hAnsi="Times New Roman" w:cs="Times New Roman"/>
          <w:sz w:val="20"/>
          <w:szCs w:val="28"/>
          <w:lang w:eastAsia="ru-RU"/>
        </w:rPr>
        <w:t xml:space="preserve">       3. Настоящее решение вступает в силу со дня его обнародования.</w:t>
      </w:r>
    </w:p>
    <w:p w:rsidR="00F733DA" w:rsidRPr="00F733DA" w:rsidRDefault="00F733DA" w:rsidP="00F733DA">
      <w:pPr>
        <w:spacing w:after="0" w:line="240" w:lineRule="auto"/>
        <w:jc w:val="both"/>
        <w:rPr>
          <w:rFonts w:ascii="Times New Roman" w:eastAsia="Times New Roman" w:hAnsi="Times New Roman" w:cs="Times New Roman"/>
          <w:sz w:val="20"/>
          <w:szCs w:val="28"/>
          <w:lang w:eastAsia="ru-RU"/>
        </w:rPr>
      </w:pPr>
    </w:p>
    <w:p w:rsidR="00F733DA" w:rsidRPr="00F733DA" w:rsidRDefault="00F733DA" w:rsidP="00F733DA">
      <w:pPr>
        <w:spacing w:after="0" w:line="240" w:lineRule="auto"/>
        <w:jc w:val="both"/>
        <w:rPr>
          <w:rFonts w:ascii="Times New Roman" w:eastAsia="Times New Roman" w:hAnsi="Times New Roman" w:cs="Times New Roman"/>
          <w:b/>
          <w:sz w:val="20"/>
          <w:szCs w:val="28"/>
          <w:lang w:eastAsia="ru-RU"/>
        </w:rPr>
      </w:pPr>
      <w:r w:rsidRPr="00F733DA">
        <w:rPr>
          <w:rFonts w:ascii="Times New Roman" w:eastAsia="Times New Roman" w:hAnsi="Times New Roman" w:cs="Times New Roman"/>
          <w:b/>
          <w:sz w:val="20"/>
          <w:szCs w:val="28"/>
          <w:lang w:eastAsia="ru-RU"/>
        </w:rPr>
        <w:t xml:space="preserve">Глава сельского поселения                                                  С.А. </w:t>
      </w:r>
      <w:proofErr w:type="spellStart"/>
      <w:r w:rsidRPr="00F733DA">
        <w:rPr>
          <w:rFonts w:ascii="Times New Roman" w:eastAsia="Times New Roman" w:hAnsi="Times New Roman" w:cs="Times New Roman"/>
          <w:b/>
          <w:sz w:val="20"/>
          <w:szCs w:val="28"/>
          <w:lang w:eastAsia="ru-RU"/>
        </w:rPr>
        <w:t>Шевкаленко</w:t>
      </w:r>
      <w:proofErr w:type="spellEnd"/>
    </w:p>
    <w:p w:rsidR="00F733DA" w:rsidRDefault="00F733DA" w:rsidP="00B54308">
      <w:pPr>
        <w:tabs>
          <w:tab w:val="left" w:pos="3390"/>
        </w:tabs>
        <w:spacing w:after="0"/>
        <w:rPr>
          <w:rFonts w:ascii="Times New Roman" w:eastAsia="Times New Roman" w:hAnsi="Times New Roman" w:cs="Times New Roman"/>
          <w:b/>
          <w:bCs/>
          <w:sz w:val="20"/>
          <w:szCs w:val="20"/>
          <w:lang w:eastAsia="ru-RU"/>
        </w:rPr>
      </w:pPr>
    </w:p>
    <w:p w:rsidR="007A243B" w:rsidRPr="00DB7C41" w:rsidRDefault="007A243B" w:rsidP="007A243B">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10 октября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-18/4</w:t>
      </w:r>
    </w:p>
    <w:p w:rsidR="00F733DA" w:rsidRDefault="007A243B" w:rsidP="007A243B">
      <w:pPr>
        <w:tabs>
          <w:tab w:val="left" w:pos="3390"/>
        </w:tabs>
        <w:spacing w:after="0"/>
        <w:jc w:val="center"/>
        <w:rPr>
          <w:rFonts w:ascii="Times New Roman" w:eastAsia="Times New Roman" w:hAnsi="Times New Roman" w:cs="Times New Roman"/>
          <w:b/>
          <w:bCs/>
          <w:sz w:val="20"/>
          <w:szCs w:val="20"/>
          <w:lang w:eastAsia="ru-RU"/>
        </w:rPr>
      </w:pPr>
      <w:r w:rsidRPr="007A243B">
        <w:rPr>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p>
    <w:p w:rsidR="007A243B" w:rsidRDefault="007A243B" w:rsidP="007A243B">
      <w:pPr>
        <w:tabs>
          <w:tab w:val="left" w:pos="3390"/>
        </w:tabs>
        <w:spacing w:after="0"/>
        <w:jc w:val="center"/>
        <w:rPr>
          <w:rFonts w:ascii="Times New Roman" w:eastAsia="Times New Roman" w:hAnsi="Times New Roman" w:cs="Times New Roman"/>
          <w:b/>
          <w:bCs/>
          <w:sz w:val="20"/>
          <w:szCs w:val="20"/>
          <w:lang w:eastAsia="ru-RU"/>
        </w:rPr>
      </w:pPr>
    </w:p>
    <w:p w:rsidR="007A243B" w:rsidRPr="007A243B" w:rsidRDefault="007A243B" w:rsidP="007A243B">
      <w:pPr>
        <w:spacing w:after="0" w:line="240" w:lineRule="auto"/>
        <w:jc w:val="both"/>
        <w:rPr>
          <w:rFonts w:ascii="Times New Roman" w:eastAsia="Times New Roman" w:hAnsi="Times New Roman" w:cs="Times New Roman"/>
          <w:sz w:val="20"/>
          <w:szCs w:val="20"/>
          <w:lang w:eastAsia="ru-RU"/>
        </w:rPr>
      </w:pPr>
      <w:r w:rsidRPr="007A243B">
        <w:rPr>
          <w:rFonts w:ascii="Times New Roman" w:eastAsia="Times New Roman" w:hAnsi="Times New Roman" w:cs="Times New Roman"/>
          <w:sz w:val="20"/>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7A243B" w:rsidRPr="007A243B" w:rsidRDefault="007A243B" w:rsidP="007A243B">
      <w:pPr>
        <w:tabs>
          <w:tab w:val="left" w:pos="567"/>
        </w:tabs>
        <w:spacing w:after="0" w:line="240" w:lineRule="auto"/>
        <w:jc w:val="both"/>
        <w:rPr>
          <w:rFonts w:ascii="Times New Roman" w:eastAsia="Times New Roman" w:hAnsi="Times New Roman" w:cs="Times New Roman"/>
          <w:bCs/>
          <w:sz w:val="20"/>
          <w:szCs w:val="28"/>
          <w:lang w:eastAsia="ru-RU"/>
        </w:rPr>
      </w:pPr>
      <w:r w:rsidRPr="007A243B">
        <w:rPr>
          <w:rFonts w:ascii="Times New Roman" w:eastAsia="Times New Roman" w:hAnsi="Times New Roman" w:cs="Times New Roman"/>
          <w:sz w:val="20"/>
          <w:szCs w:val="28"/>
          <w:lang w:eastAsia="ru-RU"/>
        </w:rPr>
        <w:tab/>
        <w:t>1. Внести в решение Совета муниципального образования сельского поселения «Богородск» от 25 декабря 2023 года № V</w:t>
      </w:r>
      <w:r w:rsidRPr="007A243B">
        <w:rPr>
          <w:rFonts w:ascii="Times New Roman" w:eastAsia="Times New Roman" w:hAnsi="Times New Roman" w:cs="Times New Roman"/>
          <w:sz w:val="20"/>
          <w:szCs w:val="28"/>
          <w:lang w:val="en-US" w:eastAsia="ru-RU"/>
        </w:rPr>
        <w:t>I</w:t>
      </w:r>
      <w:r w:rsidRPr="007A243B">
        <w:rPr>
          <w:rFonts w:ascii="Times New Roman" w:eastAsia="Times New Roman" w:hAnsi="Times New Roman" w:cs="Times New Roman"/>
          <w:sz w:val="20"/>
          <w:szCs w:val="28"/>
          <w:lang w:eastAsia="ru-RU"/>
        </w:rPr>
        <w:t xml:space="preserve">-11/1 </w:t>
      </w:r>
      <w:r w:rsidRPr="007A243B">
        <w:rPr>
          <w:rFonts w:ascii="Times New Roman" w:eastAsia="Times New Roman" w:hAnsi="Times New Roman" w:cs="Times New Roman"/>
          <w:bCs/>
          <w:sz w:val="20"/>
          <w:szCs w:val="28"/>
          <w:lang w:eastAsia="ru-RU"/>
        </w:rPr>
        <w:t xml:space="preserve">«О бюджете муниципального образования сельского поселения «Богородск» на 2024 год и плановый период 2025 и 2026 годов» (далее – Решение о бюджете) следующие изменения: </w:t>
      </w:r>
    </w:p>
    <w:p w:rsidR="007A243B" w:rsidRPr="007A243B" w:rsidRDefault="007A243B" w:rsidP="007A243B">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7A243B">
        <w:rPr>
          <w:rFonts w:ascii="Times New Roman" w:eastAsia="Times New Roman" w:hAnsi="Times New Roman" w:cs="Times New Roman"/>
          <w:sz w:val="20"/>
          <w:szCs w:val="20"/>
          <w:lang w:eastAsia="ru-RU"/>
        </w:rPr>
        <w:t>в абзаце втором пункта 1 Решения о бюджете число «9 072 521,44» заменить числом «9 206 066,19»;</w:t>
      </w:r>
    </w:p>
    <w:p w:rsidR="007A243B" w:rsidRPr="007A243B" w:rsidRDefault="007A243B" w:rsidP="007A243B">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7A243B">
        <w:rPr>
          <w:rFonts w:ascii="Times New Roman" w:eastAsia="Times New Roman" w:hAnsi="Times New Roman" w:cs="Times New Roman"/>
          <w:sz w:val="20"/>
          <w:szCs w:val="20"/>
          <w:lang w:eastAsia="ru-RU"/>
        </w:rPr>
        <w:t>в абзаце третьем пункта 1 Решения о бюджете число «9 141 383,88» заменить числом «9 274 928,63»;</w:t>
      </w:r>
    </w:p>
    <w:p w:rsidR="007A243B" w:rsidRPr="007A243B" w:rsidRDefault="007A243B" w:rsidP="007A243B">
      <w:pPr>
        <w:numPr>
          <w:ilvl w:val="0"/>
          <w:numId w:val="3"/>
        </w:numPr>
        <w:tabs>
          <w:tab w:val="left" w:pos="0"/>
          <w:tab w:val="num" w:pos="644"/>
          <w:tab w:val="left" w:pos="993"/>
        </w:tabs>
        <w:spacing w:after="0" w:line="240" w:lineRule="auto"/>
        <w:ind w:left="0" w:firstLine="540"/>
        <w:jc w:val="both"/>
        <w:rPr>
          <w:rFonts w:ascii="Times New Roman" w:eastAsia="Times New Roman" w:hAnsi="Times New Roman" w:cs="Times New Roman"/>
          <w:sz w:val="20"/>
          <w:szCs w:val="28"/>
          <w:lang w:eastAsia="ru-RU"/>
        </w:rPr>
      </w:pPr>
      <w:r w:rsidRPr="007A243B">
        <w:rPr>
          <w:rFonts w:ascii="Times New Roman" w:eastAsia="Times New Roman" w:hAnsi="Times New Roman" w:cs="Times New Roman"/>
          <w:sz w:val="20"/>
          <w:szCs w:val="20"/>
          <w:lang w:eastAsia="ru-RU"/>
        </w:rPr>
        <w:t>в пункте 5 Решения о бюджете числа «8 549 521,44» и «8 530 621,44» заменить соответственно числами «8 683 066,19» и «8 664 166,19»;</w:t>
      </w:r>
    </w:p>
    <w:p w:rsidR="007A243B" w:rsidRPr="007A243B" w:rsidRDefault="007A243B" w:rsidP="007A243B">
      <w:pPr>
        <w:numPr>
          <w:ilvl w:val="0"/>
          <w:numId w:val="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28"/>
          <w:lang w:eastAsia="ru-RU"/>
        </w:rPr>
      </w:pPr>
      <w:r w:rsidRPr="007A243B">
        <w:rPr>
          <w:rFonts w:ascii="Times New Roman" w:eastAsia="Times New Roman" w:hAnsi="Times New Roman" w:cs="Times New Roman"/>
          <w:sz w:val="20"/>
          <w:szCs w:val="28"/>
          <w:lang w:eastAsia="ru-RU"/>
        </w:rPr>
        <w:t>приложение 1, утвержденное Решением о бюджете, изложить в редакции согласно приложению 1 к настоящему решению;</w:t>
      </w:r>
    </w:p>
    <w:p w:rsidR="007A243B" w:rsidRPr="007A243B" w:rsidRDefault="007A243B" w:rsidP="007A243B">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7A243B">
        <w:rPr>
          <w:rFonts w:ascii="Times New Roman" w:eastAsia="Times New Roman" w:hAnsi="Times New Roman" w:cs="Times New Roman"/>
          <w:sz w:val="20"/>
          <w:szCs w:val="28"/>
          <w:lang w:eastAsia="ru-RU"/>
        </w:rPr>
        <w:t>приложение 2, утвержденное Решением о бюджете, изложить в редакции согласно приложению 2 к настоящему решению;</w:t>
      </w:r>
    </w:p>
    <w:p w:rsidR="007A243B" w:rsidRPr="007A243B" w:rsidRDefault="007A243B" w:rsidP="007A243B">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7A243B">
        <w:rPr>
          <w:rFonts w:ascii="Times New Roman" w:eastAsia="Times New Roman" w:hAnsi="Times New Roman" w:cs="Times New Roman"/>
          <w:sz w:val="20"/>
          <w:szCs w:val="28"/>
          <w:lang w:eastAsia="ru-RU"/>
        </w:rPr>
        <w:lastRenderedPageBreak/>
        <w:t>приложение 3, утвержденное Решением о бюджете, изложить в редакции согласно приложению 3 к настоящему решению.</w:t>
      </w:r>
    </w:p>
    <w:p w:rsidR="007A243B" w:rsidRPr="007A243B" w:rsidRDefault="007A243B" w:rsidP="007A243B">
      <w:pPr>
        <w:tabs>
          <w:tab w:val="left" w:pos="900"/>
        </w:tabs>
        <w:spacing w:after="0" w:line="240" w:lineRule="auto"/>
        <w:ind w:firstLine="426"/>
        <w:jc w:val="both"/>
        <w:rPr>
          <w:rFonts w:ascii="Times New Roman" w:eastAsia="Times New Roman" w:hAnsi="Times New Roman" w:cs="Times New Roman"/>
          <w:sz w:val="20"/>
          <w:szCs w:val="28"/>
          <w:lang w:eastAsia="ru-RU"/>
        </w:rPr>
      </w:pPr>
      <w:r w:rsidRPr="007A243B">
        <w:rPr>
          <w:rFonts w:ascii="Times New Roman" w:eastAsia="Times New Roman" w:hAnsi="Times New Roman" w:cs="Times New Roman"/>
          <w:sz w:val="20"/>
          <w:szCs w:val="28"/>
          <w:lang w:eastAsia="ru-RU"/>
        </w:rPr>
        <w:t>2. Настоящее решение вступает в силу со дня его обнародования.</w:t>
      </w:r>
    </w:p>
    <w:p w:rsidR="007A243B" w:rsidRPr="007A243B" w:rsidRDefault="007A243B" w:rsidP="007A243B">
      <w:pPr>
        <w:spacing w:after="0" w:line="240" w:lineRule="auto"/>
        <w:rPr>
          <w:rFonts w:ascii="Times New Roman" w:eastAsia="Times New Roman" w:hAnsi="Times New Roman" w:cs="Times New Roman"/>
          <w:sz w:val="20"/>
          <w:szCs w:val="20"/>
          <w:lang w:eastAsia="ru-RU"/>
        </w:rPr>
      </w:pPr>
    </w:p>
    <w:p w:rsidR="007A243B" w:rsidRPr="007A243B" w:rsidRDefault="007A243B" w:rsidP="007A243B">
      <w:pPr>
        <w:spacing w:after="0" w:line="240" w:lineRule="auto"/>
        <w:rPr>
          <w:rFonts w:ascii="Times New Roman" w:eastAsia="Times New Roman" w:hAnsi="Times New Roman" w:cs="Times New Roman"/>
          <w:b/>
          <w:snapToGrid w:val="0"/>
          <w:sz w:val="20"/>
          <w:szCs w:val="20"/>
          <w:lang w:eastAsia="ru-RU"/>
        </w:rPr>
      </w:pPr>
      <w:r w:rsidRPr="007A243B">
        <w:rPr>
          <w:rFonts w:ascii="Times New Roman" w:eastAsia="Times New Roman" w:hAnsi="Times New Roman" w:cs="Times New Roman"/>
          <w:b/>
          <w:snapToGrid w:val="0"/>
          <w:sz w:val="20"/>
          <w:szCs w:val="20"/>
          <w:lang w:eastAsia="ru-RU"/>
        </w:rPr>
        <w:t>Глава сельского поселения</w:t>
      </w:r>
      <w:r w:rsidRPr="007A243B">
        <w:rPr>
          <w:rFonts w:ascii="Times New Roman" w:eastAsia="Times New Roman" w:hAnsi="Times New Roman" w:cs="Times New Roman"/>
          <w:b/>
          <w:snapToGrid w:val="0"/>
          <w:sz w:val="20"/>
          <w:szCs w:val="20"/>
          <w:lang w:eastAsia="ru-RU"/>
        </w:rPr>
        <w:tab/>
      </w:r>
      <w:r w:rsidRPr="007A243B">
        <w:rPr>
          <w:rFonts w:ascii="Times New Roman" w:eastAsia="Times New Roman" w:hAnsi="Times New Roman" w:cs="Times New Roman"/>
          <w:b/>
          <w:snapToGrid w:val="0"/>
          <w:sz w:val="20"/>
          <w:szCs w:val="20"/>
          <w:lang w:eastAsia="ru-RU"/>
        </w:rPr>
        <w:tab/>
      </w:r>
      <w:r w:rsidRPr="007A243B">
        <w:rPr>
          <w:rFonts w:ascii="Times New Roman" w:eastAsia="Times New Roman" w:hAnsi="Times New Roman" w:cs="Times New Roman"/>
          <w:b/>
          <w:snapToGrid w:val="0"/>
          <w:sz w:val="20"/>
          <w:szCs w:val="20"/>
          <w:lang w:eastAsia="ru-RU"/>
        </w:rPr>
        <w:tab/>
      </w:r>
      <w:r w:rsidRPr="007A243B">
        <w:rPr>
          <w:rFonts w:ascii="Times New Roman" w:eastAsia="Times New Roman" w:hAnsi="Times New Roman" w:cs="Times New Roman"/>
          <w:b/>
          <w:snapToGrid w:val="0"/>
          <w:sz w:val="20"/>
          <w:szCs w:val="20"/>
          <w:lang w:eastAsia="ru-RU"/>
        </w:rPr>
        <w:tab/>
      </w:r>
      <w:r w:rsidRPr="007A243B">
        <w:rPr>
          <w:rFonts w:ascii="Times New Roman" w:eastAsia="Times New Roman" w:hAnsi="Times New Roman" w:cs="Times New Roman"/>
          <w:b/>
          <w:snapToGrid w:val="0"/>
          <w:sz w:val="20"/>
          <w:szCs w:val="20"/>
          <w:lang w:eastAsia="ru-RU"/>
        </w:rPr>
        <w:tab/>
        <w:t xml:space="preserve">    С.А. </w:t>
      </w:r>
      <w:proofErr w:type="spellStart"/>
      <w:r w:rsidRPr="007A243B">
        <w:rPr>
          <w:rFonts w:ascii="Times New Roman" w:eastAsia="Times New Roman" w:hAnsi="Times New Roman" w:cs="Times New Roman"/>
          <w:b/>
          <w:snapToGrid w:val="0"/>
          <w:sz w:val="20"/>
          <w:szCs w:val="20"/>
          <w:lang w:eastAsia="ru-RU"/>
        </w:rPr>
        <w:t>Шевкаленко</w:t>
      </w:r>
      <w:proofErr w:type="spellEnd"/>
    </w:p>
    <w:p w:rsidR="00F733DA" w:rsidRDefault="00F733DA" w:rsidP="00B54308">
      <w:pPr>
        <w:tabs>
          <w:tab w:val="left" w:pos="3390"/>
        </w:tabs>
        <w:spacing w:after="0"/>
        <w:rPr>
          <w:rFonts w:ascii="Times New Roman" w:eastAsia="Times New Roman" w:hAnsi="Times New Roman" w:cs="Times New Roman"/>
          <w:b/>
          <w:bCs/>
          <w:sz w:val="20"/>
          <w:szCs w:val="20"/>
          <w:lang w:eastAsia="ru-RU"/>
        </w:rPr>
      </w:pPr>
    </w:p>
    <w:p w:rsidR="007A243B" w:rsidRPr="00F733DA" w:rsidRDefault="007A243B" w:rsidP="007A243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от 10 октября 2024 года </w:t>
      </w:r>
      <w:r>
        <w:rPr>
          <w:rFonts w:ascii="Times New Roman" w:eastAsia="Times New Roman" w:hAnsi="Times New Roman" w:cs="Times New Roman"/>
          <w:sz w:val="20"/>
          <w:szCs w:val="20"/>
          <w:lang w:eastAsia="ru-RU"/>
        </w:rPr>
        <w:t>№ VI-18/4</w:t>
      </w:r>
      <w:r w:rsidRPr="00F733DA">
        <w:rPr>
          <w:rFonts w:ascii="Times New Roman" w:eastAsia="Times New Roman" w:hAnsi="Times New Roman" w:cs="Times New Roman"/>
          <w:sz w:val="20"/>
          <w:szCs w:val="20"/>
          <w:lang w:eastAsia="ru-RU"/>
        </w:rPr>
        <w:t xml:space="preserve"> </w:t>
      </w:r>
    </w:p>
    <w:p w:rsidR="007A243B" w:rsidRPr="00F733DA" w:rsidRDefault="007A243B" w:rsidP="007A243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25.12.2023</w:t>
      </w:r>
      <w:r w:rsidRPr="00F733DA">
        <w:rPr>
          <w:rFonts w:ascii="Times New Roman" w:eastAsia="Times New Roman" w:hAnsi="Times New Roman" w:cs="Times New Roman"/>
          <w:sz w:val="20"/>
          <w:szCs w:val="20"/>
          <w:lang w:eastAsia="ru-RU"/>
        </w:rPr>
        <w:t xml:space="preserve"> года </w:t>
      </w:r>
      <w:r>
        <w:rPr>
          <w:rFonts w:ascii="Times New Roman" w:eastAsia="Times New Roman" w:hAnsi="Times New Roman" w:cs="Times New Roman"/>
          <w:sz w:val="20"/>
          <w:szCs w:val="20"/>
          <w:lang w:eastAsia="ru-RU"/>
        </w:rPr>
        <w:t>№ VI-11/1</w:t>
      </w:r>
    </w:p>
    <w:tbl>
      <w:tblPr>
        <w:tblStyle w:val="a9"/>
        <w:tblW w:w="0" w:type="auto"/>
        <w:tblLook w:val="04A0" w:firstRow="1" w:lastRow="0" w:firstColumn="1" w:lastColumn="0" w:noHBand="0" w:noVBand="1"/>
      </w:tblPr>
      <w:tblGrid>
        <w:gridCol w:w="1536"/>
        <w:gridCol w:w="4751"/>
        <w:gridCol w:w="1074"/>
        <w:gridCol w:w="964"/>
        <w:gridCol w:w="1019"/>
      </w:tblGrid>
      <w:tr w:rsidR="007A243B" w:rsidRPr="007A243B" w:rsidTr="007A243B">
        <w:trPr>
          <w:trHeight w:val="303"/>
        </w:trPr>
        <w:tc>
          <w:tcPr>
            <w:tcW w:w="16140" w:type="dxa"/>
            <w:gridSpan w:val="5"/>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ОБЪЕМ ПОСТУПЛЕНИЙ </w:t>
            </w:r>
            <w:proofErr w:type="gramStart"/>
            <w:r w:rsidRPr="007A243B">
              <w:rPr>
                <w:rFonts w:ascii="Times New Roman" w:eastAsia="Times New Roman" w:hAnsi="Times New Roman" w:cs="Times New Roman"/>
                <w:bCs/>
                <w:sz w:val="16"/>
                <w:szCs w:val="16"/>
                <w:lang w:eastAsia="ru-RU"/>
              </w:rPr>
              <w:t>ДОХОДОВ  БЮДЖЕТА</w:t>
            </w:r>
            <w:proofErr w:type="gramEnd"/>
            <w:r w:rsidRPr="007A243B">
              <w:rPr>
                <w:rFonts w:ascii="Times New Roman" w:eastAsia="Times New Roman" w:hAnsi="Times New Roman" w:cs="Times New Roman"/>
                <w:bCs/>
                <w:sz w:val="16"/>
                <w:szCs w:val="16"/>
                <w:lang w:eastAsia="ru-RU"/>
              </w:rPr>
              <w:t xml:space="preserve"> СЕЛЬСКОГО ПОСЕЛЕНИЯ "БОГОРОДСК" НА 2024 ГОД И ПЛАНОВЫЙ ПЕРИОД 2025 И 2026 ГОДОВ</w:t>
            </w:r>
          </w:p>
        </w:tc>
      </w:tr>
      <w:tr w:rsidR="007A243B" w:rsidRPr="007A243B" w:rsidTr="007A243B">
        <w:trPr>
          <w:trHeight w:val="270"/>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p>
        </w:tc>
        <w:tc>
          <w:tcPr>
            <w:tcW w:w="84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p>
        </w:tc>
      </w:tr>
      <w:tr w:rsidR="007A243B" w:rsidRPr="007A243B" w:rsidTr="007A243B">
        <w:trPr>
          <w:trHeight w:val="690"/>
        </w:trPr>
        <w:tc>
          <w:tcPr>
            <w:tcW w:w="2620" w:type="dxa"/>
            <w:vMerge w:val="restart"/>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Код </w:t>
            </w:r>
          </w:p>
        </w:tc>
        <w:tc>
          <w:tcPr>
            <w:tcW w:w="8480" w:type="dxa"/>
            <w:vMerge w:val="restart"/>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040" w:type="dxa"/>
            <w:gridSpan w:val="3"/>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Сумма (рублей)</w:t>
            </w:r>
          </w:p>
        </w:tc>
      </w:tr>
      <w:tr w:rsidR="007A243B" w:rsidRPr="007A243B" w:rsidTr="00A041B8">
        <w:trPr>
          <w:trHeight w:val="210"/>
        </w:trPr>
        <w:tc>
          <w:tcPr>
            <w:tcW w:w="2620" w:type="dxa"/>
            <w:vMerge/>
            <w:hideMark/>
          </w:tcPr>
          <w:p w:rsidR="007A243B" w:rsidRPr="007A243B" w:rsidRDefault="007A243B" w:rsidP="007A243B">
            <w:pPr>
              <w:jc w:val="right"/>
              <w:rPr>
                <w:rFonts w:ascii="Times New Roman" w:eastAsia="Times New Roman" w:hAnsi="Times New Roman" w:cs="Times New Roman"/>
                <w:bCs/>
                <w:sz w:val="16"/>
                <w:szCs w:val="16"/>
                <w:lang w:eastAsia="ru-RU"/>
              </w:rPr>
            </w:pPr>
          </w:p>
        </w:tc>
        <w:tc>
          <w:tcPr>
            <w:tcW w:w="8480" w:type="dxa"/>
            <w:vMerge/>
            <w:hideMark/>
          </w:tcPr>
          <w:p w:rsidR="007A243B" w:rsidRPr="007A243B" w:rsidRDefault="007A243B" w:rsidP="007A243B">
            <w:pPr>
              <w:jc w:val="right"/>
              <w:rPr>
                <w:rFonts w:ascii="Times New Roman" w:eastAsia="Times New Roman" w:hAnsi="Times New Roman" w:cs="Times New Roman"/>
                <w:bCs/>
                <w:sz w:val="16"/>
                <w:szCs w:val="16"/>
                <w:lang w:eastAsia="ru-RU"/>
              </w:rPr>
            </w:pP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2024</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2025</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2026</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1 00 00000 00 0000 000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НАЛОГОВЫЕ И НЕНАЛОГОВЫЕ ДОХОДЫ</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523 000,00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555 500,00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569 000,00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1 01 00000 00 0000 000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НАЛОГИ НА ПРИБЫЛЬ, ДОХОДЫ</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213 000,00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221 000,00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230 000,00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1 01 02000 01 0000 110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 на доходы физических лиц</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213 000,00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221 000,00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230 000,00</w:t>
            </w:r>
          </w:p>
        </w:tc>
      </w:tr>
      <w:tr w:rsidR="007A243B" w:rsidRPr="007A243B" w:rsidTr="00A041B8">
        <w:trPr>
          <w:trHeight w:val="1278"/>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1 01 02010 01 0000 110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213 000,00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221 000,00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230 000,00</w:t>
            </w:r>
          </w:p>
        </w:tc>
      </w:tr>
      <w:tr w:rsidR="007A243B" w:rsidRPr="007A243B" w:rsidTr="007A243B">
        <w:trPr>
          <w:trHeight w:val="315"/>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1 05  00000 00 0000 000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НАЛОГИ НА СОВОКУПНЫЙ ДОХОД</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107 000,00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108 000,00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109 000,00</w:t>
            </w:r>
          </w:p>
        </w:tc>
      </w:tr>
      <w:tr w:rsidR="007A243B" w:rsidRPr="007A243B" w:rsidTr="007A243B">
        <w:trPr>
          <w:trHeight w:val="315"/>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1 05 03000 01 0000 110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Единый сельскохозяйственный налог</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107 000,00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108 000,00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109 000,00</w:t>
            </w:r>
          </w:p>
        </w:tc>
      </w:tr>
      <w:tr w:rsidR="007A243B" w:rsidRPr="007A243B" w:rsidTr="007A243B">
        <w:trPr>
          <w:trHeight w:val="315"/>
        </w:trPr>
        <w:tc>
          <w:tcPr>
            <w:tcW w:w="262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1 05 03010 01 0000 110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Единый сельскохозяйственный налог</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107 000,00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108 000,00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109 000,00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1 06 00000 00 0000 000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НАЛОГИ НА ИМУЩЕСТВО</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180 596,28</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214 000,00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217 000,00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1 06 01000 00 0000 110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Налог на имущество физических лиц</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20 000,00</w:t>
            </w:r>
          </w:p>
        </w:tc>
      </w:tr>
      <w:tr w:rsidR="007A243B" w:rsidRPr="007A243B" w:rsidTr="007A243B">
        <w:trPr>
          <w:trHeight w:val="630"/>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1 06 01030 10 0000 110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19 000,00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19 000,00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20 000,00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1 06 06000 00 0000 110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Земельный налог</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161 596,28</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195 000,00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197 000,00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1 06 06030 00 0000 110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Земельный налог с организаций </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130 596,28</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164 000,00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165 000,00</w:t>
            </w:r>
          </w:p>
        </w:tc>
      </w:tr>
      <w:tr w:rsidR="007A243B" w:rsidRPr="007A243B" w:rsidTr="00A041B8">
        <w:trPr>
          <w:trHeight w:val="379"/>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1 06 06033 10 0000 110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Земельный налог с организаций, обладающих земельным участком, расположенным в границах </w:t>
            </w:r>
            <w:proofErr w:type="gramStart"/>
            <w:r w:rsidRPr="007A243B">
              <w:rPr>
                <w:rFonts w:ascii="Times New Roman" w:eastAsia="Times New Roman" w:hAnsi="Times New Roman" w:cs="Times New Roman"/>
                <w:sz w:val="16"/>
                <w:szCs w:val="16"/>
                <w:lang w:eastAsia="ru-RU"/>
              </w:rPr>
              <w:t>сельских  поселений</w:t>
            </w:r>
            <w:proofErr w:type="gramEnd"/>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130 596,28</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164 000,00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165 000,00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1 06 06040 00 0000 110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Земельный налог с физических лиц</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31 000,00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31 000,00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32 000,00</w:t>
            </w:r>
          </w:p>
        </w:tc>
      </w:tr>
      <w:tr w:rsidR="007A243B" w:rsidRPr="007A243B" w:rsidTr="00A041B8">
        <w:trPr>
          <w:trHeight w:val="319"/>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1 06 06043 10 0000 110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31 000,00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31 000,00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32 000,00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1 08 00000 00 0000 000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ГОСУДАРСТВЕННАЯ ПОШЛИНА</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12 500,00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13 000,00</w:t>
            </w:r>
          </w:p>
        </w:tc>
      </w:tr>
      <w:tr w:rsidR="007A243B" w:rsidRPr="007A243B" w:rsidTr="00A041B8">
        <w:trPr>
          <w:trHeight w:val="557"/>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1 08 04000 01 0000 110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12 500,00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13 000,00</w:t>
            </w:r>
          </w:p>
        </w:tc>
      </w:tr>
      <w:tr w:rsidR="007A243B" w:rsidRPr="007A243B" w:rsidTr="00A041B8">
        <w:trPr>
          <w:trHeight w:val="693"/>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1 08 04020 01 0000 110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12 000,00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12 500,00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13 000,00</w:t>
            </w:r>
          </w:p>
        </w:tc>
      </w:tr>
      <w:tr w:rsidR="007A243B" w:rsidRPr="007A243B" w:rsidTr="00A041B8">
        <w:trPr>
          <w:trHeight w:val="4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1 13 00000 00 0000 000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ДОХОДЫ ОТ ОКАЗАНИЯ ПЛАТНЫХ УСЛУГ И КОМПЕНСАЦИИ ЗАТРАТ ГОСУДАРСТВА</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10 403,72</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A041B8">
        <w:trPr>
          <w:trHeight w:val="131"/>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1 13 02000 00 0000 130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Доходы от компенсации затрат государства</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10 403,72</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A041B8">
        <w:trPr>
          <w:trHeight w:val="273"/>
        </w:trPr>
        <w:tc>
          <w:tcPr>
            <w:tcW w:w="262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lastRenderedPageBreak/>
              <w:t>1 13 02990 00 0000 130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Прочие доходы от компенсации затрат государства</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10 403,72</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7A243B">
        <w:trPr>
          <w:trHeight w:val="315"/>
        </w:trPr>
        <w:tc>
          <w:tcPr>
            <w:tcW w:w="262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1 13 02995 10 0000 130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Прочие доходы от компенсации затрат бюджетов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10 403,72</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2 00 00000 00 0000 000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БЕЗВОЗМЕЗДНЫЕ ПОСТУПЛЕНИЯ</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8 683 066,19</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4 473 809,00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5 860 982,00</w:t>
            </w:r>
          </w:p>
        </w:tc>
      </w:tr>
      <w:tr w:rsidR="007A243B" w:rsidRPr="007A243B" w:rsidTr="00A041B8">
        <w:trPr>
          <w:trHeight w:val="260"/>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8 664 166,19</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4 473 809,00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5 860 982,00</w:t>
            </w:r>
          </w:p>
        </w:tc>
      </w:tr>
      <w:tr w:rsidR="007A243B" w:rsidRPr="007A243B" w:rsidTr="007A243B">
        <w:trPr>
          <w:trHeight w:val="315"/>
        </w:trPr>
        <w:tc>
          <w:tcPr>
            <w:tcW w:w="262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2 02 10000 00 0000 150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Дотации бюджетам бюджетной системы Российской Федерации</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1 397 500,00</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1 016 000,00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979 500,00</w:t>
            </w:r>
          </w:p>
        </w:tc>
      </w:tr>
      <w:tr w:rsidR="007A243B" w:rsidRPr="007A243B" w:rsidTr="007A243B">
        <w:trPr>
          <w:trHeight w:val="630"/>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2 02 16001 00 0000 150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1 397 500,00</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1 016 000,00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979 500,00</w:t>
            </w:r>
          </w:p>
        </w:tc>
      </w:tr>
      <w:tr w:rsidR="007A243B" w:rsidRPr="007A243B" w:rsidTr="007A243B">
        <w:trPr>
          <w:trHeight w:val="630"/>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2 02 16001 10 0000 150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1 397 500,00</w:t>
            </w: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1 016 000,00</w:t>
            </w: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979 500,00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proofErr w:type="spellStart"/>
            <w:r w:rsidRPr="007A243B">
              <w:rPr>
                <w:rFonts w:ascii="Times New Roman" w:eastAsia="Times New Roman" w:hAnsi="Times New Roman" w:cs="Times New Roman"/>
                <w:sz w:val="16"/>
                <w:szCs w:val="16"/>
                <w:lang w:eastAsia="ru-RU"/>
              </w:rPr>
              <w:t>подушевая</w:t>
            </w:r>
            <w:proofErr w:type="spellEnd"/>
            <w:r w:rsidRPr="007A243B">
              <w:rPr>
                <w:rFonts w:ascii="Times New Roman" w:eastAsia="Times New Roman" w:hAnsi="Times New Roman" w:cs="Times New Roman"/>
                <w:sz w:val="16"/>
                <w:szCs w:val="16"/>
                <w:lang w:eastAsia="ru-RU"/>
              </w:rPr>
              <w:t xml:space="preserve"> дотация бюджетам сельских поселений  </w:t>
            </w: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30 400,00</w:t>
            </w: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30 400,00</w:t>
            </w: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30 400,00</w:t>
            </w:r>
          </w:p>
        </w:tc>
      </w:tr>
      <w:tr w:rsidR="007A243B" w:rsidRPr="007A243B" w:rsidTr="00A041B8">
        <w:trPr>
          <w:trHeight w:val="322"/>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2 02 20000 00 0000 150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2 000 000,00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2 02 29999 00 0000 150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Прочие субсидии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2 000 000,00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2 02 29999 10 0000 150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Прочие субсидии бюджетам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2 000 000,00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7A243B">
        <w:trPr>
          <w:trHeight w:val="630"/>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2 02 29999 10 0000 150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Субсидии на реализацию народных проектов в сфере благоустройства, прошедших отбор в рамках проекта "Народный бюджет" </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2 000 000,00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2 02 30000 00 0000 150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Субвенции бюджетам бюджетной системы Российской Федерации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310 676,00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340 409,00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370 882,00</w:t>
            </w:r>
          </w:p>
        </w:tc>
      </w:tr>
      <w:tr w:rsidR="007A243B" w:rsidRPr="007A243B" w:rsidTr="007A243B">
        <w:trPr>
          <w:trHeight w:val="630"/>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2 02 30024 00 0000 150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r>
      <w:tr w:rsidR="007A243B" w:rsidRPr="007A243B" w:rsidTr="007A243B">
        <w:trPr>
          <w:trHeight w:val="690"/>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2 02 30024 10 0000 150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27 321,00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27 321,00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27 321,00</w:t>
            </w:r>
          </w:p>
        </w:tc>
      </w:tr>
      <w:tr w:rsidR="007A243B" w:rsidRPr="007A243B" w:rsidTr="00A041B8">
        <w:trPr>
          <w:trHeight w:val="513"/>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2 02 35118 00 0000 150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283 355,00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313 088,00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343 561,00</w:t>
            </w:r>
          </w:p>
        </w:tc>
      </w:tr>
      <w:tr w:rsidR="007A243B" w:rsidRPr="007A243B" w:rsidTr="00A041B8">
        <w:trPr>
          <w:trHeight w:val="521"/>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2 02 35118 10 0000 150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283 355,00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313 088,00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343 561,00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2 02 40000 00 0000 150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Иные межбюджетные трансферты</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4 955 990,19</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3 117 400,00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4 510 600,00</w:t>
            </w:r>
          </w:p>
        </w:tc>
      </w:tr>
      <w:tr w:rsidR="007A243B" w:rsidRPr="007A243B" w:rsidTr="00A041B8">
        <w:trPr>
          <w:trHeight w:val="704"/>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2 02 40014 00 0000 150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153 416,81</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A041B8">
        <w:trPr>
          <w:trHeight w:val="8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2 02 40014 10 0000 150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153 416,81</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2 02 49999 00 0000 150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4 802 573,38</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3 117 400,00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4 510 600,00</w:t>
            </w:r>
          </w:p>
        </w:tc>
      </w:tr>
      <w:tr w:rsidR="007A243B" w:rsidRPr="007A243B" w:rsidTr="00A041B8">
        <w:trPr>
          <w:trHeight w:val="351"/>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2 02 49999 10 0000 150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4 802 573,38</w:t>
            </w: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3 117 400,00</w:t>
            </w: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4 510 600,00</w:t>
            </w:r>
          </w:p>
        </w:tc>
      </w:tr>
      <w:tr w:rsidR="007A243B" w:rsidRPr="007A243B" w:rsidTr="00A041B8">
        <w:trPr>
          <w:trHeight w:val="399"/>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2 02 49999 10 0000 150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Прочие межбюджетные трансферты бюджетам сельских поселений на общее покрытие расходов </w:t>
            </w: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4 281 550,00</w:t>
            </w: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3 117 400,00</w:t>
            </w: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2 260 600,00</w:t>
            </w:r>
          </w:p>
        </w:tc>
      </w:tr>
      <w:tr w:rsidR="007A243B" w:rsidRPr="007A243B" w:rsidTr="00A041B8">
        <w:trPr>
          <w:trHeight w:val="844"/>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2 02 49999 10 0000 150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 xml:space="preserve">Иные межбюджетные трансферты, имеющие целевое назначение, в целях </w:t>
            </w:r>
            <w:proofErr w:type="spellStart"/>
            <w:r w:rsidRPr="007A243B">
              <w:rPr>
                <w:rFonts w:ascii="Times New Roman" w:eastAsia="Times New Roman" w:hAnsi="Times New Roman" w:cs="Times New Roman"/>
                <w:sz w:val="16"/>
                <w:szCs w:val="16"/>
                <w:lang w:eastAsia="ru-RU"/>
              </w:rPr>
              <w:t>софинансирования</w:t>
            </w:r>
            <w:proofErr w:type="spellEnd"/>
            <w:r w:rsidRPr="007A243B">
              <w:rPr>
                <w:rFonts w:ascii="Times New Roman" w:eastAsia="Times New Roman" w:hAnsi="Times New Roman" w:cs="Times New Roman"/>
                <w:sz w:val="16"/>
                <w:szCs w:val="16"/>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7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521 023,38</w:t>
            </w:r>
          </w:p>
        </w:tc>
        <w:tc>
          <w:tcPr>
            <w:tcW w:w="15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noWrap/>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2 250 000,00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2 07 00000 00 0000 000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ПРОЧИЕ БЕЗВОЗМЕЗДНЫЕ ПОСТУПЛЕНИЯ</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18 900,00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2 07 05000 10 0000 150</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Прочие безвозмездные поступления в бюджеты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18 900,00</w:t>
            </w:r>
          </w:p>
        </w:tc>
        <w:tc>
          <w:tcPr>
            <w:tcW w:w="15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62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2 07 05030 10 0000 150</w:t>
            </w:r>
          </w:p>
        </w:tc>
        <w:tc>
          <w:tcPr>
            <w:tcW w:w="84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Прочие безвозмездные поступления в бюджеты сельских поселений</w:t>
            </w:r>
          </w:p>
        </w:tc>
        <w:tc>
          <w:tcPr>
            <w:tcW w:w="17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18 900,00</w:t>
            </w:r>
          </w:p>
        </w:tc>
        <w:tc>
          <w:tcPr>
            <w:tcW w:w="15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c>
          <w:tcPr>
            <w:tcW w:w="1680" w:type="dxa"/>
            <w:hideMark/>
          </w:tcPr>
          <w:p w:rsidR="007A243B" w:rsidRPr="007A243B" w:rsidRDefault="007A243B" w:rsidP="007A243B">
            <w:pPr>
              <w:jc w:val="right"/>
              <w:rPr>
                <w:rFonts w:ascii="Times New Roman" w:eastAsia="Times New Roman" w:hAnsi="Times New Roman" w:cs="Times New Roman"/>
                <w:sz w:val="16"/>
                <w:szCs w:val="16"/>
                <w:lang w:eastAsia="ru-RU"/>
              </w:rPr>
            </w:pPr>
            <w:r w:rsidRPr="007A243B">
              <w:rPr>
                <w:rFonts w:ascii="Times New Roman" w:eastAsia="Times New Roman" w:hAnsi="Times New Roman" w:cs="Times New Roman"/>
                <w:sz w:val="16"/>
                <w:szCs w:val="16"/>
                <w:lang w:eastAsia="ru-RU"/>
              </w:rPr>
              <w:t>0,00</w:t>
            </w:r>
          </w:p>
        </w:tc>
      </w:tr>
      <w:tr w:rsidR="007A243B" w:rsidRPr="007A243B" w:rsidTr="00A041B8">
        <w:trPr>
          <w:trHeight w:val="193"/>
        </w:trPr>
        <w:tc>
          <w:tcPr>
            <w:tcW w:w="262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8480" w:type="dxa"/>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ВСЕГО ДОХОДОВ</w:t>
            </w:r>
          </w:p>
        </w:tc>
        <w:tc>
          <w:tcPr>
            <w:tcW w:w="17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9 206 066,19</w:t>
            </w:r>
          </w:p>
        </w:tc>
        <w:tc>
          <w:tcPr>
            <w:tcW w:w="15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5 029 309,00</w:t>
            </w:r>
          </w:p>
        </w:tc>
        <w:tc>
          <w:tcPr>
            <w:tcW w:w="1680" w:type="dxa"/>
            <w:noWrap/>
            <w:hideMark/>
          </w:tcPr>
          <w:p w:rsidR="007A243B" w:rsidRPr="007A243B" w:rsidRDefault="007A243B" w:rsidP="007A243B">
            <w:pPr>
              <w:jc w:val="right"/>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6 429 982,00</w:t>
            </w:r>
          </w:p>
        </w:tc>
      </w:tr>
    </w:tbl>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p>
    <w:p w:rsidR="007A243B" w:rsidRDefault="007A243B" w:rsidP="00B54308">
      <w:pPr>
        <w:tabs>
          <w:tab w:val="left" w:pos="3390"/>
        </w:tabs>
        <w:spacing w:after="0"/>
        <w:rPr>
          <w:rFonts w:ascii="Times New Roman" w:eastAsia="Times New Roman" w:hAnsi="Times New Roman" w:cs="Times New Roman"/>
          <w:b/>
          <w:bCs/>
          <w:sz w:val="20"/>
          <w:szCs w:val="20"/>
          <w:lang w:eastAsia="ru-RU"/>
        </w:rPr>
      </w:pPr>
    </w:p>
    <w:p w:rsidR="00A041B8" w:rsidRPr="00F733DA" w:rsidRDefault="00A041B8" w:rsidP="00A041B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p>
    <w:p w:rsidR="00A041B8" w:rsidRDefault="00A041B8" w:rsidP="00A041B8">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A041B8" w:rsidRPr="00F733DA" w:rsidRDefault="00A041B8" w:rsidP="00A041B8">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A041B8" w:rsidRDefault="00A041B8" w:rsidP="00A041B8">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от 10 октября 2024 года </w:t>
      </w:r>
      <w:r>
        <w:rPr>
          <w:rFonts w:ascii="Times New Roman" w:eastAsia="Times New Roman" w:hAnsi="Times New Roman" w:cs="Times New Roman"/>
          <w:sz w:val="20"/>
          <w:szCs w:val="20"/>
          <w:lang w:eastAsia="ru-RU"/>
        </w:rPr>
        <w:t>№ VI-18/4</w:t>
      </w:r>
      <w:r w:rsidRPr="00F733DA">
        <w:rPr>
          <w:rFonts w:ascii="Times New Roman" w:eastAsia="Times New Roman" w:hAnsi="Times New Roman" w:cs="Times New Roman"/>
          <w:sz w:val="20"/>
          <w:szCs w:val="20"/>
          <w:lang w:eastAsia="ru-RU"/>
        </w:rPr>
        <w:t xml:space="preserve"> </w:t>
      </w:r>
    </w:p>
    <w:p w:rsidR="00A041B8" w:rsidRPr="00F733DA" w:rsidRDefault="00A041B8" w:rsidP="00A041B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w:t>
      </w:r>
    </w:p>
    <w:p w:rsidR="00A041B8" w:rsidRDefault="00A041B8" w:rsidP="00A041B8">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A041B8" w:rsidRPr="00F733DA" w:rsidRDefault="00A041B8" w:rsidP="00A041B8">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A041B8" w:rsidRDefault="00A041B8" w:rsidP="00A041B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25.12.2023</w:t>
      </w:r>
      <w:r w:rsidRPr="00F733DA">
        <w:rPr>
          <w:rFonts w:ascii="Times New Roman" w:eastAsia="Times New Roman" w:hAnsi="Times New Roman" w:cs="Times New Roman"/>
          <w:sz w:val="20"/>
          <w:szCs w:val="20"/>
          <w:lang w:eastAsia="ru-RU"/>
        </w:rPr>
        <w:t xml:space="preserve"> года </w:t>
      </w:r>
      <w:r>
        <w:rPr>
          <w:rFonts w:ascii="Times New Roman" w:eastAsia="Times New Roman" w:hAnsi="Times New Roman" w:cs="Times New Roman"/>
          <w:sz w:val="20"/>
          <w:szCs w:val="20"/>
          <w:lang w:eastAsia="ru-RU"/>
        </w:rPr>
        <w:t>№ VI-11/1</w:t>
      </w:r>
    </w:p>
    <w:tbl>
      <w:tblPr>
        <w:tblStyle w:val="a9"/>
        <w:tblW w:w="0" w:type="auto"/>
        <w:tblLook w:val="04A0" w:firstRow="1" w:lastRow="0" w:firstColumn="1" w:lastColumn="0" w:noHBand="0" w:noVBand="1"/>
      </w:tblPr>
      <w:tblGrid>
        <w:gridCol w:w="2426"/>
        <w:gridCol w:w="386"/>
        <w:gridCol w:w="421"/>
        <w:gridCol w:w="1400"/>
        <w:gridCol w:w="456"/>
        <w:gridCol w:w="1419"/>
        <w:gridCol w:w="1418"/>
        <w:gridCol w:w="1418"/>
      </w:tblGrid>
      <w:tr w:rsidR="00A041B8" w:rsidRPr="00A041B8" w:rsidTr="00A041B8">
        <w:trPr>
          <w:trHeight w:val="284"/>
        </w:trPr>
        <w:tc>
          <w:tcPr>
            <w:tcW w:w="9344" w:type="dxa"/>
            <w:gridSpan w:val="8"/>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xml:space="preserve">Распределение бюджетных </w:t>
            </w:r>
            <w:proofErr w:type="gramStart"/>
            <w:r w:rsidRPr="00A041B8">
              <w:rPr>
                <w:rFonts w:ascii="Times New Roman" w:eastAsia="Times New Roman" w:hAnsi="Times New Roman" w:cs="Times New Roman"/>
                <w:bCs/>
                <w:sz w:val="16"/>
                <w:szCs w:val="16"/>
                <w:lang w:eastAsia="ru-RU"/>
              </w:rPr>
              <w:t>ассигнований  по</w:t>
            </w:r>
            <w:proofErr w:type="gramEnd"/>
            <w:r w:rsidRPr="00A041B8">
              <w:rPr>
                <w:rFonts w:ascii="Times New Roman" w:eastAsia="Times New Roman" w:hAnsi="Times New Roman" w:cs="Times New Roman"/>
                <w:bCs/>
                <w:sz w:val="16"/>
                <w:szCs w:val="16"/>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A041B8" w:rsidRPr="00A041B8" w:rsidTr="00A041B8">
        <w:trPr>
          <w:trHeight w:val="405"/>
        </w:trPr>
        <w:tc>
          <w:tcPr>
            <w:tcW w:w="2547" w:type="dxa"/>
            <w:vMerge w:val="restart"/>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Наименование</w:t>
            </w:r>
          </w:p>
        </w:tc>
        <w:tc>
          <w:tcPr>
            <w:tcW w:w="281" w:type="dxa"/>
            <w:vMerge w:val="restart"/>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РЗ</w:t>
            </w:r>
          </w:p>
        </w:tc>
        <w:tc>
          <w:tcPr>
            <w:tcW w:w="414" w:type="dxa"/>
            <w:vMerge w:val="restart"/>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ПР</w:t>
            </w:r>
          </w:p>
        </w:tc>
        <w:tc>
          <w:tcPr>
            <w:tcW w:w="1400" w:type="dxa"/>
            <w:vMerge w:val="restart"/>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ЦСР</w:t>
            </w:r>
          </w:p>
        </w:tc>
        <w:tc>
          <w:tcPr>
            <w:tcW w:w="447" w:type="dxa"/>
            <w:vMerge w:val="restart"/>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ВР</w:t>
            </w:r>
          </w:p>
        </w:tc>
        <w:tc>
          <w:tcPr>
            <w:tcW w:w="4255" w:type="dxa"/>
            <w:gridSpan w:val="3"/>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сумма (рублей)</w:t>
            </w:r>
          </w:p>
        </w:tc>
      </w:tr>
      <w:tr w:rsidR="00A041B8" w:rsidRPr="00A041B8" w:rsidTr="00A041B8">
        <w:trPr>
          <w:trHeight w:val="195"/>
        </w:trPr>
        <w:tc>
          <w:tcPr>
            <w:tcW w:w="2547" w:type="dxa"/>
            <w:vMerge/>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281" w:type="dxa"/>
            <w:vMerge/>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14" w:type="dxa"/>
            <w:vMerge/>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1400" w:type="dxa"/>
            <w:vMerge/>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47" w:type="dxa"/>
            <w:vMerge/>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2 024</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2 025</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2 026</w:t>
            </w:r>
          </w:p>
        </w:tc>
      </w:tr>
      <w:tr w:rsidR="00A041B8" w:rsidRPr="00A041B8" w:rsidTr="00A041B8">
        <w:trPr>
          <w:trHeight w:val="3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4</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6</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8</w:t>
            </w:r>
          </w:p>
        </w:tc>
      </w:tr>
      <w:tr w:rsidR="00A041B8" w:rsidRPr="00A041B8" w:rsidTr="00A041B8">
        <w:trPr>
          <w:trHeight w:val="218"/>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Неизвестный подраздел</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117 223,00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190 455,00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117 223,00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190 455,00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Условно утверждаемые (утвержденные) расходы</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99 0 00 99990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117 223,00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190 455,00</w:t>
            </w:r>
          </w:p>
        </w:tc>
      </w:tr>
      <w:tr w:rsidR="00A041B8" w:rsidRPr="00A041B8" w:rsidTr="00A041B8">
        <w:trPr>
          <w:trHeight w:val="12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 УКАЗАНО</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99 0 00 99990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117 223,00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190 455,00</w:t>
            </w:r>
          </w:p>
        </w:tc>
      </w:tr>
      <w:tr w:rsidR="00A041B8" w:rsidRPr="00A041B8" w:rsidTr="00A041B8">
        <w:trPr>
          <w:trHeight w:val="3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ОБЩЕГОСУДАРСТВЕННЫЕ ВОПРОСЫ</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5 198 856,16</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4 522 732,00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3 600 173,00</w:t>
            </w:r>
          </w:p>
        </w:tc>
      </w:tr>
      <w:tr w:rsidR="00A041B8" w:rsidRPr="00A041B8" w:rsidTr="00A041B8">
        <w:trPr>
          <w:trHeight w:val="681"/>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02</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1 216 000,00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1 046 000,00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730 000,00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02</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1 216 000,00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1 046 000,00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730 000,00</w:t>
            </w:r>
          </w:p>
        </w:tc>
      </w:tr>
      <w:tr w:rsidR="00A041B8" w:rsidRPr="00A041B8" w:rsidTr="00A041B8">
        <w:trPr>
          <w:trHeight w:val="9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xml:space="preserve">01 </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02</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99 0 00 92080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1 216 000,00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1 046 000,00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730 000,00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02</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99 0 00 92080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1 216 000,00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1 046 000,00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730 000,00</w:t>
            </w:r>
          </w:p>
        </w:tc>
      </w:tr>
      <w:tr w:rsidR="00A041B8" w:rsidRPr="00A041B8" w:rsidTr="00A041B8">
        <w:trPr>
          <w:trHeight w:val="126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3 810 456,16</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3 476 732,00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2 870 173,00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3 810 456,16</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3 476 732,00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2 870 173,00</w:t>
            </w:r>
          </w:p>
        </w:tc>
      </w:tr>
      <w:tr w:rsidR="00A041B8" w:rsidRPr="00A041B8" w:rsidTr="00A041B8">
        <w:trPr>
          <w:trHeight w:val="9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99 0 00 51180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283 355,00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313 088,00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343 561,00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99 0 00 51180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262 282,00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291 931,00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322 325,00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99 0 00 51180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21 073,00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21 157,00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21 236,00</w:t>
            </w:r>
          </w:p>
        </w:tc>
      </w:tr>
      <w:tr w:rsidR="00A041B8" w:rsidRPr="00A041B8" w:rsidTr="00A041B8">
        <w:trPr>
          <w:trHeight w:val="189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roofErr w:type="gramStart"/>
            <w:r w:rsidRPr="00A041B8">
              <w:rPr>
                <w:rFonts w:ascii="Times New Roman" w:eastAsia="Times New Roman" w:hAnsi="Times New Roman" w:cs="Times New Roman"/>
                <w:sz w:val="16"/>
                <w:szCs w:val="16"/>
                <w:lang w:eastAsia="ru-RU"/>
              </w:rPr>
              <w:lastRenderedPageBreak/>
              <w:t>Иные межбюджетные трансферты</w:t>
            </w:r>
            <w:proofErr w:type="gramEnd"/>
            <w:r w:rsidRPr="00A041B8">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368,00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317,00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202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99 0 00 73150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27 321,00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27 321,00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27 321,00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99 0 00 73150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21 321,00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21 321,00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21 321,00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99 0 00 73150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6 000,00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6 000,00</w:t>
            </w:r>
          </w:p>
        </w:tc>
      </w:tr>
      <w:tr w:rsidR="00A041B8" w:rsidRPr="00A041B8" w:rsidTr="00A041B8">
        <w:trPr>
          <w:trHeight w:val="1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Центральный аппарат</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99 0 00 92040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3 499 412,16</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3 136 323,00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2 499 291,00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99 0 00 92040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3 138 429,45</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3 136 323,00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2 499 291,00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99 0 00 92040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358 682,71</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96"/>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Иные бюджетные ассигнования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99 0 00 92040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800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2 300,00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9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06</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163 400,00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06</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163 400,00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71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06</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99 0 00 81000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163 400,00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28"/>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Межбюджетные трансферты</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06</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99 0 00 81000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163 400,00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Другие общегосударственные вопросы</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9 000,00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99 0 00 92999</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236"/>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Иные бюджетные ассигнования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99 0 00 92999</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800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03</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91 180,49</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9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03</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91 180,49</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91 180,49</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89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roofErr w:type="gramStart"/>
            <w:r w:rsidRPr="00A041B8">
              <w:rPr>
                <w:rFonts w:ascii="Times New Roman" w:eastAsia="Times New Roman" w:hAnsi="Times New Roman" w:cs="Times New Roman"/>
                <w:sz w:val="16"/>
                <w:szCs w:val="16"/>
                <w:lang w:eastAsia="ru-RU"/>
              </w:rPr>
              <w:t>Иные межбюджетные трансферты</w:t>
            </w:r>
            <w:proofErr w:type="gramEnd"/>
            <w:r w:rsidRPr="00A041B8">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91 180,49</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91 180,49</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3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НАЦИОНАЛЬНАЯ ЭКОНОМИКА</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04</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30 393,50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128"/>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Транспорт</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04</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08</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30 393,50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08</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30 393,50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89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roofErr w:type="gramStart"/>
            <w:r w:rsidRPr="00A041B8">
              <w:rPr>
                <w:rFonts w:ascii="Times New Roman" w:eastAsia="Times New Roman" w:hAnsi="Times New Roman" w:cs="Times New Roman"/>
                <w:sz w:val="16"/>
                <w:szCs w:val="16"/>
                <w:lang w:eastAsia="ru-RU"/>
              </w:rPr>
              <w:t>Иные межбюджетные трансферты</w:t>
            </w:r>
            <w:proofErr w:type="gramEnd"/>
            <w:r w:rsidRPr="00A041B8">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08</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30 393,50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04</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08</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30 393,50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3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ЖИЛИЩНО-КОММУНАЛЬНОЕ ХОЗЯЙСТВО</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3 565 144,48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2 250 000,00</w:t>
            </w:r>
          </w:p>
        </w:tc>
      </w:tr>
      <w:tr w:rsidR="00A041B8" w:rsidRPr="00A041B8" w:rsidTr="00A041B8">
        <w:trPr>
          <w:trHeight w:val="168"/>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Благоустройство</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3 565 144,48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2 250 000,00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Муниципальная программа "Комплексное развитие территории сельского поселения"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2 231 900,00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Подпрограмма "Благоустройство территории муниципального образования сельского поселения"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11 1 00 00000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2 231 900,00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273"/>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lastRenderedPageBreak/>
              <w:t>Реализация народных проектов в сфере благоустройства</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11 1 11 00000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2 231 900,00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746"/>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Реализация народных проектов в сфере благоустройства, прошедших отбор в рамках проекта "Народный бюджет"</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 1 11 S2300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2 231 900,00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11 1 11 S2300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2 231 900,00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9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538 973,38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2 250 000,00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12 0 11 00000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538 973,38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2 250 000,00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12 0 11 01700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17 950,00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12 0 11 01700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17 950,00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62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roofErr w:type="spellStart"/>
            <w:r w:rsidRPr="00A041B8">
              <w:rPr>
                <w:rFonts w:ascii="Times New Roman" w:eastAsia="Times New Roman" w:hAnsi="Times New Roman" w:cs="Times New Roman"/>
                <w:sz w:val="16"/>
                <w:szCs w:val="16"/>
                <w:lang w:eastAsia="ru-RU"/>
              </w:rPr>
              <w:t>Софинансирование</w:t>
            </w:r>
            <w:proofErr w:type="spellEnd"/>
            <w:r w:rsidRPr="00A041B8">
              <w:rPr>
                <w:rFonts w:ascii="Times New Roman" w:eastAsia="Times New Roman" w:hAnsi="Times New Roman" w:cs="Times New Roman"/>
                <w:sz w:val="16"/>
                <w:szCs w:val="16"/>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12 0 11 74100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521 023,38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2 250 000,00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12 0 11 74100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521 023,38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2 250 000,00</w:t>
            </w:r>
          </w:p>
        </w:tc>
      </w:tr>
      <w:tr w:rsidR="00A041B8" w:rsidRPr="00A041B8" w:rsidTr="00A041B8">
        <w:trPr>
          <w:trHeight w:val="3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794 271,10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xml:space="preserve">Мероприятия по </w:t>
            </w:r>
            <w:proofErr w:type="gramStart"/>
            <w:r w:rsidRPr="00A041B8">
              <w:rPr>
                <w:rFonts w:ascii="Times New Roman" w:eastAsia="Times New Roman" w:hAnsi="Times New Roman" w:cs="Times New Roman"/>
                <w:sz w:val="16"/>
                <w:szCs w:val="16"/>
                <w:lang w:eastAsia="ru-RU"/>
              </w:rPr>
              <w:t>благоустройству  территории</w:t>
            </w:r>
            <w:proofErr w:type="gramEnd"/>
            <w:r w:rsidRPr="00A041B8">
              <w:rPr>
                <w:rFonts w:ascii="Times New Roman" w:eastAsia="Times New Roman" w:hAnsi="Times New Roman" w:cs="Times New Roman"/>
                <w:sz w:val="16"/>
                <w:szCs w:val="16"/>
                <w:lang w:eastAsia="ru-RU"/>
              </w:rPr>
              <w:t xml:space="preserve"> поселений</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99 0 00 01700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762 796,28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57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99 0 00 01700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100 000,00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3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99 0 00 01700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662 796,28</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890"/>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proofErr w:type="gramStart"/>
            <w:r w:rsidRPr="00A041B8">
              <w:rPr>
                <w:rFonts w:ascii="Times New Roman" w:eastAsia="Times New Roman" w:hAnsi="Times New Roman" w:cs="Times New Roman"/>
                <w:sz w:val="16"/>
                <w:szCs w:val="16"/>
                <w:lang w:eastAsia="ru-RU"/>
              </w:rPr>
              <w:t>Иные межбюджетные трансферты</w:t>
            </w:r>
            <w:proofErr w:type="gramEnd"/>
            <w:r w:rsidRPr="00A041B8">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31 474,82</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64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05</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03</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99 0 00 61610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200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31 474,82</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0,00</w:t>
            </w:r>
          </w:p>
        </w:tc>
      </w:tr>
      <w:tr w:rsidR="00A041B8" w:rsidRPr="00A041B8" w:rsidTr="00A041B8">
        <w:trPr>
          <w:trHeight w:val="167"/>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СОЦИАЛЬНАЯ ПОЛИТИКА</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00</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Пенсионное обеспечение</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10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01</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389 354,00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lastRenderedPageBreak/>
              <w:t>Непрограммные направления деятельности</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99 0 00 00000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r>
      <w:tr w:rsidR="00A041B8" w:rsidRPr="00A041B8" w:rsidTr="00A041B8">
        <w:trPr>
          <w:trHeight w:val="315"/>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Доплаты к пенсиям муниципальных служащих</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99 0 00 90050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r>
      <w:tr w:rsidR="00A041B8" w:rsidRPr="00A041B8" w:rsidTr="00A041B8">
        <w:trPr>
          <w:trHeight w:val="369"/>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Социальное обеспечение и иные выплаты населению</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10</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01</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99 0 00 90050</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300</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sz w:val="16"/>
                <w:szCs w:val="16"/>
                <w:lang w:eastAsia="ru-RU"/>
              </w:rPr>
            </w:pPr>
            <w:r w:rsidRPr="00A041B8">
              <w:rPr>
                <w:rFonts w:ascii="Times New Roman" w:eastAsia="Times New Roman" w:hAnsi="Times New Roman" w:cs="Times New Roman"/>
                <w:sz w:val="16"/>
                <w:szCs w:val="16"/>
                <w:lang w:eastAsia="ru-RU"/>
              </w:rPr>
              <w:t>389 354,00</w:t>
            </w:r>
          </w:p>
        </w:tc>
      </w:tr>
      <w:tr w:rsidR="00A041B8" w:rsidRPr="00A041B8" w:rsidTr="00A041B8">
        <w:trPr>
          <w:trHeight w:val="118"/>
        </w:trPr>
        <w:tc>
          <w:tcPr>
            <w:tcW w:w="2547" w:type="dxa"/>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xml:space="preserve">ВСЕГО </w:t>
            </w:r>
          </w:p>
        </w:tc>
        <w:tc>
          <w:tcPr>
            <w:tcW w:w="281"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14"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00"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447"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 </w:t>
            </w:r>
          </w:p>
        </w:tc>
        <w:tc>
          <w:tcPr>
            <w:tcW w:w="1419"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9 274 928,63</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5 029 309,00</w:t>
            </w:r>
          </w:p>
        </w:tc>
        <w:tc>
          <w:tcPr>
            <w:tcW w:w="1418" w:type="dxa"/>
            <w:noWrap/>
            <w:hideMark/>
          </w:tcPr>
          <w:p w:rsidR="00A041B8" w:rsidRPr="00A041B8" w:rsidRDefault="00A041B8" w:rsidP="00A041B8">
            <w:pPr>
              <w:autoSpaceDE w:val="0"/>
              <w:autoSpaceDN w:val="0"/>
              <w:adjustRightInd w:val="0"/>
              <w:jc w:val="right"/>
              <w:rPr>
                <w:rFonts w:ascii="Times New Roman" w:eastAsia="Times New Roman" w:hAnsi="Times New Roman" w:cs="Times New Roman"/>
                <w:bCs/>
                <w:sz w:val="16"/>
                <w:szCs w:val="16"/>
                <w:lang w:eastAsia="ru-RU"/>
              </w:rPr>
            </w:pPr>
            <w:r w:rsidRPr="00A041B8">
              <w:rPr>
                <w:rFonts w:ascii="Times New Roman" w:eastAsia="Times New Roman" w:hAnsi="Times New Roman" w:cs="Times New Roman"/>
                <w:bCs/>
                <w:sz w:val="16"/>
                <w:szCs w:val="16"/>
                <w:lang w:eastAsia="ru-RU"/>
              </w:rPr>
              <w:t>6 429 982,00</w:t>
            </w:r>
          </w:p>
        </w:tc>
      </w:tr>
    </w:tbl>
    <w:p w:rsidR="00A041B8" w:rsidRDefault="00A041B8" w:rsidP="00A041B8">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A243B" w:rsidRPr="00F733DA" w:rsidRDefault="007A243B" w:rsidP="007A243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3</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от 10 октября 2024 года </w:t>
      </w:r>
      <w:r>
        <w:rPr>
          <w:rFonts w:ascii="Times New Roman" w:eastAsia="Times New Roman" w:hAnsi="Times New Roman" w:cs="Times New Roman"/>
          <w:sz w:val="20"/>
          <w:szCs w:val="20"/>
          <w:lang w:eastAsia="ru-RU"/>
        </w:rPr>
        <w:t>№ VI-18/4</w:t>
      </w:r>
      <w:r w:rsidRPr="00F733DA">
        <w:rPr>
          <w:rFonts w:ascii="Times New Roman" w:eastAsia="Times New Roman" w:hAnsi="Times New Roman" w:cs="Times New Roman"/>
          <w:sz w:val="20"/>
          <w:szCs w:val="20"/>
          <w:lang w:eastAsia="ru-RU"/>
        </w:rPr>
        <w:t xml:space="preserve"> </w:t>
      </w:r>
    </w:p>
    <w:p w:rsidR="007A243B" w:rsidRPr="00F733DA" w:rsidRDefault="007A243B" w:rsidP="007A243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3</w:t>
      </w:r>
    </w:p>
    <w:p w:rsidR="007A243B"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 xml:space="preserve">к решению Совета </w:t>
      </w:r>
    </w:p>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r w:rsidRPr="00F733DA">
        <w:rPr>
          <w:rFonts w:ascii="Times New Roman" w:eastAsia="Times New Roman" w:hAnsi="Times New Roman" w:cs="Times New Roman"/>
          <w:sz w:val="20"/>
          <w:szCs w:val="20"/>
          <w:lang w:eastAsia="ru-RU"/>
        </w:rPr>
        <w:t>сельского поселения «Богородск»</w:t>
      </w:r>
    </w:p>
    <w:p w:rsidR="007A243B" w:rsidRPr="00F733DA" w:rsidRDefault="007A243B" w:rsidP="007A243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25.12.2023</w:t>
      </w:r>
      <w:r w:rsidRPr="00F733DA">
        <w:rPr>
          <w:rFonts w:ascii="Times New Roman" w:eastAsia="Times New Roman" w:hAnsi="Times New Roman" w:cs="Times New Roman"/>
          <w:sz w:val="20"/>
          <w:szCs w:val="20"/>
          <w:lang w:eastAsia="ru-RU"/>
        </w:rPr>
        <w:t xml:space="preserve"> года </w:t>
      </w:r>
      <w:r>
        <w:rPr>
          <w:rFonts w:ascii="Times New Roman" w:eastAsia="Times New Roman" w:hAnsi="Times New Roman" w:cs="Times New Roman"/>
          <w:sz w:val="20"/>
          <w:szCs w:val="20"/>
          <w:lang w:eastAsia="ru-RU"/>
        </w:rPr>
        <w:t>№ VI-11/1</w:t>
      </w:r>
    </w:p>
    <w:tbl>
      <w:tblPr>
        <w:tblStyle w:val="a9"/>
        <w:tblW w:w="0" w:type="auto"/>
        <w:tblLook w:val="04A0" w:firstRow="1" w:lastRow="0" w:firstColumn="1" w:lastColumn="0" w:noHBand="0" w:noVBand="1"/>
      </w:tblPr>
      <w:tblGrid>
        <w:gridCol w:w="2266"/>
        <w:gridCol w:w="658"/>
        <w:gridCol w:w="383"/>
        <w:gridCol w:w="417"/>
        <w:gridCol w:w="1158"/>
        <w:gridCol w:w="586"/>
        <w:gridCol w:w="1292"/>
        <w:gridCol w:w="1292"/>
        <w:gridCol w:w="1292"/>
      </w:tblGrid>
      <w:tr w:rsidR="007A243B" w:rsidRPr="007A243B" w:rsidTr="007A243B">
        <w:trPr>
          <w:trHeight w:val="303"/>
        </w:trPr>
        <w:tc>
          <w:tcPr>
            <w:tcW w:w="9344" w:type="dxa"/>
            <w:gridSpan w:val="9"/>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7A243B" w:rsidRPr="007A243B" w:rsidTr="007A243B">
        <w:trPr>
          <w:trHeight w:val="267"/>
        </w:trPr>
        <w:tc>
          <w:tcPr>
            <w:tcW w:w="2187" w:type="dxa"/>
            <w:vMerge w:val="restart"/>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Наименование</w:t>
            </w:r>
          </w:p>
        </w:tc>
        <w:tc>
          <w:tcPr>
            <w:tcW w:w="666" w:type="dxa"/>
            <w:vMerge w:val="restart"/>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ГР</w:t>
            </w:r>
          </w:p>
        </w:tc>
        <w:tc>
          <w:tcPr>
            <w:tcW w:w="377" w:type="dxa"/>
            <w:vMerge w:val="restart"/>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РЗ</w:t>
            </w:r>
          </w:p>
        </w:tc>
        <w:tc>
          <w:tcPr>
            <w:tcW w:w="410" w:type="dxa"/>
            <w:vMerge w:val="restart"/>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ПР</w:t>
            </w:r>
          </w:p>
        </w:tc>
        <w:tc>
          <w:tcPr>
            <w:tcW w:w="1175" w:type="dxa"/>
            <w:vMerge w:val="restart"/>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ЦСР</w:t>
            </w:r>
          </w:p>
        </w:tc>
        <w:tc>
          <w:tcPr>
            <w:tcW w:w="593" w:type="dxa"/>
            <w:vMerge w:val="restart"/>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ВР</w:t>
            </w:r>
          </w:p>
        </w:tc>
        <w:tc>
          <w:tcPr>
            <w:tcW w:w="3936" w:type="dxa"/>
            <w:gridSpan w:val="3"/>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сумма (рублей)</w:t>
            </w:r>
          </w:p>
        </w:tc>
      </w:tr>
      <w:tr w:rsidR="007A243B" w:rsidRPr="007A243B" w:rsidTr="007A243B">
        <w:trPr>
          <w:trHeight w:val="116"/>
        </w:trPr>
        <w:tc>
          <w:tcPr>
            <w:tcW w:w="2187"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666"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377"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410"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1175"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593" w:type="dxa"/>
            <w:vMerge/>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2 024</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2 025</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2 026</w:t>
            </w:r>
          </w:p>
        </w:tc>
      </w:tr>
      <w:tr w:rsidR="007A243B" w:rsidRPr="007A243B" w:rsidTr="007A243B">
        <w:trPr>
          <w:trHeight w:val="16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w:t>
            </w:r>
          </w:p>
        </w:tc>
      </w:tr>
      <w:tr w:rsidR="007A243B" w:rsidRPr="007A243B" w:rsidTr="007A243B">
        <w:trPr>
          <w:trHeight w:val="531"/>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СОВЕТ СЕЛЬСКОГО </w:t>
            </w:r>
            <w:proofErr w:type="gramStart"/>
            <w:r w:rsidRPr="007A243B">
              <w:rPr>
                <w:rFonts w:ascii="Times New Roman" w:eastAsia="Times New Roman" w:hAnsi="Times New Roman" w:cs="Times New Roman"/>
                <w:bCs/>
                <w:sz w:val="16"/>
                <w:szCs w:val="16"/>
                <w:lang w:eastAsia="ru-RU"/>
              </w:rPr>
              <w:t>ПОСЕЛЕНИЯ  "</w:t>
            </w:r>
            <w:proofErr w:type="gramEnd"/>
            <w:r w:rsidRPr="007A243B">
              <w:rPr>
                <w:rFonts w:ascii="Times New Roman" w:eastAsia="Times New Roman" w:hAnsi="Times New Roman" w:cs="Times New Roman"/>
                <w:bCs/>
                <w:sz w:val="16"/>
                <w:szCs w:val="16"/>
                <w:lang w:eastAsia="ru-RU"/>
              </w:rPr>
              <w:t>БОГОРОДСК"</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ОБЩЕГОСУДАРСТВЕННЫЕ ВОПРОСЫ</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Другие общегосударственные вопросы</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Выполнение других обязательств местной администрации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99 0 00 92999</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Иные бюджетные ассигнования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924</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99 0 00 92999</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800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АДМИНИСТРАЦИЯ СЕЛЬСКОГО ПОСЕЛЕНИЯ "БОГОРОДСК"</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9 265 928,63</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5 029 309,00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6 429 982,00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Неизвестный подраздел</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117 223,00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190 455,00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117 223,00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190 455,00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Условно утверждаемые (утвержденные) расходы</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99 0 00 99990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117 223,00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190 455,00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 УКАЗАНО</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99 0 00 99990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117 223,00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190 455,00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ОБЩЕГОСУДАРСТВЕННЫЕ ВОПРОСЫ</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5 189 856,16</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4 522 732,00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3 600 173,00</w:t>
            </w:r>
          </w:p>
        </w:tc>
      </w:tr>
      <w:tr w:rsidR="007A243B" w:rsidRPr="007A243B" w:rsidTr="007A243B">
        <w:trPr>
          <w:trHeight w:val="706"/>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02</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1 216 000,00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1 046 000,00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730 000,00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02</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1 216 000,00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1 046 000,00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730 000,00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01 </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02</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99 0 00 92080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1 216 000,00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1 046 000,00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730 000,00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02</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99 0 00 92080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1 216 000,00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1 046 000,00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730 000,00</w:t>
            </w:r>
          </w:p>
        </w:tc>
      </w:tr>
      <w:tr w:rsidR="007A243B" w:rsidRPr="007A243B" w:rsidTr="007A243B">
        <w:trPr>
          <w:trHeight w:val="126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3 810 456,16</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3 476 732,00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2 870 173,00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3 810 456,16</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3 476 732,00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2 870 173,00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99 0 00 51180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283 355,00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313 088,00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343 561,00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99 0 00 51180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262 282,00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291 931,00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322 325,00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99 0 00 51180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21 073,00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21 157,00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21 236,00</w:t>
            </w:r>
          </w:p>
        </w:tc>
      </w:tr>
      <w:tr w:rsidR="007A243B" w:rsidRPr="007A243B" w:rsidTr="007A243B">
        <w:trPr>
          <w:trHeight w:val="18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roofErr w:type="gramStart"/>
            <w:r w:rsidRPr="007A243B">
              <w:rPr>
                <w:rFonts w:ascii="Times New Roman" w:eastAsia="Times New Roman" w:hAnsi="Times New Roman" w:cs="Times New Roman"/>
                <w:bCs/>
                <w:sz w:val="16"/>
                <w:szCs w:val="16"/>
                <w:lang w:eastAsia="ru-RU"/>
              </w:rPr>
              <w:t>Иные межбюджетные трансферты</w:t>
            </w:r>
            <w:proofErr w:type="gramEnd"/>
            <w:r w:rsidRPr="007A243B">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368,00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317,00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8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99 0 00 73150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27 321,00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99 0 00 73150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21 321,00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21 321,00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21 321,00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lastRenderedPageBreak/>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99 0 00 73150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6 000,00</w:t>
            </w:r>
          </w:p>
        </w:tc>
      </w:tr>
      <w:tr w:rsidR="007A243B" w:rsidRPr="007A243B" w:rsidTr="007A243B">
        <w:trPr>
          <w:trHeight w:val="227"/>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Центральный аппарат</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99 0 00 92040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3 499 412,16</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3 136 323,00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2 499 291,00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99 0 00 92040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3 138 429,45</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3 136 323,00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2 499 291,00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99 0 00 92040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358 682,71</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Иные бюджетные ассигнования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99 0 00 92040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800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2 300,00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06</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163 400,00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06</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163 400,00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06</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99 0 00 81000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163 400,00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04"/>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Межбюджетные трансферты</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06</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99 0 00 81000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163 400,00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91 180,49</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91 180,49</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91 180,49</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8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roofErr w:type="gramStart"/>
            <w:r w:rsidRPr="007A243B">
              <w:rPr>
                <w:rFonts w:ascii="Times New Roman" w:eastAsia="Times New Roman" w:hAnsi="Times New Roman" w:cs="Times New Roman"/>
                <w:bCs/>
                <w:sz w:val="16"/>
                <w:szCs w:val="16"/>
                <w:lang w:eastAsia="ru-RU"/>
              </w:rPr>
              <w:t>Иные межбюджетные трансферты</w:t>
            </w:r>
            <w:proofErr w:type="gramEnd"/>
            <w:r w:rsidRPr="007A243B">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91 180,49</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91 180,49</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НАЦИОНАЛЬНАЯ ЭКОНОМИКА</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30 393,50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42"/>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Транспорт</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08</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30 393,50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08</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30 393,50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8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roofErr w:type="gramStart"/>
            <w:r w:rsidRPr="007A243B">
              <w:rPr>
                <w:rFonts w:ascii="Times New Roman" w:eastAsia="Times New Roman" w:hAnsi="Times New Roman" w:cs="Times New Roman"/>
                <w:bCs/>
                <w:sz w:val="16"/>
                <w:szCs w:val="16"/>
                <w:lang w:eastAsia="ru-RU"/>
              </w:rPr>
              <w:lastRenderedPageBreak/>
              <w:t>Иные межбюджетные трансферты</w:t>
            </w:r>
            <w:proofErr w:type="gramEnd"/>
            <w:r w:rsidRPr="007A243B">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08</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30 393,50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04</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08</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30 393,50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3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ЖИЛИЩНО-КОММУНАЛЬНОЕ ХОЗЯЙСТВО</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3 565 144,48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138"/>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Благоустройство</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3 565 144,48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Муниципальная программа "Комплексное развитие территории сельского поселения"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2 231 900,00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Подпрограмма "Благоустройство территории муниципального образования сельского поселения"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11 1 00 00000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2 231 900,00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Реализация народных проектов в сфере благоустройства</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11 1 11 00000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2 231 900,00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Реализация народных проектов в сфере благоустройства, прошедших отбор в рамках проекта "Народный бюджет"</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 1 11 S2300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2 231 900,00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11 1 11 S2300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2 231 900,00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9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538 973,38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Обеспечение первичных мер пожарной безопасности на территории сельского поселения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12 0 11 00000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538 973,38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Обеспечение первичных мер пожарной безопасности на территории сельского поселения</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12 0 11 01700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17 950,00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12 0 11 01700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17 950,00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roofErr w:type="spellStart"/>
            <w:r w:rsidRPr="007A243B">
              <w:rPr>
                <w:rFonts w:ascii="Times New Roman" w:eastAsia="Times New Roman" w:hAnsi="Times New Roman" w:cs="Times New Roman"/>
                <w:bCs/>
                <w:sz w:val="16"/>
                <w:szCs w:val="16"/>
                <w:lang w:eastAsia="ru-RU"/>
              </w:rPr>
              <w:t>Софинансирование</w:t>
            </w:r>
            <w:proofErr w:type="spellEnd"/>
            <w:r w:rsidRPr="007A243B">
              <w:rPr>
                <w:rFonts w:ascii="Times New Roman" w:eastAsia="Times New Roman" w:hAnsi="Times New Roman" w:cs="Times New Roman"/>
                <w:bCs/>
                <w:sz w:val="16"/>
                <w:szCs w:val="16"/>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12 0 11 74100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521 023,38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12 0 11 74100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521 023,38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2 250 000,00</w:t>
            </w:r>
          </w:p>
        </w:tc>
      </w:tr>
      <w:tr w:rsidR="007A243B" w:rsidRPr="007A243B" w:rsidTr="007A243B">
        <w:trPr>
          <w:trHeight w:val="2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794 271,10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Мероприятия по </w:t>
            </w:r>
            <w:proofErr w:type="gramStart"/>
            <w:r w:rsidRPr="007A243B">
              <w:rPr>
                <w:rFonts w:ascii="Times New Roman" w:eastAsia="Times New Roman" w:hAnsi="Times New Roman" w:cs="Times New Roman"/>
                <w:bCs/>
                <w:sz w:val="16"/>
                <w:szCs w:val="16"/>
                <w:lang w:eastAsia="ru-RU"/>
              </w:rPr>
              <w:t>благоустройству  территории</w:t>
            </w:r>
            <w:proofErr w:type="gramEnd"/>
            <w:r w:rsidRPr="007A243B">
              <w:rPr>
                <w:rFonts w:ascii="Times New Roman" w:eastAsia="Times New Roman" w:hAnsi="Times New Roman" w:cs="Times New Roman"/>
                <w:bCs/>
                <w:sz w:val="16"/>
                <w:szCs w:val="16"/>
                <w:lang w:eastAsia="ru-RU"/>
              </w:rPr>
              <w:t xml:space="preserve"> поселений</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99 0 00 01700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762 796,28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57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99 0 00 01700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100 000,00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99 0 00 01700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662 796,28</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89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roofErr w:type="gramStart"/>
            <w:r w:rsidRPr="007A243B">
              <w:rPr>
                <w:rFonts w:ascii="Times New Roman" w:eastAsia="Times New Roman" w:hAnsi="Times New Roman" w:cs="Times New Roman"/>
                <w:bCs/>
                <w:sz w:val="16"/>
                <w:szCs w:val="16"/>
                <w:lang w:eastAsia="ru-RU"/>
              </w:rPr>
              <w:t>Иные межбюджетные трансферты</w:t>
            </w:r>
            <w:proofErr w:type="gramEnd"/>
            <w:r w:rsidRPr="007A243B">
              <w:rPr>
                <w:rFonts w:ascii="Times New Roman" w:eastAsia="Times New Roman" w:hAnsi="Times New Roman" w:cs="Times New Roman"/>
                <w:bCs/>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31 474,82</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64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Закупка товаров, работ и услуг для обеспечения государственных (муниципальных) нужд</w:t>
            </w:r>
          </w:p>
        </w:tc>
        <w:tc>
          <w:tcPr>
            <w:tcW w:w="666"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05</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03</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99 0 00 61610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200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31 474,82</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0,00</w:t>
            </w:r>
          </w:p>
        </w:tc>
      </w:tr>
      <w:tr w:rsidR="007A243B" w:rsidRPr="007A243B" w:rsidTr="007A243B">
        <w:trPr>
          <w:trHeight w:val="136"/>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СОЦИАЛЬНАЯ ПОЛИТИКА</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00</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r>
      <w:tr w:rsidR="007A243B" w:rsidRPr="007A243B" w:rsidTr="007A243B">
        <w:trPr>
          <w:trHeight w:val="9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Пенсионное обеспечение</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Непрограммные направления деятельности</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99 0 00 00000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r>
      <w:tr w:rsidR="007A243B" w:rsidRPr="007A243B" w:rsidTr="007A243B">
        <w:trPr>
          <w:trHeight w:val="315"/>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Доплаты к пенсиям муниципальных служащих</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99 0 00 90050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r>
      <w:tr w:rsidR="007A243B" w:rsidRPr="007A243B" w:rsidTr="007A243B">
        <w:trPr>
          <w:trHeight w:val="42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Социальное обеспечение и иные выплаты населению</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925</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10</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01</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99 0 00 90050</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389 354,00</w:t>
            </w:r>
          </w:p>
        </w:tc>
      </w:tr>
      <w:tr w:rsidR="007A243B" w:rsidRPr="007A243B" w:rsidTr="007A243B">
        <w:trPr>
          <w:trHeight w:val="130"/>
        </w:trPr>
        <w:tc>
          <w:tcPr>
            <w:tcW w:w="2187" w:type="dxa"/>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xml:space="preserve">ВСЕГО </w:t>
            </w:r>
          </w:p>
        </w:tc>
        <w:tc>
          <w:tcPr>
            <w:tcW w:w="666"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377"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410"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175"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593"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 </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9 274 928,63</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5 029 309,00</w:t>
            </w:r>
          </w:p>
        </w:tc>
        <w:tc>
          <w:tcPr>
            <w:tcW w:w="1312" w:type="dxa"/>
            <w:noWrap/>
            <w:hideMark/>
          </w:tcPr>
          <w:p w:rsidR="007A243B" w:rsidRPr="007A243B" w:rsidRDefault="007A243B" w:rsidP="007A243B">
            <w:pPr>
              <w:tabs>
                <w:tab w:val="left" w:pos="3390"/>
              </w:tabs>
              <w:rPr>
                <w:rFonts w:ascii="Times New Roman" w:eastAsia="Times New Roman" w:hAnsi="Times New Roman" w:cs="Times New Roman"/>
                <w:bCs/>
                <w:sz w:val="16"/>
                <w:szCs w:val="16"/>
                <w:lang w:eastAsia="ru-RU"/>
              </w:rPr>
            </w:pPr>
            <w:r w:rsidRPr="007A243B">
              <w:rPr>
                <w:rFonts w:ascii="Times New Roman" w:eastAsia="Times New Roman" w:hAnsi="Times New Roman" w:cs="Times New Roman"/>
                <w:bCs/>
                <w:sz w:val="16"/>
                <w:szCs w:val="16"/>
                <w:lang w:eastAsia="ru-RU"/>
              </w:rPr>
              <w:t>6 429 982,00</w:t>
            </w:r>
          </w:p>
        </w:tc>
      </w:tr>
    </w:tbl>
    <w:p w:rsidR="00F733DA" w:rsidRDefault="00F733DA" w:rsidP="00B54308">
      <w:pPr>
        <w:tabs>
          <w:tab w:val="left" w:pos="3390"/>
        </w:tabs>
        <w:spacing w:after="0"/>
        <w:rPr>
          <w:rFonts w:ascii="Times New Roman" w:eastAsia="Times New Roman" w:hAnsi="Times New Roman" w:cs="Times New Roman"/>
          <w:b/>
          <w:bCs/>
          <w:sz w:val="20"/>
          <w:szCs w:val="20"/>
          <w:lang w:eastAsia="ru-RU"/>
        </w:rPr>
      </w:pPr>
    </w:p>
    <w:p w:rsidR="00F733DA" w:rsidRDefault="00F733DA" w:rsidP="00B54308">
      <w:pPr>
        <w:tabs>
          <w:tab w:val="left" w:pos="3390"/>
        </w:tabs>
        <w:spacing w:after="0"/>
        <w:rPr>
          <w:rFonts w:ascii="Times New Roman" w:eastAsia="Times New Roman" w:hAnsi="Times New Roman" w:cs="Times New Roman"/>
          <w:b/>
          <w:bCs/>
          <w:sz w:val="20"/>
          <w:szCs w:val="20"/>
          <w:lang w:eastAsia="ru-RU"/>
        </w:rPr>
      </w:pPr>
    </w:p>
    <w:p w:rsidR="00EA3D02" w:rsidRPr="00091602" w:rsidRDefault="00EA3D02" w:rsidP="00EA3D02">
      <w:pPr>
        <w:tabs>
          <w:tab w:val="left" w:pos="3390"/>
        </w:tabs>
        <w:spacing w:after="0"/>
        <w:jc w:val="center"/>
        <w:rPr>
          <w:rFonts w:ascii="Times New Roman" w:hAnsi="Times New Roman" w:cs="Times New Roman"/>
          <w:b/>
          <w:sz w:val="24"/>
          <w:szCs w:val="20"/>
          <w:u w:val="single"/>
        </w:rPr>
      </w:pPr>
      <w:r w:rsidRPr="00091602">
        <w:rPr>
          <w:rFonts w:ascii="Times New Roman" w:hAnsi="Times New Roman" w:cs="Times New Roman"/>
          <w:b/>
          <w:sz w:val="24"/>
          <w:szCs w:val="20"/>
          <w:u w:val="single"/>
        </w:rPr>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7C001F">
        <w:rPr>
          <w:rFonts w:ascii="Times New Roman" w:hAnsi="Times New Roman" w:cs="Times New Roman"/>
          <w:b/>
          <w:sz w:val="20"/>
          <w:szCs w:val="20"/>
        </w:rPr>
        <w:t xml:space="preserve"> от 09 июля 2024 года № 40</w:t>
      </w:r>
    </w:p>
    <w:p w:rsidR="00A96DE8" w:rsidRPr="00A96DE8" w:rsidRDefault="007C001F" w:rsidP="00A96DE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7C001F">
        <w:rPr>
          <w:rFonts w:ascii="Times New Roman" w:hAnsi="Times New Roman" w:cs="Times New Roman"/>
          <w:b/>
          <w:sz w:val="20"/>
          <w:szCs w:val="32"/>
        </w:rPr>
        <w:t>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p w:rsidR="007C001F" w:rsidRPr="007C001F" w:rsidRDefault="007C001F" w:rsidP="007C001F">
      <w:pPr>
        <w:suppressAutoHyphens/>
        <w:spacing w:after="0" w:line="240" w:lineRule="auto"/>
        <w:ind w:firstLine="709"/>
        <w:jc w:val="both"/>
        <w:rPr>
          <w:rFonts w:ascii="Times New Roman" w:eastAsia="Times New Roman" w:hAnsi="Times New Roman" w:cs="Times New Roman"/>
          <w:bCs/>
          <w:sz w:val="20"/>
          <w:szCs w:val="28"/>
          <w:lang w:eastAsia="ru-RU"/>
        </w:rPr>
      </w:pPr>
      <w:r w:rsidRPr="007C001F">
        <w:rPr>
          <w:rFonts w:ascii="Times New Roman" w:eastAsia="Times New Roman" w:hAnsi="Times New Roman" w:cs="Times New Roman"/>
          <w:bCs/>
          <w:sz w:val="20"/>
          <w:szCs w:val="28"/>
          <w:lang w:eastAsia="ru-RU"/>
        </w:rPr>
        <w:t>Руководствуясь Федеральным законом «О пожарной безопасности» от 21 декабря 1994 года № 69-ФЗ (ред. от 29.12.2004 года), Федеральным законом от 06 октября 2003 года № 131-ФЗ «Об общих принципах организации местного самоуправления в Российской Федерации», Правилами технического содержания и эксплуатации систем наружного противопожарного водоснабжения на территории Республики Коми, Правилами пожарной безопасности ППБ-01-03, с целью совершенствования организации тушения пожаров на территории сельского поселения «Богородск»,  администрация сельского поселения «Богородск»</w:t>
      </w:r>
    </w:p>
    <w:p w:rsidR="007C001F" w:rsidRPr="007C001F" w:rsidRDefault="007C001F" w:rsidP="007C001F">
      <w:pPr>
        <w:suppressAutoHyphens/>
        <w:spacing w:after="0" w:line="240" w:lineRule="auto"/>
        <w:ind w:left="-480"/>
        <w:jc w:val="both"/>
        <w:rPr>
          <w:rFonts w:ascii="Times New Roman" w:eastAsia="Times New Roman" w:hAnsi="Times New Roman" w:cs="Times New Roman"/>
          <w:bCs/>
          <w:sz w:val="20"/>
          <w:szCs w:val="28"/>
          <w:lang w:eastAsia="ru-RU"/>
        </w:rPr>
      </w:pPr>
    </w:p>
    <w:p w:rsidR="007C001F" w:rsidRPr="007C001F" w:rsidRDefault="007C001F" w:rsidP="007C001F">
      <w:pPr>
        <w:suppressAutoHyphens/>
        <w:spacing w:after="0" w:line="240" w:lineRule="auto"/>
        <w:ind w:firstLine="709"/>
        <w:jc w:val="both"/>
        <w:rPr>
          <w:rFonts w:ascii="Times New Roman" w:eastAsia="Times New Roman" w:hAnsi="Times New Roman" w:cs="Times New Roman"/>
          <w:b/>
          <w:bCs/>
          <w:sz w:val="20"/>
          <w:szCs w:val="28"/>
          <w:lang w:eastAsia="ru-RU"/>
        </w:rPr>
      </w:pPr>
      <w:r w:rsidRPr="007C001F">
        <w:rPr>
          <w:rFonts w:ascii="Times New Roman" w:eastAsia="Times New Roman" w:hAnsi="Times New Roman" w:cs="Times New Roman"/>
          <w:b/>
          <w:bCs/>
          <w:sz w:val="20"/>
          <w:szCs w:val="28"/>
          <w:lang w:eastAsia="ru-RU"/>
        </w:rPr>
        <w:t>ПОСТАНОВЛЯЕТ:</w:t>
      </w:r>
    </w:p>
    <w:p w:rsidR="007C001F" w:rsidRPr="007C001F" w:rsidRDefault="007C001F" w:rsidP="007C001F">
      <w:pPr>
        <w:suppressAutoHyphens/>
        <w:spacing w:after="0" w:line="240" w:lineRule="auto"/>
        <w:ind w:left="-480"/>
        <w:jc w:val="both"/>
        <w:rPr>
          <w:rFonts w:ascii="Times New Roman" w:eastAsia="Times New Roman" w:hAnsi="Times New Roman" w:cs="Times New Roman"/>
          <w:b/>
          <w:bCs/>
          <w:sz w:val="20"/>
          <w:szCs w:val="28"/>
          <w:lang w:eastAsia="ru-RU"/>
        </w:rPr>
      </w:pPr>
    </w:p>
    <w:p w:rsidR="007C001F" w:rsidRPr="007C001F" w:rsidRDefault="007C001F" w:rsidP="007C001F">
      <w:pPr>
        <w:numPr>
          <w:ilvl w:val="0"/>
          <w:numId w:val="27"/>
        </w:numPr>
        <w:suppressAutoHyphens/>
        <w:spacing w:after="0" w:line="240" w:lineRule="auto"/>
        <w:ind w:left="0" w:firstLine="709"/>
        <w:contextualSpacing/>
        <w:jc w:val="both"/>
        <w:rPr>
          <w:rFonts w:ascii="Times New Roman" w:eastAsia="Times New Roman" w:hAnsi="Times New Roman" w:cs="Times New Roman"/>
          <w:bCs/>
          <w:sz w:val="20"/>
          <w:szCs w:val="28"/>
          <w:lang w:eastAsia="ru-RU"/>
        </w:rPr>
      </w:pPr>
      <w:r w:rsidRPr="007C001F">
        <w:rPr>
          <w:rFonts w:ascii="Times New Roman" w:eastAsia="Times New Roman" w:hAnsi="Times New Roman" w:cs="Times New Roman"/>
          <w:bCs/>
          <w:sz w:val="20"/>
          <w:szCs w:val="28"/>
          <w:lang w:eastAsia="ru-RU"/>
        </w:rPr>
        <w:t xml:space="preserve">Закрепить за администрацией муниципального образования сельского поселения «Богородск» на территории сельского поселения «Богородск» источники противопожарного водоснабжения согласно приложению №1. </w:t>
      </w:r>
    </w:p>
    <w:p w:rsidR="007C001F" w:rsidRPr="007C001F" w:rsidRDefault="007C001F" w:rsidP="007C001F">
      <w:pPr>
        <w:numPr>
          <w:ilvl w:val="0"/>
          <w:numId w:val="27"/>
        </w:numPr>
        <w:suppressAutoHyphens/>
        <w:spacing w:after="0" w:line="240" w:lineRule="auto"/>
        <w:ind w:left="0" w:firstLine="709"/>
        <w:contextualSpacing/>
        <w:jc w:val="both"/>
        <w:rPr>
          <w:rFonts w:ascii="Times New Roman" w:eastAsia="Times New Roman" w:hAnsi="Times New Roman" w:cs="Times New Roman"/>
          <w:bCs/>
          <w:sz w:val="20"/>
          <w:szCs w:val="28"/>
          <w:lang w:eastAsia="ru-RU"/>
        </w:rPr>
      </w:pPr>
      <w:r w:rsidRPr="007C001F">
        <w:rPr>
          <w:rFonts w:ascii="Times New Roman" w:eastAsia="Times New Roman" w:hAnsi="Times New Roman" w:cs="Times New Roman"/>
          <w:bCs/>
          <w:sz w:val="20"/>
          <w:szCs w:val="28"/>
          <w:lang w:eastAsia="ru-RU"/>
        </w:rPr>
        <w:t>Техническое обслуживание и ремонт источников противопожарного водоснабжения возложить на Главу сельского поселения «Богородск».</w:t>
      </w:r>
    </w:p>
    <w:p w:rsidR="007C001F" w:rsidRPr="007C001F" w:rsidRDefault="007C001F" w:rsidP="007C001F">
      <w:pPr>
        <w:numPr>
          <w:ilvl w:val="0"/>
          <w:numId w:val="27"/>
        </w:numPr>
        <w:suppressAutoHyphens/>
        <w:spacing w:after="0" w:line="240" w:lineRule="auto"/>
        <w:ind w:left="0" w:firstLine="709"/>
        <w:contextualSpacing/>
        <w:jc w:val="both"/>
        <w:rPr>
          <w:rFonts w:ascii="Times New Roman" w:eastAsia="Times New Roman" w:hAnsi="Times New Roman" w:cs="Times New Roman"/>
          <w:bCs/>
          <w:sz w:val="20"/>
          <w:szCs w:val="28"/>
          <w:lang w:eastAsia="ru-RU"/>
        </w:rPr>
      </w:pPr>
      <w:r w:rsidRPr="007C001F">
        <w:rPr>
          <w:rFonts w:ascii="Times New Roman" w:eastAsia="Times New Roman" w:hAnsi="Times New Roman" w:cs="Times New Roman"/>
          <w:bCs/>
          <w:sz w:val="20"/>
          <w:szCs w:val="28"/>
          <w:lang w:eastAsia="ru-RU"/>
        </w:rPr>
        <w:t>Считать утратившим силу постановления администрации сельского поселения «Богородск» от 17 октября 2023 года № 36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p w:rsidR="007C001F" w:rsidRPr="007C001F" w:rsidRDefault="007C001F" w:rsidP="007C001F">
      <w:pPr>
        <w:numPr>
          <w:ilvl w:val="0"/>
          <w:numId w:val="27"/>
        </w:numPr>
        <w:suppressAutoHyphens/>
        <w:spacing w:after="0" w:line="240" w:lineRule="auto"/>
        <w:ind w:left="0" w:firstLine="709"/>
        <w:contextualSpacing/>
        <w:jc w:val="both"/>
        <w:rPr>
          <w:rFonts w:ascii="Times New Roman" w:eastAsia="Times New Roman" w:hAnsi="Times New Roman" w:cs="Times New Roman"/>
          <w:bCs/>
          <w:sz w:val="20"/>
          <w:szCs w:val="28"/>
          <w:lang w:eastAsia="ru-RU"/>
        </w:rPr>
      </w:pPr>
      <w:r w:rsidRPr="007C001F">
        <w:rPr>
          <w:rFonts w:ascii="Times New Roman" w:eastAsia="Times New Roman" w:hAnsi="Times New Roman" w:cs="Times New Roman"/>
          <w:bCs/>
          <w:sz w:val="20"/>
          <w:szCs w:val="28"/>
          <w:lang w:eastAsia="ru-RU"/>
        </w:rPr>
        <w:t>Настоящее постановление вступает в силу со дня его обнародования.</w:t>
      </w:r>
    </w:p>
    <w:p w:rsidR="007C001F" w:rsidRPr="007C001F" w:rsidRDefault="007C001F" w:rsidP="007C001F">
      <w:pPr>
        <w:spacing w:after="200" w:line="276" w:lineRule="auto"/>
        <w:rPr>
          <w:rFonts w:ascii="Calibri" w:eastAsia="Calibri" w:hAnsi="Calibri" w:cs="Times New Roman"/>
          <w:sz w:val="16"/>
        </w:rPr>
      </w:pPr>
    </w:p>
    <w:p w:rsidR="007C001F" w:rsidRDefault="007C001F" w:rsidP="007C001F">
      <w:pPr>
        <w:spacing w:after="200" w:line="276" w:lineRule="auto"/>
        <w:rPr>
          <w:rFonts w:ascii="Times New Roman" w:eastAsia="Calibri" w:hAnsi="Times New Roman" w:cs="Times New Roman"/>
          <w:b/>
          <w:sz w:val="20"/>
          <w:szCs w:val="28"/>
        </w:rPr>
      </w:pPr>
      <w:r w:rsidRPr="007C001F">
        <w:rPr>
          <w:rFonts w:ascii="Times New Roman" w:eastAsia="Calibri" w:hAnsi="Times New Roman" w:cs="Times New Roman"/>
          <w:b/>
          <w:sz w:val="20"/>
          <w:szCs w:val="28"/>
        </w:rPr>
        <w:t xml:space="preserve">Глава сельского поселения                                                   С.А. </w:t>
      </w:r>
      <w:proofErr w:type="spellStart"/>
      <w:r w:rsidRPr="007C001F">
        <w:rPr>
          <w:rFonts w:ascii="Times New Roman" w:eastAsia="Calibri" w:hAnsi="Times New Roman" w:cs="Times New Roman"/>
          <w:b/>
          <w:sz w:val="20"/>
          <w:szCs w:val="28"/>
        </w:rPr>
        <w:t>Шевкаленко</w:t>
      </w:r>
      <w:proofErr w:type="spellEnd"/>
    </w:p>
    <w:p w:rsidR="00D346C9" w:rsidRPr="007C001F" w:rsidRDefault="00D346C9" w:rsidP="007C001F">
      <w:pPr>
        <w:spacing w:after="200" w:line="276" w:lineRule="auto"/>
        <w:rPr>
          <w:rFonts w:ascii="Times New Roman" w:eastAsia="Calibri" w:hAnsi="Times New Roman" w:cs="Times New Roman"/>
          <w:b/>
          <w:sz w:val="20"/>
          <w:szCs w:val="28"/>
        </w:rPr>
      </w:pPr>
    </w:p>
    <w:tbl>
      <w:tblPr>
        <w:tblStyle w:val="4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tblGrid>
      <w:tr w:rsidR="007C001F" w:rsidRPr="007C001F" w:rsidTr="007A243B">
        <w:tc>
          <w:tcPr>
            <w:tcW w:w="3934" w:type="dxa"/>
          </w:tcPr>
          <w:p w:rsidR="007C001F" w:rsidRPr="007C001F" w:rsidRDefault="007C001F" w:rsidP="007C001F">
            <w:pPr>
              <w:jc w:val="right"/>
              <w:rPr>
                <w:rFonts w:ascii="Times New Roman" w:eastAsia="Calibri" w:hAnsi="Times New Roman" w:cs="Times New Roman"/>
                <w:b/>
                <w:sz w:val="20"/>
                <w:szCs w:val="20"/>
              </w:rPr>
            </w:pPr>
            <w:r w:rsidRPr="007C001F">
              <w:rPr>
                <w:rFonts w:ascii="Times New Roman" w:eastAsia="Calibri" w:hAnsi="Times New Roman" w:cs="Times New Roman"/>
                <w:b/>
                <w:sz w:val="20"/>
                <w:szCs w:val="20"/>
              </w:rPr>
              <w:t>Приложение №1</w:t>
            </w:r>
          </w:p>
          <w:p w:rsidR="007C001F" w:rsidRPr="007C001F" w:rsidRDefault="007C001F" w:rsidP="007C001F">
            <w:pPr>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к постановлению администрации</w:t>
            </w:r>
          </w:p>
          <w:p w:rsidR="007C001F" w:rsidRPr="007C001F" w:rsidRDefault="007C001F" w:rsidP="007C001F">
            <w:pPr>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 xml:space="preserve">муниципального образования </w:t>
            </w:r>
          </w:p>
          <w:p w:rsidR="007C001F" w:rsidRPr="007C001F" w:rsidRDefault="007C001F" w:rsidP="007C001F">
            <w:pPr>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сельского поселения «Богородск»</w:t>
            </w:r>
          </w:p>
          <w:p w:rsidR="007C001F" w:rsidRPr="007C001F" w:rsidRDefault="007C001F" w:rsidP="007C001F">
            <w:pPr>
              <w:jc w:val="right"/>
              <w:rPr>
                <w:rFonts w:ascii="Times New Roman" w:eastAsia="Calibri" w:hAnsi="Times New Roman" w:cs="Times New Roman"/>
                <w:b/>
                <w:sz w:val="20"/>
                <w:szCs w:val="20"/>
              </w:rPr>
            </w:pPr>
            <w:r w:rsidRPr="007C001F">
              <w:rPr>
                <w:rFonts w:ascii="Times New Roman" w:eastAsia="Calibri" w:hAnsi="Times New Roman" w:cs="Times New Roman"/>
                <w:sz w:val="20"/>
                <w:szCs w:val="20"/>
              </w:rPr>
              <w:t>от 09.07.2024 № 40</w:t>
            </w:r>
            <w:r w:rsidRPr="007C001F">
              <w:rPr>
                <w:rFonts w:ascii="Times New Roman" w:eastAsia="Calibri" w:hAnsi="Times New Roman" w:cs="Times New Roman"/>
                <w:b/>
                <w:sz w:val="20"/>
                <w:szCs w:val="20"/>
              </w:rPr>
              <w:t xml:space="preserve">  </w:t>
            </w:r>
          </w:p>
        </w:tc>
      </w:tr>
    </w:tbl>
    <w:p w:rsidR="007C001F" w:rsidRPr="007C001F" w:rsidRDefault="007C001F" w:rsidP="007C001F">
      <w:pPr>
        <w:spacing w:after="0" w:line="276" w:lineRule="auto"/>
        <w:rPr>
          <w:rFonts w:ascii="Times New Roman" w:eastAsia="Calibri" w:hAnsi="Times New Roman" w:cs="Times New Roman"/>
          <w:b/>
          <w:sz w:val="20"/>
          <w:szCs w:val="20"/>
        </w:rPr>
      </w:pPr>
    </w:p>
    <w:tbl>
      <w:tblPr>
        <w:tblStyle w:val="312"/>
        <w:tblW w:w="0" w:type="auto"/>
        <w:jc w:val="center"/>
        <w:tblInd w:w="0" w:type="dxa"/>
        <w:tblLook w:val="01E0" w:firstRow="1" w:lastRow="1" w:firstColumn="1" w:lastColumn="1" w:noHBand="0" w:noVBand="0"/>
      </w:tblPr>
      <w:tblGrid>
        <w:gridCol w:w="1029"/>
        <w:gridCol w:w="8173"/>
      </w:tblGrid>
      <w:tr w:rsidR="007C001F" w:rsidRPr="007C001F" w:rsidTr="007C001F">
        <w:trPr>
          <w:trHeight w:val="223"/>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b/>
                <w:lang w:eastAsia="en-US"/>
              </w:rPr>
            </w:pPr>
            <w:r w:rsidRPr="007C001F">
              <w:rPr>
                <w:rFonts w:eastAsia="Calibri"/>
                <w:b/>
                <w:lang w:eastAsia="en-US"/>
              </w:rPr>
              <w:t>№ п/п</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b/>
                <w:lang w:eastAsia="en-US"/>
              </w:rPr>
            </w:pPr>
            <w:r w:rsidRPr="007C001F">
              <w:rPr>
                <w:rFonts w:eastAsia="Calibri"/>
                <w:b/>
                <w:lang w:eastAsia="en-US"/>
              </w:rPr>
              <w:t>Наименование источников, адрес</w:t>
            </w:r>
          </w:p>
        </w:tc>
      </w:tr>
      <w:tr w:rsidR="007C001F" w:rsidRPr="007C001F" w:rsidTr="007C001F">
        <w:trPr>
          <w:trHeight w:val="31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- 50; с. Богородск, ул. Совхозная, возле д. 4</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40; с. Богородск, ул. Совхозная, напротив д. 30</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3</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- 25; с. Богородск, ул. Школьная, д.130</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4</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 xml:space="preserve">ПВ - 50; с. Богородск, ул. Школьная, д.59 </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5</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Школьная, напротив д. 48</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6</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Школьная, напротив д. 80</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7</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- 50; с. Богородск, ферма-коровник СПК «</w:t>
            </w:r>
            <w:proofErr w:type="spellStart"/>
            <w:r w:rsidRPr="007C001F">
              <w:rPr>
                <w:rFonts w:eastAsia="Calibri"/>
                <w:lang w:eastAsia="en-US"/>
              </w:rPr>
              <w:t>Вишерский</w:t>
            </w:r>
            <w:proofErr w:type="spellEnd"/>
            <w:r w:rsidRPr="007C001F">
              <w:rPr>
                <w:rFonts w:eastAsia="Calibri"/>
                <w:lang w:eastAsia="en-US"/>
              </w:rPr>
              <w:t>»</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8</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- 50; с. Богородск, ферма-телятник СПК «</w:t>
            </w:r>
            <w:proofErr w:type="spellStart"/>
            <w:r w:rsidRPr="007C001F">
              <w:rPr>
                <w:rFonts w:eastAsia="Calibri"/>
                <w:lang w:eastAsia="en-US"/>
              </w:rPr>
              <w:t>Вишерский</w:t>
            </w:r>
            <w:proofErr w:type="spellEnd"/>
            <w:r w:rsidRPr="007C001F">
              <w:rPr>
                <w:rFonts w:eastAsia="Calibri"/>
                <w:lang w:eastAsia="en-US"/>
              </w:rPr>
              <w:t>»</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9</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- 25; с. Богородск, гараж СПК «</w:t>
            </w:r>
            <w:proofErr w:type="spellStart"/>
            <w:r w:rsidRPr="007C001F">
              <w:rPr>
                <w:rFonts w:eastAsia="Calibri"/>
                <w:lang w:eastAsia="en-US"/>
              </w:rPr>
              <w:t>Вишерский</w:t>
            </w:r>
            <w:proofErr w:type="spellEnd"/>
            <w:r w:rsidRPr="007C001F">
              <w:rPr>
                <w:rFonts w:eastAsia="Calibri"/>
                <w:lang w:eastAsia="en-US"/>
              </w:rPr>
              <w:t>»</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10</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Октябрьская напротив д.63</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11</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Михайлова напротив д.63</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12</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Михайлова около д.33</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13</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Октябрьская, около д.42</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14</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с. Богородск, ул. Октябрьская, около д.75</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15</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- 20; с. Богородск, ул. Лесная напротив д.3</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16</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- 50; д. Троицк, конюшня СПК «</w:t>
            </w:r>
            <w:proofErr w:type="spellStart"/>
            <w:r w:rsidRPr="007C001F">
              <w:rPr>
                <w:rFonts w:eastAsia="Calibri"/>
                <w:lang w:eastAsia="en-US"/>
              </w:rPr>
              <w:t>Вишерский</w:t>
            </w:r>
            <w:proofErr w:type="spellEnd"/>
            <w:r w:rsidRPr="007C001F">
              <w:rPr>
                <w:rFonts w:eastAsia="Calibri"/>
                <w:lang w:eastAsia="en-US"/>
              </w:rPr>
              <w:t>»</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17</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- 25; д. Троицк, бывшая баня и прачечная</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18</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- 120; д. Троицк, возле дома 126</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19</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д. Троицк, возле дома 121</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20</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- 75; д. Троицк, около д. 128</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21</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- 50; д. Троицк, около гаража СПК «</w:t>
            </w:r>
            <w:proofErr w:type="spellStart"/>
            <w:r w:rsidRPr="007C001F">
              <w:rPr>
                <w:rFonts w:eastAsia="Calibri"/>
                <w:lang w:eastAsia="en-US"/>
              </w:rPr>
              <w:t>Вишерский</w:t>
            </w:r>
            <w:proofErr w:type="spellEnd"/>
            <w:r w:rsidRPr="007C001F">
              <w:rPr>
                <w:rFonts w:eastAsia="Calibri"/>
                <w:lang w:eastAsia="en-US"/>
              </w:rPr>
              <w:t>»</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22</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д. Троицк, напротив д.2</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23</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д. Троицк, около д.64</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24</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ПВ - 40; д. Троицк, напротив д.37б</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25</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 xml:space="preserve">ПВ - 40; д. </w:t>
            </w:r>
            <w:proofErr w:type="spellStart"/>
            <w:r w:rsidRPr="007C001F">
              <w:rPr>
                <w:rFonts w:eastAsia="Calibri"/>
                <w:lang w:eastAsia="en-US"/>
              </w:rPr>
              <w:t>Сюзяыб</w:t>
            </w:r>
            <w:proofErr w:type="spellEnd"/>
            <w:r w:rsidRPr="007C001F">
              <w:rPr>
                <w:rFonts w:eastAsia="Calibri"/>
                <w:lang w:eastAsia="en-US"/>
              </w:rPr>
              <w:t>, напротив д.82</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26</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 xml:space="preserve">ПВ - 50; д. </w:t>
            </w:r>
            <w:proofErr w:type="spellStart"/>
            <w:r w:rsidRPr="007C001F">
              <w:rPr>
                <w:rFonts w:eastAsia="Calibri"/>
                <w:lang w:eastAsia="en-US"/>
              </w:rPr>
              <w:t>Сюзяыб</w:t>
            </w:r>
            <w:proofErr w:type="spellEnd"/>
            <w:r w:rsidRPr="007C001F">
              <w:rPr>
                <w:rFonts w:eastAsia="Calibri"/>
                <w:lang w:eastAsia="en-US"/>
              </w:rPr>
              <w:t>, возле фермы-коровника</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27</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 xml:space="preserve">ПВ - 40; д. </w:t>
            </w:r>
            <w:proofErr w:type="spellStart"/>
            <w:r w:rsidRPr="007C001F">
              <w:rPr>
                <w:rFonts w:eastAsia="Calibri"/>
                <w:lang w:eastAsia="en-US"/>
              </w:rPr>
              <w:t>Сюзяыб</w:t>
            </w:r>
            <w:proofErr w:type="spellEnd"/>
            <w:r w:rsidRPr="007C001F">
              <w:rPr>
                <w:rFonts w:eastAsia="Calibri"/>
                <w:lang w:eastAsia="en-US"/>
              </w:rPr>
              <w:t>, напротив д.5</w:t>
            </w:r>
          </w:p>
        </w:tc>
      </w:tr>
      <w:tr w:rsidR="007C001F" w:rsidRPr="007C001F" w:rsidTr="007A243B">
        <w:trPr>
          <w:trHeight w:val="345"/>
          <w:jc w:val="center"/>
        </w:trPr>
        <w:tc>
          <w:tcPr>
            <w:tcW w:w="1029"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jc w:val="center"/>
              <w:rPr>
                <w:rFonts w:eastAsia="Calibri"/>
                <w:lang w:eastAsia="en-US"/>
              </w:rPr>
            </w:pPr>
            <w:r w:rsidRPr="007C001F">
              <w:rPr>
                <w:rFonts w:eastAsia="Calibri"/>
                <w:lang w:eastAsia="en-US"/>
              </w:rPr>
              <w:t>28</w:t>
            </w:r>
          </w:p>
        </w:tc>
        <w:tc>
          <w:tcPr>
            <w:tcW w:w="8173" w:type="dxa"/>
            <w:tcBorders>
              <w:top w:val="single" w:sz="4" w:space="0" w:color="auto"/>
              <w:left w:val="single" w:sz="4" w:space="0" w:color="auto"/>
              <w:bottom w:val="single" w:sz="4" w:space="0" w:color="auto"/>
              <w:right w:val="single" w:sz="4" w:space="0" w:color="auto"/>
            </w:tcBorders>
          </w:tcPr>
          <w:p w:rsidR="007C001F" w:rsidRPr="007C001F" w:rsidRDefault="007C001F" w:rsidP="007C001F">
            <w:pPr>
              <w:spacing w:line="276" w:lineRule="auto"/>
              <w:rPr>
                <w:rFonts w:eastAsia="Calibri"/>
                <w:lang w:eastAsia="en-US"/>
              </w:rPr>
            </w:pPr>
            <w:r w:rsidRPr="007C001F">
              <w:rPr>
                <w:rFonts w:eastAsia="Calibri"/>
                <w:lang w:eastAsia="en-US"/>
              </w:rPr>
              <w:t xml:space="preserve">ПВ - 48; д. </w:t>
            </w:r>
            <w:proofErr w:type="spellStart"/>
            <w:r w:rsidRPr="007C001F">
              <w:rPr>
                <w:rFonts w:eastAsia="Calibri"/>
                <w:lang w:eastAsia="en-US"/>
              </w:rPr>
              <w:t>Сюзяыб</w:t>
            </w:r>
            <w:proofErr w:type="spellEnd"/>
            <w:r w:rsidRPr="007C001F">
              <w:rPr>
                <w:rFonts w:eastAsia="Calibri"/>
                <w:lang w:eastAsia="en-US"/>
              </w:rPr>
              <w:t xml:space="preserve"> напротив д.78</w:t>
            </w:r>
          </w:p>
        </w:tc>
      </w:tr>
    </w:tbl>
    <w:p w:rsidR="00783ED6" w:rsidRDefault="00783ED6" w:rsidP="00A96DE8">
      <w:pPr>
        <w:tabs>
          <w:tab w:val="left" w:pos="3390"/>
        </w:tabs>
        <w:spacing w:after="0"/>
        <w:jc w:val="center"/>
        <w:rPr>
          <w:rFonts w:ascii="Times New Roman" w:hAnsi="Times New Roman" w:cs="Times New Roman"/>
          <w:b/>
          <w:sz w:val="20"/>
          <w:szCs w:val="20"/>
        </w:rPr>
      </w:pPr>
    </w:p>
    <w:p w:rsidR="00A96DE8" w:rsidRPr="002D39D8" w:rsidRDefault="00A96DE8" w:rsidP="00A96DE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D346C9">
        <w:rPr>
          <w:rFonts w:ascii="Times New Roman" w:hAnsi="Times New Roman" w:cs="Times New Roman"/>
          <w:b/>
          <w:sz w:val="20"/>
          <w:szCs w:val="20"/>
        </w:rPr>
        <w:t xml:space="preserve"> от 10 июля 2024 года № 41</w:t>
      </w:r>
    </w:p>
    <w:p w:rsidR="00D346C9" w:rsidRDefault="00D346C9" w:rsidP="00D346C9">
      <w:pPr>
        <w:autoSpaceDE w:val="0"/>
        <w:autoSpaceDN w:val="0"/>
        <w:adjustRightInd w:val="0"/>
        <w:spacing w:after="0" w:line="240" w:lineRule="auto"/>
        <w:ind w:firstLine="709"/>
        <w:jc w:val="center"/>
        <w:rPr>
          <w:rFonts w:ascii="Times New Roman" w:hAnsi="Times New Roman" w:cs="Times New Roman"/>
          <w:b/>
          <w:sz w:val="20"/>
          <w:szCs w:val="32"/>
        </w:rPr>
      </w:pPr>
      <w:r w:rsidRPr="00D346C9">
        <w:rPr>
          <w:rFonts w:ascii="Times New Roman" w:hAnsi="Times New Roman" w:cs="Times New Roman"/>
          <w:b/>
          <w:sz w:val="20"/>
          <w:szCs w:val="32"/>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p>
    <w:p w:rsidR="00D346C9" w:rsidRDefault="00D346C9" w:rsidP="00783ED6">
      <w:pPr>
        <w:autoSpaceDE w:val="0"/>
        <w:autoSpaceDN w:val="0"/>
        <w:adjustRightInd w:val="0"/>
        <w:spacing w:after="0" w:line="240" w:lineRule="auto"/>
        <w:ind w:firstLine="709"/>
        <w:jc w:val="both"/>
        <w:rPr>
          <w:rFonts w:ascii="Times New Roman" w:hAnsi="Times New Roman" w:cs="Times New Roman"/>
          <w:b/>
          <w:sz w:val="20"/>
          <w:szCs w:val="32"/>
        </w:rPr>
      </w:pPr>
    </w:p>
    <w:p w:rsidR="00D346C9" w:rsidRPr="00D346C9" w:rsidRDefault="00D346C9" w:rsidP="00D346C9">
      <w:pPr>
        <w:spacing w:after="0" w:line="240" w:lineRule="auto"/>
        <w:ind w:firstLine="709"/>
        <w:jc w:val="both"/>
        <w:rPr>
          <w:rFonts w:ascii="Times New Roman" w:eastAsia="Calibri" w:hAnsi="Times New Roman" w:cs="Times New Roman"/>
          <w:sz w:val="20"/>
          <w:szCs w:val="28"/>
          <w:lang w:eastAsia="ru-RU"/>
        </w:rPr>
      </w:pPr>
      <w:r w:rsidRPr="00D346C9">
        <w:rPr>
          <w:rFonts w:ascii="Times New Roman" w:eastAsia="Calibri" w:hAnsi="Times New Roman" w:cs="Times New Roman"/>
          <w:color w:val="000000"/>
          <w:sz w:val="20"/>
          <w:szCs w:val="28"/>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D346C9">
        <w:rPr>
          <w:rFonts w:ascii="Times New Roman" w:eastAsia="Calibri" w:hAnsi="Times New Roman" w:cs="Times New Roman"/>
          <w:sz w:val="20"/>
          <w:szCs w:val="28"/>
          <w:lang w:eastAsia="ru-RU"/>
        </w:rPr>
        <w:t xml:space="preserve">постановлением администрации муниципального </w:t>
      </w:r>
      <w:r w:rsidRPr="00D346C9">
        <w:rPr>
          <w:rFonts w:ascii="Times New Roman" w:eastAsia="Calibri" w:hAnsi="Times New Roman" w:cs="Times New Roman"/>
          <w:sz w:val="20"/>
          <w:szCs w:val="28"/>
          <w:lang w:eastAsia="ru-RU"/>
        </w:rPr>
        <w:lastRenderedPageBreak/>
        <w:t>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 администрация муниципального образования сельского поселения «Богородск»,</w:t>
      </w:r>
    </w:p>
    <w:p w:rsidR="00D346C9" w:rsidRPr="00D346C9" w:rsidRDefault="00D346C9" w:rsidP="00D346C9">
      <w:pPr>
        <w:spacing w:after="0" w:line="240" w:lineRule="auto"/>
        <w:ind w:firstLine="425"/>
        <w:jc w:val="both"/>
        <w:rPr>
          <w:rFonts w:ascii="Times New Roman" w:eastAsia="Calibri" w:hAnsi="Times New Roman" w:cs="Times New Roman"/>
          <w:sz w:val="20"/>
          <w:szCs w:val="28"/>
          <w:lang w:eastAsia="ru-RU"/>
        </w:rPr>
      </w:pPr>
    </w:p>
    <w:p w:rsidR="00D346C9" w:rsidRPr="00D346C9" w:rsidRDefault="00D346C9" w:rsidP="00D346C9">
      <w:pPr>
        <w:spacing w:after="0" w:line="276" w:lineRule="auto"/>
        <w:ind w:firstLine="709"/>
        <w:jc w:val="both"/>
        <w:rPr>
          <w:rFonts w:ascii="Times New Roman" w:eastAsia="Calibri" w:hAnsi="Times New Roman" w:cs="Times New Roman"/>
          <w:b/>
          <w:sz w:val="20"/>
          <w:szCs w:val="28"/>
          <w:lang w:eastAsia="ru-RU"/>
        </w:rPr>
      </w:pPr>
      <w:r w:rsidRPr="00D346C9">
        <w:rPr>
          <w:rFonts w:ascii="Times New Roman" w:eastAsia="Calibri" w:hAnsi="Times New Roman" w:cs="Times New Roman"/>
          <w:b/>
          <w:color w:val="000000"/>
          <w:sz w:val="20"/>
          <w:szCs w:val="28"/>
          <w:lang w:eastAsia="ru-RU"/>
        </w:rPr>
        <w:t>ПОСТАНОВЛЯЕТ:</w:t>
      </w:r>
    </w:p>
    <w:p w:rsidR="00D346C9" w:rsidRPr="00D346C9" w:rsidRDefault="00D346C9" w:rsidP="00D346C9">
      <w:pPr>
        <w:spacing w:after="0" w:line="276" w:lineRule="auto"/>
        <w:ind w:firstLine="709"/>
        <w:jc w:val="both"/>
        <w:rPr>
          <w:rFonts w:ascii="Times New Roman" w:eastAsia="Calibri" w:hAnsi="Times New Roman" w:cs="Times New Roman"/>
          <w:b/>
          <w:sz w:val="20"/>
          <w:szCs w:val="28"/>
        </w:rPr>
      </w:pPr>
    </w:p>
    <w:p w:rsidR="00D346C9" w:rsidRPr="00D346C9" w:rsidRDefault="00D346C9" w:rsidP="00D346C9">
      <w:pPr>
        <w:numPr>
          <w:ilvl w:val="0"/>
          <w:numId w:val="28"/>
        </w:numPr>
        <w:tabs>
          <w:tab w:val="left" w:pos="851"/>
        </w:tabs>
        <w:spacing w:before="100" w:beforeAutospacing="1" w:after="0" w:afterAutospacing="1" w:line="240" w:lineRule="auto"/>
        <w:ind w:left="0" w:firstLine="851"/>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Внести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 следующие изменения:</w:t>
      </w:r>
    </w:p>
    <w:p w:rsidR="00D346C9" w:rsidRPr="00D346C9" w:rsidRDefault="00D346C9" w:rsidP="00D346C9">
      <w:pPr>
        <w:numPr>
          <w:ilvl w:val="1"/>
          <w:numId w:val="28"/>
        </w:numPr>
        <w:tabs>
          <w:tab w:val="left" w:pos="851"/>
        </w:tabs>
        <w:spacing w:before="100" w:beforeAutospacing="1" w:after="0" w:afterAutospacing="1" w:line="240" w:lineRule="auto"/>
        <w:ind w:left="0" w:firstLine="709"/>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 xml:space="preserve">В приложении 1 к Постановлению    администрации муниципального образования сельского поселения "Богородск" от 14 декабря 2023 № 43 исключить строки 17, 18 27 - имущество: Травокосилка </w:t>
      </w:r>
      <w:proofErr w:type="spellStart"/>
      <w:r w:rsidRPr="00D346C9">
        <w:rPr>
          <w:rFonts w:ascii="Times New Roman" w:eastAsia="Calibri" w:hAnsi="Times New Roman" w:cs="Times New Roman"/>
          <w:sz w:val="20"/>
          <w:szCs w:val="28"/>
        </w:rPr>
        <w:t>Husgvama</w:t>
      </w:r>
      <w:proofErr w:type="spellEnd"/>
      <w:r w:rsidRPr="00D346C9">
        <w:rPr>
          <w:rFonts w:ascii="Times New Roman" w:eastAsia="Calibri" w:hAnsi="Times New Roman" w:cs="Times New Roman"/>
          <w:sz w:val="20"/>
          <w:szCs w:val="28"/>
        </w:rPr>
        <w:t xml:space="preserve"> 128R 9527157-58 инвентарный номер - 013.6.0016; Бензопила МS 180С 14SHTIL инвентарный номер - 013.4.0248; Портативная плавающая мотопомпа инвентарный номер- 080.2.0240 (основание договор об оказании услуг по ремонту (диагностике) радио-, теле-, видеоаппаратуры и электронной техники от 20 мая 2024 г., акт обследования от 27 мая 2024 г., акт утилизации </w:t>
      </w:r>
      <w:proofErr w:type="spellStart"/>
      <w:r w:rsidRPr="00D346C9">
        <w:rPr>
          <w:rFonts w:ascii="Times New Roman" w:eastAsia="Calibri" w:hAnsi="Times New Roman" w:cs="Times New Roman"/>
          <w:sz w:val="20"/>
          <w:szCs w:val="28"/>
        </w:rPr>
        <w:t>радиотелевидеоаппаратуры</w:t>
      </w:r>
      <w:proofErr w:type="spellEnd"/>
      <w:r w:rsidRPr="00D346C9">
        <w:rPr>
          <w:rFonts w:ascii="Times New Roman" w:eastAsia="Calibri" w:hAnsi="Times New Roman" w:cs="Times New Roman"/>
          <w:sz w:val="20"/>
          <w:szCs w:val="28"/>
        </w:rPr>
        <w:t xml:space="preserve"> и другой бытовой техники от 27 мая 2024 г.). </w:t>
      </w:r>
    </w:p>
    <w:p w:rsidR="00D346C9" w:rsidRPr="00D346C9" w:rsidRDefault="00D346C9" w:rsidP="00D346C9">
      <w:pPr>
        <w:tabs>
          <w:tab w:val="left" w:pos="851"/>
        </w:tabs>
        <w:spacing w:after="0" w:line="240" w:lineRule="auto"/>
        <w:ind w:firstLine="709"/>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1.2. В приложение 2 к Постановлению    администрации муниципального образования сельского поселения «Богородск» от 14 декабря 2023 г. № 43:</w:t>
      </w:r>
    </w:p>
    <w:p w:rsidR="00D346C9" w:rsidRPr="00D346C9" w:rsidRDefault="00D346C9" w:rsidP="00D346C9">
      <w:pPr>
        <w:tabs>
          <w:tab w:val="left" w:pos="851"/>
        </w:tabs>
        <w:spacing w:after="0" w:line="240" w:lineRule="auto"/>
        <w:ind w:firstLine="709"/>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1) в подразделе 1.3 Сооружения строку 5 изложить в новой редакции, согласно приложению №1 (основание Решением Совета от 19 января 2012 № 3).</w:t>
      </w:r>
    </w:p>
    <w:p w:rsidR="00D346C9" w:rsidRPr="00D346C9" w:rsidRDefault="00D346C9" w:rsidP="00D346C9">
      <w:pPr>
        <w:tabs>
          <w:tab w:val="left" w:pos="851"/>
        </w:tabs>
        <w:spacing w:after="0" w:line="240" w:lineRule="auto"/>
        <w:ind w:firstLine="709"/>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2)  в подразделе 1.3 Сооружения строку 11 исключить – имущество: Автомобильная дорога (км), грунтовая инвентарный номер - 000.0.0026 (основание Решение Совета от 18 апреля 2014 года № III-18/5 О внесении изменения в решение Совета от 31 октября 2008 года № II-1/2 «О согласовании перечня объектов муниципальной собственности муниципального образования муниципального района «</w:t>
      </w:r>
      <w:proofErr w:type="spellStart"/>
      <w:r w:rsidRPr="00D346C9">
        <w:rPr>
          <w:rFonts w:ascii="Times New Roman" w:eastAsia="Calibri" w:hAnsi="Times New Roman" w:cs="Times New Roman"/>
          <w:sz w:val="20"/>
          <w:szCs w:val="28"/>
        </w:rPr>
        <w:t>Корткеросский</w:t>
      </w:r>
      <w:proofErr w:type="spellEnd"/>
      <w:r w:rsidRPr="00D346C9">
        <w:rPr>
          <w:rFonts w:ascii="Times New Roman" w:eastAsia="Calibri" w:hAnsi="Times New Roman" w:cs="Times New Roman"/>
          <w:sz w:val="20"/>
          <w:szCs w:val="28"/>
        </w:rPr>
        <w:t>», передаваемых в собственность муниципального образования сельского поселения «Богородск»).</w:t>
      </w:r>
    </w:p>
    <w:p w:rsidR="00D346C9" w:rsidRPr="00D346C9" w:rsidRDefault="00D346C9" w:rsidP="00D346C9">
      <w:pPr>
        <w:tabs>
          <w:tab w:val="left" w:pos="851"/>
        </w:tabs>
        <w:spacing w:after="0" w:line="240" w:lineRule="auto"/>
        <w:ind w:firstLine="709"/>
        <w:contextualSpacing/>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3) Подраздел 1.4. Сооружения (куб.) дополнить строками 37,38,39 согласно приложению № 2 (основание постановление администрации МО СП «Богородск» от 09.07.2024 № 40).</w:t>
      </w:r>
    </w:p>
    <w:p w:rsidR="00D346C9" w:rsidRPr="00D346C9" w:rsidRDefault="00D346C9" w:rsidP="00D346C9">
      <w:pPr>
        <w:tabs>
          <w:tab w:val="left" w:pos="851"/>
        </w:tabs>
        <w:spacing w:after="0" w:line="276" w:lineRule="auto"/>
        <w:ind w:firstLine="709"/>
        <w:jc w:val="both"/>
        <w:rPr>
          <w:rFonts w:ascii="Times New Roman" w:eastAsia="Calibri" w:hAnsi="Times New Roman" w:cs="Times New Roman"/>
          <w:sz w:val="20"/>
          <w:szCs w:val="28"/>
        </w:rPr>
      </w:pPr>
      <w:r w:rsidRPr="00D346C9">
        <w:rPr>
          <w:rFonts w:ascii="Times New Roman" w:eastAsia="Calibri" w:hAnsi="Times New Roman" w:cs="Times New Roman"/>
          <w:sz w:val="20"/>
          <w:szCs w:val="28"/>
        </w:rPr>
        <w:t>2. Настоящее постановление вступает в силу со дня принятия.</w:t>
      </w:r>
    </w:p>
    <w:p w:rsidR="00D346C9" w:rsidRPr="00D346C9" w:rsidRDefault="00D346C9" w:rsidP="00D346C9">
      <w:pPr>
        <w:spacing w:after="0" w:line="240" w:lineRule="auto"/>
        <w:jc w:val="both"/>
        <w:rPr>
          <w:rFonts w:ascii="Times New Roman" w:eastAsia="Times New Roman" w:hAnsi="Times New Roman" w:cs="Times New Roman"/>
          <w:b/>
          <w:sz w:val="20"/>
          <w:szCs w:val="28"/>
          <w:lang w:eastAsia="ru-RU"/>
        </w:rPr>
      </w:pPr>
    </w:p>
    <w:p w:rsidR="00D346C9" w:rsidRPr="00D346C9" w:rsidRDefault="00D346C9" w:rsidP="00D346C9">
      <w:pPr>
        <w:spacing w:after="0" w:line="240" w:lineRule="auto"/>
        <w:jc w:val="both"/>
        <w:rPr>
          <w:rFonts w:ascii="Times New Roman" w:eastAsia="Times New Roman" w:hAnsi="Times New Roman" w:cs="Times New Roman"/>
          <w:b/>
          <w:sz w:val="20"/>
          <w:szCs w:val="28"/>
          <w:lang w:eastAsia="ru-RU"/>
        </w:rPr>
      </w:pPr>
      <w:r w:rsidRPr="00D346C9">
        <w:rPr>
          <w:rFonts w:ascii="Times New Roman" w:eastAsia="Times New Roman" w:hAnsi="Times New Roman" w:cs="Times New Roman"/>
          <w:b/>
          <w:sz w:val="20"/>
          <w:szCs w:val="28"/>
          <w:lang w:eastAsia="ru-RU"/>
        </w:rPr>
        <w:t xml:space="preserve">Глава сельского поселения                                                    С.А. </w:t>
      </w:r>
      <w:proofErr w:type="spellStart"/>
      <w:r w:rsidRPr="00D346C9">
        <w:rPr>
          <w:rFonts w:ascii="Times New Roman" w:eastAsia="Times New Roman" w:hAnsi="Times New Roman" w:cs="Times New Roman"/>
          <w:b/>
          <w:sz w:val="20"/>
          <w:szCs w:val="28"/>
          <w:lang w:eastAsia="ru-RU"/>
        </w:rPr>
        <w:t>Шевкаленко</w:t>
      </w:r>
      <w:proofErr w:type="spellEnd"/>
    </w:p>
    <w:p w:rsidR="00D346C9" w:rsidRPr="00D346C9" w:rsidRDefault="00D346C9" w:rsidP="00D346C9">
      <w:pPr>
        <w:tabs>
          <w:tab w:val="left" w:pos="3218"/>
        </w:tabs>
        <w:spacing w:after="0" w:line="240" w:lineRule="auto"/>
        <w:jc w:val="both"/>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both"/>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4"/>
          <w:szCs w:val="24"/>
          <w:lang w:eastAsia="ru-RU"/>
        </w:rPr>
        <w:sectPr w:rsidR="00D346C9" w:rsidRPr="00D346C9" w:rsidSect="00430248">
          <w:pgSz w:w="11906" w:h="16838" w:code="9"/>
          <w:pgMar w:top="1134" w:right="851" w:bottom="1134" w:left="1701" w:header="709" w:footer="709" w:gutter="0"/>
          <w:cols w:space="708"/>
          <w:titlePg/>
          <w:docGrid w:linePitch="381"/>
        </w:sectPr>
      </w:pP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lastRenderedPageBreak/>
        <w:t>Приложение № 1</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к постановлению администрации</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МО СП «Богородск»</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от 10.07.2024 №41</w:t>
      </w:r>
    </w:p>
    <w:p w:rsidR="00D346C9" w:rsidRPr="00D346C9" w:rsidRDefault="00D346C9" w:rsidP="00D346C9">
      <w:pPr>
        <w:tabs>
          <w:tab w:val="left" w:pos="3218"/>
        </w:tabs>
        <w:spacing w:after="0" w:line="240" w:lineRule="auto"/>
        <w:jc w:val="right"/>
        <w:rPr>
          <w:rFonts w:ascii="Times New Roman" w:eastAsia="Times New Roman" w:hAnsi="Times New Roman" w:cs="Times New Roman"/>
          <w:color w:val="FF0000"/>
          <w:sz w:val="24"/>
          <w:szCs w:val="24"/>
          <w:lang w:eastAsia="ru-RU"/>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557"/>
        <w:gridCol w:w="2273"/>
        <w:gridCol w:w="1205"/>
        <w:gridCol w:w="964"/>
        <w:gridCol w:w="866"/>
        <w:gridCol w:w="829"/>
        <w:gridCol w:w="1559"/>
        <w:gridCol w:w="3231"/>
        <w:gridCol w:w="1730"/>
      </w:tblGrid>
      <w:tr w:rsidR="00D346C9" w:rsidRPr="00D346C9" w:rsidTr="007A243B">
        <w:trPr>
          <w:trHeight w:val="914"/>
          <w:jc w:val="center"/>
        </w:trPr>
        <w:tc>
          <w:tcPr>
            <w:tcW w:w="665" w:type="dxa"/>
            <w:shd w:val="clear" w:color="000000" w:fill="FFFFFF"/>
            <w:noWrap/>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5</w:t>
            </w:r>
          </w:p>
        </w:tc>
        <w:tc>
          <w:tcPr>
            <w:tcW w:w="1557" w:type="dxa"/>
            <w:shd w:val="clear" w:color="000000" w:fill="FFFFFF"/>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Автомобильная дорога (км), грунтовая</w:t>
            </w:r>
          </w:p>
        </w:tc>
        <w:tc>
          <w:tcPr>
            <w:tcW w:w="2273" w:type="dxa"/>
            <w:shd w:val="clear" w:color="000000" w:fill="FFFFFF"/>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xml:space="preserve">Республика Коми, </w:t>
            </w:r>
            <w:proofErr w:type="spellStart"/>
            <w:r w:rsidRPr="00D346C9">
              <w:rPr>
                <w:rFonts w:ascii="Times New Roman" w:eastAsia="Times New Roman" w:hAnsi="Times New Roman" w:cs="Times New Roman"/>
                <w:sz w:val="20"/>
                <w:szCs w:val="20"/>
                <w:lang w:eastAsia="ru-RU"/>
              </w:rPr>
              <w:t>Корткеросский</w:t>
            </w:r>
            <w:proofErr w:type="spellEnd"/>
            <w:r w:rsidRPr="00D346C9">
              <w:rPr>
                <w:rFonts w:ascii="Times New Roman" w:eastAsia="Times New Roman" w:hAnsi="Times New Roman" w:cs="Times New Roman"/>
                <w:sz w:val="20"/>
                <w:szCs w:val="20"/>
                <w:lang w:eastAsia="ru-RU"/>
              </w:rPr>
              <w:t xml:space="preserve"> район, с. Богородск, </w:t>
            </w:r>
          </w:p>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ул. Лесная</w:t>
            </w:r>
          </w:p>
        </w:tc>
        <w:tc>
          <w:tcPr>
            <w:tcW w:w="1205" w:type="dxa"/>
            <w:shd w:val="clear" w:color="000000" w:fill="FFFFFF"/>
            <w:noWrap/>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000.0.0022</w:t>
            </w:r>
          </w:p>
        </w:tc>
        <w:tc>
          <w:tcPr>
            <w:tcW w:w="964" w:type="dxa"/>
            <w:shd w:val="clear" w:color="000000" w:fill="FFFFFF"/>
            <w:noWrap/>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0,77</w:t>
            </w:r>
          </w:p>
        </w:tc>
        <w:tc>
          <w:tcPr>
            <w:tcW w:w="866" w:type="dxa"/>
            <w:shd w:val="clear" w:color="000000" w:fill="FFFFFF"/>
            <w:noWrap/>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3500,00</w:t>
            </w:r>
          </w:p>
        </w:tc>
        <w:tc>
          <w:tcPr>
            <w:tcW w:w="829" w:type="dxa"/>
            <w:shd w:val="clear" w:color="000000" w:fill="FFFFFF"/>
            <w:noWrap/>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w:t>
            </w:r>
          </w:p>
        </w:tc>
        <w:tc>
          <w:tcPr>
            <w:tcW w:w="1559" w:type="dxa"/>
            <w:shd w:val="clear" w:color="000000" w:fill="FFFFFF"/>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от 19.01.2012 № 3</w:t>
            </w:r>
          </w:p>
        </w:tc>
        <w:tc>
          <w:tcPr>
            <w:tcW w:w="3231" w:type="dxa"/>
            <w:shd w:val="clear" w:color="000000" w:fill="FFFFFF"/>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Решение Совета МО СП «Богородск» О протяженности автомобильной дороги по улица Лесная в селе Богородск</w:t>
            </w:r>
          </w:p>
        </w:tc>
        <w:tc>
          <w:tcPr>
            <w:tcW w:w="1730" w:type="dxa"/>
            <w:shd w:val="clear" w:color="000000" w:fill="FFFFFF"/>
            <w:vAlign w:val="center"/>
            <w:hideMark/>
          </w:tcPr>
          <w:p w:rsidR="00D346C9" w:rsidRPr="00D346C9" w:rsidRDefault="00D346C9" w:rsidP="00D346C9">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Администрация сельского поселения «Богородск»</w:t>
            </w:r>
          </w:p>
        </w:tc>
      </w:tr>
    </w:tbl>
    <w:p w:rsidR="00D346C9" w:rsidRPr="00D346C9" w:rsidRDefault="00D346C9" w:rsidP="00D346C9">
      <w:pPr>
        <w:tabs>
          <w:tab w:val="left" w:pos="3218"/>
        </w:tabs>
        <w:spacing w:after="0" w:line="240" w:lineRule="auto"/>
        <w:jc w:val="right"/>
        <w:rPr>
          <w:rFonts w:ascii="Times New Roman" w:eastAsia="Times New Roman" w:hAnsi="Times New Roman" w:cs="Times New Roman"/>
          <w:sz w:val="28"/>
          <w:szCs w:val="28"/>
          <w:lang w:eastAsia="ru-RU"/>
        </w:rPr>
      </w:pPr>
      <w:r w:rsidRPr="00D346C9">
        <w:rPr>
          <w:rFonts w:ascii="Times New Roman" w:eastAsia="Times New Roman" w:hAnsi="Times New Roman" w:cs="Times New Roman"/>
          <w:sz w:val="28"/>
          <w:szCs w:val="28"/>
          <w:lang w:eastAsia="ru-RU"/>
        </w:rPr>
        <w:tab/>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Приложение № 1</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к постановлению администрации</w:t>
      </w:r>
    </w:p>
    <w:p w:rsidR="00D346C9" w:rsidRPr="00D346C9" w:rsidRDefault="00D346C9" w:rsidP="00D346C9">
      <w:pPr>
        <w:tabs>
          <w:tab w:val="left" w:pos="3218"/>
        </w:tabs>
        <w:spacing w:after="0" w:line="240" w:lineRule="auto"/>
        <w:jc w:val="right"/>
        <w:rPr>
          <w:rFonts w:ascii="Times New Roman" w:eastAsia="Times New Roman" w:hAnsi="Times New Roman" w:cs="Times New Roman"/>
          <w:sz w:val="20"/>
          <w:szCs w:val="24"/>
          <w:lang w:eastAsia="ru-RU"/>
        </w:rPr>
      </w:pPr>
      <w:r w:rsidRPr="00D346C9">
        <w:rPr>
          <w:rFonts w:ascii="Times New Roman" w:eastAsia="Times New Roman" w:hAnsi="Times New Roman" w:cs="Times New Roman"/>
          <w:sz w:val="20"/>
          <w:szCs w:val="24"/>
          <w:lang w:eastAsia="ru-RU"/>
        </w:rPr>
        <w:t>МО СП «Богородск»</w:t>
      </w:r>
    </w:p>
    <w:p w:rsidR="00D346C9" w:rsidRPr="00D346C9" w:rsidRDefault="00D346C9" w:rsidP="00D346C9">
      <w:pPr>
        <w:tabs>
          <w:tab w:val="left" w:pos="3218"/>
        </w:tabs>
        <w:spacing w:after="0" w:line="240" w:lineRule="auto"/>
        <w:jc w:val="right"/>
        <w:rPr>
          <w:rFonts w:ascii="Times New Roman" w:eastAsia="Times New Roman" w:hAnsi="Times New Roman" w:cs="Times New Roman"/>
          <w:color w:val="FF0000"/>
          <w:sz w:val="20"/>
          <w:szCs w:val="24"/>
          <w:lang w:eastAsia="ru-RU"/>
        </w:rPr>
      </w:pPr>
      <w:r w:rsidRPr="00D346C9">
        <w:rPr>
          <w:rFonts w:ascii="Times New Roman" w:eastAsia="Times New Roman" w:hAnsi="Times New Roman" w:cs="Times New Roman"/>
          <w:sz w:val="20"/>
          <w:szCs w:val="24"/>
          <w:lang w:eastAsia="ru-RU"/>
        </w:rPr>
        <w:t>от 10.07.2024 № 41</w:t>
      </w:r>
    </w:p>
    <w:p w:rsidR="00D346C9" w:rsidRPr="00D346C9" w:rsidRDefault="00D346C9" w:rsidP="00D346C9">
      <w:pPr>
        <w:tabs>
          <w:tab w:val="left" w:pos="3218"/>
        </w:tabs>
        <w:spacing w:after="0" w:line="240" w:lineRule="auto"/>
        <w:jc w:val="right"/>
        <w:rPr>
          <w:rFonts w:ascii="Times New Roman" w:eastAsia="Times New Roman" w:hAnsi="Times New Roman" w:cs="Times New Roman"/>
          <w:color w:val="FF0000"/>
          <w:sz w:val="24"/>
          <w:szCs w:val="24"/>
          <w:lang w:eastAsia="ru-RU"/>
        </w:rPr>
      </w:pPr>
    </w:p>
    <w:tbl>
      <w:tblPr>
        <w:tblW w:w="14790" w:type="dxa"/>
        <w:tblInd w:w="113" w:type="dxa"/>
        <w:tblLook w:val="04A0" w:firstRow="1" w:lastRow="0" w:firstColumn="1" w:lastColumn="0" w:noHBand="0" w:noVBand="1"/>
      </w:tblPr>
      <w:tblGrid>
        <w:gridCol w:w="672"/>
        <w:gridCol w:w="1888"/>
        <w:gridCol w:w="1979"/>
        <w:gridCol w:w="1372"/>
        <w:gridCol w:w="1008"/>
        <w:gridCol w:w="1723"/>
        <w:gridCol w:w="1249"/>
        <w:gridCol w:w="3318"/>
        <w:gridCol w:w="1581"/>
      </w:tblGrid>
      <w:tr w:rsidR="00D346C9" w:rsidRPr="00D346C9" w:rsidTr="007A243B">
        <w:trPr>
          <w:trHeight w:val="1633"/>
        </w:trPr>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37</w:t>
            </w:r>
          </w:p>
        </w:tc>
        <w:tc>
          <w:tcPr>
            <w:tcW w:w="2017" w:type="dxa"/>
            <w:tcBorders>
              <w:top w:val="single" w:sz="4" w:space="0" w:color="auto"/>
              <w:left w:val="nil"/>
              <w:bottom w:val="nil"/>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Пожарный водоем ПВ-40</w:t>
            </w:r>
          </w:p>
        </w:tc>
        <w:tc>
          <w:tcPr>
            <w:tcW w:w="2059" w:type="dxa"/>
            <w:tcBorders>
              <w:top w:val="single" w:sz="4" w:space="0" w:color="auto"/>
              <w:left w:val="nil"/>
              <w:bottom w:val="nil"/>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xml:space="preserve">Республика Коми, </w:t>
            </w:r>
            <w:proofErr w:type="spellStart"/>
            <w:r w:rsidRPr="00D346C9">
              <w:rPr>
                <w:rFonts w:ascii="Times New Roman" w:eastAsia="Times New Roman" w:hAnsi="Times New Roman" w:cs="Times New Roman"/>
                <w:sz w:val="20"/>
                <w:szCs w:val="20"/>
                <w:lang w:eastAsia="ru-RU"/>
              </w:rPr>
              <w:t>Корткеросский</w:t>
            </w:r>
            <w:proofErr w:type="spellEnd"/>
            <w:r w:rsidRPr="00D346C9">
              <w:rPr>
                <w:rFonts w:ascii="Times New Roman" w:eastAsia="Times New Roman" w:hAnsi="Times New Roman" w:cs="Times New Roman"/>
                <w:sz w:val="20"/>
                <w:szCs w:val="20"/>
                <w:lang w:eastAsia="ru-RU"/>
              </w:rPr>
              <w:t xml:space="preserve"> район, с. Богородск, ул. Совхозная, напротив д. 30 материал – деревянный сруб</w:t>
            </w:r>
          </w:p>
        </w:tc>
        <w:tc>
          <w:tcPr>
            <w:tcW w:w="1372" w:type="dxa"/>
            <w:tcBorders>
              <w:top w:val="single" w:sz="4" w:space="0" w:color="auto"/>
              <w:left w:val="nil"/>
              <w:bottom w:val="nil"/>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085.1.0265</w:t>
            </w:r>
          </w:p>
        </w:tc>
        <w:tc>
          <w:tcPr>
            <w:tcW w:w="1008" w:type="dxa"/>
            <w:tcBorders>
              <w:top w:val="single" w:sz="4" w:space="0" w:color="auto"/>
              <w:left w:val="nil"/>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40</w:t>
            </w:r>
          </w:p>
        </w:tc>
        <w:tc>
          <w:tcPr>
            <w:tcW w:w="1723" w:type="dxa"/>
            <w:tcBorders>
              <w:top w:val="single" w:sz="4" w:space="0" w:color="auto"/>
              <w:left w:val="nil"/>
              <w:bottom w:val="single" w:sz="4" w:space="0" w:color="auto"/>
              <w:right w:val="single" w:sz="4" w:space="0" w:color="000000"/>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173674,46</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09.07.2024г.    № 40</w:t>
            </w:r>
          </w:p>
        </w:tc>
        <w:tc>
          <w:tcPr>
            <w:tcW w:w="3572" w:type="dxa"/>
            <w:tcBorders>
              <w:top w:val="single" w:sz="4" w:space="0" w:color="auto"/>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Постановление АМО СП Богородск</w:t>
            </w:r>
            <w:r w:rsidRPr="00D346C9">
              <w:rPr>
                <w:rFonts w:ascii="Times New Roman" w:eastAsia="Times New Roman" w:hAnsi="Times New Roman" w:cs="Times New Roman"/>
                <w:sz w:val="20"/>
                <w:szCs w:val="20"/>
                <w:lang w:eastAsia="ru-RU"/>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1457" w:type="dxa"/>
            <w:tcBorders>
              <w:top w:val="single" w:sz="4" w:space="0" w:color="auto"/>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Администрация сельского поселения «Богородск»</w:t>
            </w:r>
          </w:p>
        </w:tc>
      </w:tr>
      <w:tr w:rsidR="00D346C9" w:rsidRPr="00D346C9" w:rsidTr="007A243B">
        <w:trPr>
          <w:trHeight w:val="1633"/>
        </w:trPr>
        <w:tc>
          <w:tcPr>
            <w:tcW w:w="672" w:type="dxa"/>
            <w:tcBorders>
              <w:top w:val="nil"/>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38</w:t>
            </w:r>
          </w:p>
        </w:tc>
        <w:tc>
          <w:tcPr>
            <w:tcW w:w="2017" w:type="dxa"/>
            <w:tcBorders>
              <w:top w:val="single" w:sz="4" w:space="0" w:color="auto"/>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Пожарный водоем ПВ-40</w:t>
            </w:r>
          </w:p>
        </w:tc>
        <w:tc>
          <w:tcPr>
            <w:tcW w:w="2059" w:type="dxa"/>
            <w:tcBorders>
              <w:top w:val="single" w:sz="4" w:space="0" w:color="auto"/>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с. Богородск, ул. Школьная, напротив д. 48 материал – деревянный сруб</w:t>
            </w:r>
          </w:p>
        </w:tc>
        <w:tc>
          <w:tcPr>
            <w:tcW w:w="1372" w:type="dxa"/>
            <w:tcBorders>
              <w:top w:val="single" w:sz="4" w:space="0" w:color="auto"/>
              <w:left w:val="nil"/>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085.1.0266</w:t>
            </w:r>
          </w:p>
        </w:tc>
        <w:tc>
          <w:tcPr>
            <w:tcW w:w="1008" w:type="dxa"/>
            <w:tcBorders>
              <w:top w:val="nil"/>
              <w:left w:val="nil"/>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40</w:t>
            </w:r>
          </w:p>
        </w:tc>
        <w:tc>
          <w:tcPr>
            <w:tcW w:w="1723" w:type="dxa"/>
            <w:tcBorders>
              <w:top w:val="single" w:sz="4" w:space="0" w:color="auto"/>
              <w:left w:val="nil"/>
              <w:bottom w:val="single" w:sz="4" w:space="0" w:color="auto"/>
              <w:right w:val="single" w:sz="4" w:space="0" w:color="000000"/>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173674,46</w:t>
            </w:r>
          </w:p>
        </w:tc>
        <w:tc>
          <w:tcPr>
            <w:tcW w:w="910" w:type="dxa"/>
            <w:tcBorders>
              <w:top w:val="nil"/>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09.07.2024г.    № 40</w:t>
            </w:r>
          </w:p>
        </w:tc>
        <w:tc>
          <w:tcPr>
            <w:tcW w:w="3572" w:type="dxa"/>
            <w:tcBorders>
              <w:top w:val="nil"/>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Постановление АМО СП Богородск</w:t>
            </w:r>
            <w:r w:rsidRPr="00D346C9">
              <w:rPr>
                <w:rFonts w:ascii="Times New Roman" w:eastAsia="Times New Roman" w:hAnsi="Times New Roman" w:cs="Times New Roman"/>
                <w:sz w:val="20"/>
                <w:szCs w:val="20"/>
                <w:lang w:eastAsia="ru-RU"/>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1457" w:type="dxa"/>
            <w:tcBorders>
              <w:top w:val="nil"/>
              <w:left w:val="nil"/>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Администрация сельского поселения «Богородск»</w:t>
            </w:r>
          </w:p>
        </w:tc>
      </w:tr>
      <w:tr w:rsidR="00D346C9" w:rsidRPr="00D346C9" w:rsidTr="007A243B">
        <w:trPr>
          <w:trHeight w:val="1633"/>
        </w:trPr>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39</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Пожарный водоем ПВ-40</w:t>
            </w:r>
          </w:p>
        </w:tc>
        <w:tc>
          <w:tcPr>
            <w:tcW w:w="2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xml:space="preserve">Республика Коми, </w:t>
            </w:r>
            <w:proofErr w:type="spellStart"/>
            <w:r w:rsidRPr="00D346C9">
              <w:rPr>
                <w:rFonts w:ascii="Times New Roman" w:eastAsia="Times New Roman" w:hAnsi="Times New Roman" w:cs="Times New Roman"/>
                <w:sz w:val="20"/>
                <w:szCs w:val="20"/>
                <w:lang w:eastAsia="ru-RU"/>
              </w:rPr>
              <w:t>Корткеросский</w:t>
            </w:r>
            <w:proofErr w:type="spellEnd"/>
            <w:r w:rsidRPr="00D346C9">
              <w:rPr>
                <w:rFonts w:ascii="Times New Roman" w:eastAsia="Times New Roman" w:hAnsi="Times New Roman" w:cs="Times New Roman"/>
                <w:sz w:val="20"/>
                <w:szCs w:val="20"/>
                <w:lang w:eastAsia="ru-RU"/>
              </w:rPr>
              <w:t xml:space="preserve"> район, с. Богородск, ул. Школьная, напротив д. 48 материал – деревянный сруб</w:t>
            </w:r>
          </w:p>
        </w:tc>
        <w:tc>
          <w:tcPr>
            <w:tcW w:w="1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085.1.0267</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40</w:t>
            </w:r>
          </w:p>
        </w:tc>
        <w:tc>
          <w:tcPr>
            <w:tcW w:w="17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173674,46</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09.07.2024г.    № 40</w:t>
            </w:r>
          </w:p>
        </w:tc>
        <w:tc>
          <w:tcPr>
            <w:tcW w:w="3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Постановление АМО СП Богородск</w:t>
            </w:r>
            <w:r w:rsidRPr="00D346C9">
              <w:rPr>
                <w:rFonts w:ascii="Times New Roman" w:eastAsia="Times New Roman" w:hAnsi="Times New Roman" w:cs="Times New Roman"/>
                <w:sz w:val="20"/>
                <w:szCs w:val="20"/>
                <w:lang w:eastAsia="ru-RU"/>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1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6C9" w:rsidRPr="00D346C9" w:rsidRDefault="00D346C9" w:rsidP="007A243B">
            <w:pPr>
              <w:spacing w:after="0" w:line="240" w:lineRule="auto"/>
              <w:jc w:val="center"/>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Администрация сельского поселения «Богородск»</w:t>
            </w:r>
          </w:p>
        </w:tc>
      </w:tr>
    </w:tbl>
    <w:p w:rsidR="00D346C9" w:rsidRPr="00D346C9" w:rsidRDefault="00D346C9" w:rsidP="00D346C9">
      <w:pPr>
        <w:spacing w:before="100" w:beforeAutospacing="1" w:after="100" w:afterAutospacing="1" w:line="240" w:lineRule="auto"/>
        <w:jc w:val="center"/>
        <w:rPr>
          <w:rFonts w:ascii="Times New Roman" w:eastAsia="Times New Roman" w:hAnsi="Times New Roman" w:cs="Times New Roman"/>
          <w:sz w:val="28"/>
          <w:szCs w:val="28"/>
          <w:lang w:eastAsia="ru-RU"/>
        </w:rPr>
        <w:sectPr w:rsidR="00D346C9" w:rsidRPr="00D346C9" w:rsidSect="00694ACA">
          <w:pgSz w:w="16838" w:h="11906" w:orient="landscape" w:code="9"/>
          <w:pgMar w:top="993" w:right="1134" w:bottom="851" w:left="1134" w:header="709" w:footer="709" w:gutter="0"/>
          <w:cols w:space="708"/>
          <w:docGrid w:linePitch="381"/>
        </w:sectPr>
      </w:pPr>
    </w:p>
    <w:p w:rsidR="00D346C9" w:rsidRPr="002D39D8" w:rsidRDefault="00D346C9" w:rsidP="00D346C9">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31 июля 2024 года № 45</w:t>
      </w:r>
    </w:p>
    <w:p w:rsidR="00D346C9" w:rsidRDefault="00D346C9" w:rsidP="00D346C9">
      <w:pPr>
        <w:tabs>
          <w:tab w:val="left" w:pos="3218"/>
        </w:tabs>
        <w:spacing w:after="0" w:line="240" w:lineRule="auto"/>
        <w:jc w:val="center"/>
        <w:rPr>
          <w:rFonts w:ascii="Times New Roman" w:hAnsi="Times New Roman" w:cs="Times New Roman"/>
          <w:b/>
          <w:sz w:val="20"/>
          <w:szCs w:val="32"/>
        </w:rPr>
      </w:pPr>
      <w:r w:rsidRPr="00D346C9">
        <w:rPr>
          <w:rFonts w:ascii="Times New Roman" w:hAnsi="Times New Roman" w:cs="Times New Roman"/>
          <w:b/>
          <w:sz w:val="20"/>
          <w:szCs w:val="32"/>
        </w:rPr>
        <w:t>Об утверждении отчета об исполнении бюджета муниципального образования сельского поселения «Богородск» за 1 полугодие 2024 года</w:t>
      </w:r>
    </w:p>
    <w:p w:rsidR="00D346C9" w:rsidRPr="00D346C9" w:rsidRDefault="00D346C9" w:rsidP="00D346C9">
      <w:pPr>
        <w:tabs>
          <w:tab w:val="left" w:pos="3218"/>
        </w:tabs>
        <w:spacing w:after="0" w:line="240" w:lineRule="auto"/>
        <w:jc w:val="center"/>
        <w:rPr>
          <w:rFonts w:ascii="Times New Roman" w:eastAsia="Times New Roman" w:hAnsi="Times New Roman" w:cs="Times New Roman"/>
          <w:color w:val="FF0000"/>
          <w:sz w:val="24"/>
          <w:szCs w:val="24"/>
          <w:lang w:eastAsia="ru-RU"/>
        </w:rPr>
      </w:pPr>
    </w:p>
    <w:p w:rsidR="00D346C9" w:rsidRPr="00D346C9" w:rsidRDefault="00D346C9" w:rsidP="00D346C9">
      <w:pPr>
        <w:spacing w:after="0" w:line="240" w:lineRule="auto"/>
        <w:ind w:firstLine="540"/>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xml:space="preserve">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«Богородск», утвержденного решением Совета сельского поселения «Богородск» от 25 декабря 2023 № </w:t>
      </w:r>
      <w:r w:rsidRPr="00D346C9">
        <w:rPr>
          <w:rFonts w:ascii="Times New Roman" w:eastAsia="Times New Roman" w:hAnsi="Times New Roman" w:cs="Times New Roman"/>
          <w:sz w:val="20"/>
          <w:szCs w:val="20"/>
          <w:lang w:val="en-US" w:eastAsia="ru-RU"/>
        </w:rPr>
        <w:t>VI</w:t>
      </w:r>
      <w:r w:rsidRPr="00D346C9">
        <w:rPr>
          <w:rFonts w:ascii="Times New Roman" w:eastAsia="Times New Roman" w:hAnsi="Times New Roman" w:cs="Times New Roman"/>
          <w:sz w:val="20"/>
          <w:szCs w:val="20"/>
          <w:lang w:eastAsia="ru-RU"/>
        </w:rPr>
        <w:t>-11/1</w:t>
      </w:r>
    </w:p>
    <w:p w:rsidR="00D346C9" w:rsidRPr="00D346C9" w:rsidRDefault="00D346C9" w:rsidP="00D346C9">
      <w:pPr>
        <w:spacing w:after="0" w:line="240" w:lineRule="auto"/>
        <w:ind w:firstLine="540"/>
        <w:jc w:val="both"/>
        <w:rPr>
          <w:rFonts w:ascii="Times New Roman" w:eastAsia="Times New Roman" w:hAnsi="Times New Roman" w:cs="Times New Roman"/>
          <w:sz w:val="20"/>
          <w:szCs w:val="20"/>
          <w:lang w:eastAsia="ru-RU"/>
        </w:rPr>
      </w:pPr>
    </w:p>
    <w:p w:rsidR="00D346C9" w:rsidRPr="00D346C9" w:rsidRDefault="00D346C9" w:rsidP="00D346C9">
      <w:pPr>
        <w:spacing w:after="0" w:line="240" w:lineRule="auto"/>
        <w:jc w:val="both"/>
        <w:rPr>
          <w:rFonts w:ascii="Times New Roman" w:eastAsia="Times New Roman" w:hAnsi="Times New Roman" w:cs="Times New Roman"/>
          <w:b/>
          <w:sz w:val="20"/>
          <w:szCs w:val="20"/>
          <w:lang w:eastAsia="ru-RU"/>
        </w:rPr>
      </w:pPr>
      <w:r w:rsidRPr="00D346C9">
        <w:rPr>
          <w:rFonts w:ascii="Times New Roman" w:eastAsia="Times New Roman" w:hAnsi="Times New Roman" w:cs="Times New Roman"/>
          <w:b/>
          <w:sz w:val="20"/>
          <w:szCs w:val="20"/>
          <w:lang w:eastAsia="ru-RU"/>
        </w:rPr>
        <w:t xml:space="preserve">ПОСТАНОВЛЯЕТ: </w:t>
      </w:r>
    </w:p>
    <w:p w:rsidR="00D346C9" w:rsidRPr="00D346C9" w:rsidRDefault="00D346C9" w:rsidP="00D346C9">
      <w:pPr>
        <w:spacing w:after="0" w:line="240" w:lineRule="auto"/>
        <w:ind w:firstLine="851"/>
        <w:jc w:val="both"/>
        <w:rPr>
          <w:rFonts w:ascii="Times New Roman" w:eastAsia="Times New Roman" w:hAnsi="Times New Roman" w:cs="Times New Roman"/>
          <w:b/>
          <w:sz w:val="20"/>
          <w:szCs w:val="20"/>
          <w:lang w:eastAsia="ru-RU"/>
        </w:rPr>
      </w:pPr>
    </w:p>
    <w:p w:rsidR="00D346C9" w:rsidRPr="00D346C9" w:rsidRDefault="00D346C9" w:rsidP="00D346C9">
      <w:pPr>
        <w:spacing w:after="0" w:line="240" w:lineRule="auto"/>
        <w:ind w:firstLine="851"/>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1.</w:t>
      </w:r>
      <w:r w:rsidRPr="00D346C9">
        <w:rPr>
          <w:rFonts w:ascii="Times New Roman" w:eastAsia="Times New Roman" w:hAnsi="Times New Roman" w:cs="Times New Roman"/>
          <w:b/>
          <w:sz w:val="20"/>
          <w:szCs w:val="20"/>
          <w:lang w:eastAsia="ru-RU"/>
        </w:rPr>
        <w:t xml:space="preserve"> </w:t>
      </w:r>
      <w:r w:rsidRPr="00D346C9">
        <w:rPr>
          <w:rFonts w:ascii="Times New Roman" w:eastAsia="Times New Roman" w:hAnsi="Times New Roman" w:cs="Times New Roman"/>
          <w:sz w:val="20"/>
          <w:szCs w:val="20"/>
          <w:lang w:eastAsia="ru-RU"/>
        </w:rPr>
        <w:t>Утвердить отчет об исполнении бюджета муниципального образования сельского поселения «Богородск» 1 полугодие 2024 года по доходам в сумме 5 664 091,04 рублей, по расходам 5</w:t>
      </w:r>
      <w:r w:rsidRPr="00D346C9">
        <w:rPr>
          <w:rFonts w:ascii="Times New Roman" w:eastAsia="Times New Roman" w:hAnsi="Times New Roman" w:cs="Times New Roman"/>
          <w:sz w:val="20"/>
          <w:szCs w:val="20"/>
          <w:lang w:val="en-US" w:eastAsia="ru-RU"/>
        </w:rPr>
        <w:t> </w:t>
      </w:r>
      <w:r w:rsidRPr="00D346C9">
        <w:rPr>
          <w:rFonts w:ascii="Times New Roman" w:eastAsia="Times New Roman" w:hAnsi="Times New Roman" w:cs="Times New Roman"/>
          <w:sz w:val="20"/>
          <w:szCs w:val="20"/>
          <w:lang w:eastAsia="ru-RU"/>
        </w:rPr>
        <w:t>714</w:t>
      </w:r>
      <w:r w:rsidRPr="00D346C9">
        <w:rPr>
          <w:rFonts w:ascii="Times New Roman" w:eastAsia="Times New Roman" w:hAnsi="Times New Roman" w:cs="Times New Roman"/>
          <w:sz w:val="20"/>
          <w:szCs w:val="20"/>
          <w:lang w:val="en-US" w:eastAsia="ru-RU"/>
        </w:rPr>
        <w:t> </w:t>
      </w:r>
      <w:r w:rsidRPr="00D346C9">
        <w:rPr>
          <w:rFonts w:ascii="Times New Roman" w:eastAsia="Times New Roman" w:hAnsi="Times New Roman" w:cs="Times New Roman"/>
          <w:sz w:val="20"/>
          <w:szCs w:val="20"/>
          <w:lang w:eastAsia="ru-RU"/>
        </w:rPr>
        <w:t>770,67 рублей с дефицитом в сумме 50 679,63 рублей и со следующими показателями:</w:t>
      </w:r>
    </w:p>
    <w:p w:rsidR="00D346C9" w:rsidRPr="00D346C9" w:rsidRDefault="00D346C9" w:rsidP="00D346C9">
      <w:pPr>
        <w:spacing w:after="0" w:line="240" w:lineRule="auto"/>
        <w:ind w:firstLine="851"/>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а) по доходам бюджета муниципального образования сельского поселения «Богородск» по кодам классификации доходов бюджетов за 1 полугодие 2024 года согласно приложению 1 к настоящему постановлению;</w:t>
      </w:r>
    </w:p>
    <w:p w:rsidR="00D346C9" w:rsidRPr="00D346C9" w:rsidRDefault="00D346C9" w:rsidP="00D346C9">
      <w:pPr>
        <w:spacing w:after="0" w:line="240" w:lineRule="auto"/>
        <w:ind w:firstLine="851"/>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б) по расходам бюджета муниципального образования сельского поселения «Богородск» по кодам классификации расходов бюджета за 1 полугодие 2024 года согласно приложению 2 к настоящему постановлению;</w:t>
      </w:r>
    </w:p>
    <w:p w:rsidR="00D346C9" w:rsidRPr="00D346C9" w:rsidRDefault="00D346C9" w:rsidP="00D346C9">
      <w:pPr>
        <w:spacing w:after="0" w:line="240" w:lineRule="auto"/>
        <w:ind w:firstLine="851"/>
        <w:jc w:val="both"/>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в)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1 полугодие 2024 года согласно приложению 3 к настоящему постановлению.</w:t>
      </w:r>
    </w:p>
    <w:p w:rsidR="00D346C9" w:rsidRPr="00D346C9" w:rsidRDefault="00D346C9" w:rsidP="00D346C9">
      <w:pPr>
        <w:spacing w:after="0" w:line="240" w:lineRule="auto"/>
        <w:ind w:firstLine="851"/>
        <w:jc w:val="both"/>
        <w:rPr>
          <w:rFonts w:ascii="Times New Roman" w:eastAsia="Times New Roman" w:hAnsi="Times New Roman" w:cs="Times New Roman"/>
          <w:sz w:val="20"/>
          <w:szCs w:val="20"/>
          <w:lang w:eastAsia="ru-RU"/>
        </w:rPr>
      </w:pPr>
    </w:p>
    <w:p w:rsidR="00D346C9" w:rsidRPr="00D346C9" w:rsidRDefault="00D346C9" w:rsidP="00D346C9">
      <w:pPr>
        <w:spacing w:after="0" w:line="240" w:lineRule="auto"/>
        <w:rPr>
          <w:rFonts w:ascii="Times New Roman" w:eastAsia="Times New Roman" w:hAnsi="Times New Roman" w:cs="Times New Roman"/>
          <w:sz w:val="20"/>
          <w:szCs w:val="20"/>
          <w:lang w:eastAsia="ru-RU"/>
        </w:rPr>
      </w:pPr>
      <w:r w:rsidRPr="00D346C9">
        <w:rPr>
          <w:rFonts w:ascii="Times New Roman" w:eastAsia="Times New Roman" w:hAnsi="Times New Roman" w:cs="Times New Roman"/>
          <w:sz w:val="20"/>
          <w:szCs w:val="20"/>
          <w:lang w:eastAsia="ru-RU"/>
        </w:rPr>
        <w:t xml:space="preserve">           2. Настоящее постановление вступает в силу со дня его подписания.</w:t>
      </w:r>
    </w:p>
    <w:p w:rsidR="00D346C9" w:rsidRPr="00D346C9" w:rsidRDefault="00D346C9" w:rsidP="00D346C9">
      <w:pPr>
        <w:spacing w:after="0" w:line="240" w:lineRule="auto"/>
        <w:rPr>
          <w:rFonts w:ascii="Times New Roman" w:eastAsia="Times New Roman" w:hAnsi="Times New Roman" w:cs="Times New Roman"/>
          <w:b/>
          <w:sz w:val="20"/>
          <w:szCs w:val="20"/>
          <w:lang w:eastAsia="ru-RU"/>
        </w:rPr>
      </w:pPr>
    </w:p>
    <w:p w:rsidR="00D346C9" w:rsidRDefault="00D346C9" w:rsidP="00D346C9">
      <w:pPr>
        <w:spacing w:after="0" w:line="240" w:lineRule="auto"/>
        <w:rPr>
          <w:rFonts w:ascii="Times New Roman" w:eastAsia="Times New Roman" w:hAnsi="Times New Roman" w:cs="Times New Roman"/>
          <w:b/>
          <w:sz w:val="20"/>
          <w:szCs w:val="20"/>
          <w:lang w:eastAsia="ru-RU"/>
        </w:rPr>
      </w:pPr>
      <w:proofErr w:type="spellStart"/>
      <w:r w:rsidRPr="00D346C9">
        <w:rPr>
          <w:rFonts w:ascii="Times New Roman" w:eastAsia="Times New Roman" w:hAnsi="Times New Roman" w:cs="Times New Roman"/>
          <w:b/>
          <w:sz w:val="20"/>
          <w:szCs w:val="20"/>
          <w:lang w:eastAsia="ru-RU"/>
        </w:rPr>
        <w:t>И.о</w:t>
      </w:r>
      <w:proofErr w:type="spellEnd"/>
      <w:r w:rsidRPr="00D346C9">
        <w:rPr>
          <w:rFonts w:ascii="Times New Roman" w:eastAsia="Times New Roman" w:hAnsi="Times New Roman" w:cs="Times New Roman"/>
          <w:b/>
          <w:sz w:val="20"/>
          <w:szCs w:val="20"/>
          <w:lang w:eastAsia="ru-RU"/>
        </w:rPr>
        <w:t>. руководителя администрации                                          М.В. Васильева</w:t>
      </w:r>
    </w:p>
    <w:p w:rsidR="00430248" w:rsidRDefault="00430248" w:rsidP="00D346C9">
      <w:pPr>
        <w:spacing w:after="0" w:line="240" w:lineRule="auto"/>
        <w:rPr>
          <w:rFonts w:ascii="Times New Roman" w:eastAsia="Times New Roman" w:hAnsi="Times New Roman" w:cs="Times New Roman"/>
          <w:b/>
          <w:sz w:val="20"/>
          <w:szCs w:val="20"/>
          <w:lang w:eastAsia="ru-RU"/>
        </w:rPr>
      </w:pPr>
    </w:p>
    <w:p w:rsidR="00694ACA" w:rsidRDefault="00694ACA" w:rsidP="00D346C9">
      <w:pPr>
        <w:spacing w:after="0" w:line="240" w:lineRule="auto"/>
        <w:rPr>
          <w:rFonts w:ascii="Times New Roman" w:eastAsia="Times New Roman" w:hAnsi="Times New Roman" w:cs="Times New Roman"/>
          <w:b/>
          <w:sz w:val="20"/>
          <w:szCs w:val="20"/>
          <w:lang w:eastAsia="ru-RU"/>
        </w:rPr>
      </w:pPr>
    </w:p>
    <w:p w:rsidR="00430248" w:rsidRPr="002D39D8" w:rsidRDefault="00430248" w:rsidP="0043024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14 августа 2024 года № 46</w:t>
      </w:r>
    </w:p>
    <w:p w:rsidR="00D346C9" w:rsidRPr="00D346C9" w:rsidRDefault="00430248" w:rsidP="00430248">
      <w:pPr>
        <w:spacing w:after="0" w:line="240" w:lineRule="auto"/>
        <w:jc w:val="center"/>
        <w:rPr>
          <w:rFonts w:ascii="Times New Roman" w:eastAsia="Calibri" w:hAnsi="Times New Roman" w:cs="Times New Roman"/>
          <w:lang w:eastAsia="ru-RU"/>
        </w:rPr>
      </w:pPr>
      <w:r w:rsidRPr="00430248">
        <w:rPr>
          <w:rFonts w:ascii="Times New Roman" w:hAnsi="Times New Roman" w:cs="Times New Roman"/>
          <w:b/>
          <w:sz w:val="20"/>
          <w:szCs w:val="32"/>
        </w:rPr>
        <w:t>О внесении изменений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w:t>
      </w:r>
    </w:p>
    <w:p w:rsidR="00B034BF" w:rsidRDefault="00B034BF" w:rsidP="00F95ADC">
      <w:pPr>
        <w:rPr>
          <w:rFonts w:ascii="Times New Roman" w:hAnsi="Times New Roman" w:cs="Times New Roman"/>
          <w:sz w:val="20"/>
          <w:szCs w:val="20"/>
        </w:rPr>
      </w:pPr>
    </w:p>
    <w:p w:rsidR="00430248" w:rsidRPr="00430248" w:rsidRDefault="00430248" w:rsidP="00430248">
      <w:pPr>
        <w:spacing w:after="0" w:line="240" w:lineRule="auto"/>
        <w:ind w:firstLine="709"/>
        <w:jc w:val="both"/>
        <w:rPr>
          <w:rFonts w:ascii="Times New Roman" w:eastAsia="Calibri" w:hAnsi="Times New Roman" w:cs="Times New Roman"/>
          <w:sz w:val="20"/>
          <w:szCs w:val="28"/>
          <w:lang w:eastAsia="ru-RU"/>
        </w:rPr>
      </w:pPr>
      <w:r w:rsidRPr="00430248">
        <w:rPr>
          <w:rFonts w:ascii="Times New Roman" w:eastAsia="Calibri" w:hAnsi="Times New Roman" w:cs="Times New Roman"/>
          <w:color w:val="000000"/>
          <w:sz w:val="20"/>
          <w:szCs w:val="28"/>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430248">
        <w:rPr>
          <w:rFonts w:ascii="Times New Roman" w:eastAsia="Calibri" w:hAnsi="Times New Roman" w:cs="Times New Roman"/>
          <w:sz w:val="20"/>
          <w:szCs w:val="28"/>
          <w:lang w:eastAsia="ru-RU"/>
        </w:rPr>
        <w:t>постановлением администрации муниципального 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 администрация муниципального образования сельского поселения «Богородск»,</w:t>
      </w:r>
    </w:p>
    <w:p w:rsidR="00430248" w:rsidRPr="00430248" w:rsidRDefault="00430248" w:rsidP="00430248">
      <w:pPr>
        <w:spacing w:after="0" w:line="240" w:lineRule="auto"/>
        <w:ind w:firstLine="425"/>
        <w:jc w:val="both"/>
        <w:rPr>
          <w:rFonts w:ascii="Times New Roman" w:eastAsia="Calibri" w:hAnsi="Times New Roman" w:cs="Times New Roman"/>
          <w:sz w:val="20"/>
          <w:szCs w:val="28"/>
          <w:lang w:eastAsia="ru-RU"/>
        </w:rPr>
      </w:pPr>
    </w:p>
    <w:p w:rsidR="00430248" w:rsidRPr="00430248" w:rsidRDefault="00430248" w:rsidP="00430248">
      <w:pPr>
        <w:spacing w:after="0" w:line="276" w:lineRule="auto"/>
        <w:ind w:firstLine="709"/>
        <w:jc w:val="both"/>
        <w:rPr>
          <w:rFonts w:ascii="Times New Roman" w:eastAsia="Calibri" w:hAnsi="Times New Roman" w:cs="Times New Roman"/>
          <w:b/>
          <w:sz w:val="20"/>
          <w:szCs w:val="28"/>
          <w:lang w:eastAsia="ru-RU"/>
        </w:rPr>
      </w:pPr>
      <w:r w:rsidRPr="00430248">
        <w:rPr>
          <w:rFonts w:ascii="Times New Roman" w:eastAsia="Calibri" w:hAnsi="Times New Roman" w:cs="Times New Roman"/>
          <w:b/>
          <w:color w:val="000000"/>
          <w:sz w:val="20"/>
          <w:szCs w:val="28"/>
          <w:lang w:eastAsia="ru-RU"/>
        </w:rPr>
        <w:t>ПОСТАНОВЛЯЕТ:</w:t>
      </w:r>
    </w:p>
    <w:p w:rsidR="00430248" w:rsidRPr="00430248" w:rsidRDefault="00430248" w:rsidP="00430248">
      <w:pPr>
        <w:spacing w:after="0" w:line="276" w:lineRule="auto"/>
        <w:ind w:firstLine="709"/>
        <w:jc w:val="both"/>
        <w:rPr>
          <w:rFonts w:ascii="Times New Roman" w:eastAsia="Calibri" w:hAnsi="Times New Roman" w:cs="Times New Roman"/>
          <w:b/>
          <w:sz w:val="20"/>
          <w:szCs w:val="28"/>
        </w:rPr>
      </w:pPr>
    </w:p>
    <w:p w:rsidR="00430248" w:rsidRDefault="00430248" w:rsidP="00430248">
      <w:pPr>
        <w:numPr>
          <w:ilvl w:val="0"/>
          <w:numId w:val="29"/>
        </w:numPr>
        <w:tabs>
          <w:tab w:val="left" w:pos="851"/>
        </w:tabs>
        <w:spacing w:before="100" w:beforeAutospacing="1" w:after="0" w:afterAutospacing="1" w:line="240" w:lineRule="auto"/>
        <w:contextualSpacing/>
        <w:jc w:val="both"/>
        <w:rPr>
          <w:rFonts w:ascii="Times New Roman" w:eastAsia="Calibri" w:hAnsi="Times New Roman" w:cs="Times New Roman"/>
          <w:sz w:val="20"/>
          <w:szCs w:val="28"/>
        </w:rPr>
      </w:pPr>
      <w:r w:rsidRPr="00430248">
        <w:rPr>
          <w:rFonts w:ascii="Times New Roman" w:eastAsia="Calibri" w:hAnsi="Times New Roman" w:cs="Times New Roman"/>
          <w:sz w:val="20"/>
          <w:szCs w:val="28"/>
        </w:rPr>
        <w:t xml:space="preserve">Внести в постановление администрации муниципального образования сельского поселения «Богородск» от 14.12.2023 № 43 «Об утверждении реестра муниципального имущества сельского поселения «Богородск»» следующее изменение: в приложении 1 раздела 2 подраздела 2.2 к Постановлению исключить строку 16 – имущество: </w:t>
      </w:r>
      <w:proofErr w:type="spellStart"/>
      <w:r w:rsidRPr="00430248">
        <w:rPr>
          <w:rFonts w:ascii="Times New Roman" w:eastAsia="Calibri" w:hAnsi="Times New Roman" w:cs="Times New Roman"/>
          <w:sz w:val="20"/>
          <w:szCs w:val="28"/>
        </w:rPr>
        <w:t>Автопомпа</w:t>
      </w:r>
      <w:proofErr w:type="spellEnd"/>
      <w:r w:rsidRPr="00430248">
        <w:rPr>
          <w:rFonts w:ascii="Times New Roman" w:eastAsia="Calibri" w:hAnsi="Times New Roman" w:cs="Times New Roman"/>
          <w:sz w:val="20"/>
          <w:szCs w:val="28"/>
        </w:rPr>
        <w:t xml:space="preserve"> </w:t>
      </w:r>
      <w:proofErr w:type="spellStart"/>
      <w:r w:rsidRPr="00430248">
        <w:rPr>
          <w:rFonts w:ascii="Times New Roman" w:eastAsia="Calibri" w:hAnsi="Times New Roman" w:cs="Times New Roman"/>
          <w:sz w:val="20"/>
          <w:szCs w:val="28"/>
          <w:lang w:val="en-US"/>
        </w:rPr>
        <w:t>Mitsubismi</w:t>
      </w:r>
      <w:proofErr w:type="spellEnd"/>
      <w:r w:rsidRPr="00430248">
        <w:rPr>
          <w:rFonts w:ascii="Times New Roman" w:eastAsia="Calibri" w:hAnsi="Times New Roman" w:cs="Times New Roman"/>
          <w:sz w:val="20"/>
          <w:szCs w:val="28"/>
        </w:rPr>
        <w:t xml:space="preserve"> </w:t>
      </w:r>
      <w:proofErr w:type="spellStart"/>
      <w:r w:rsidRPr="00430248">
        <w:rPr>
          <w:rFonts w:ascii="Times New Roman" w:eastAsia="Calibri" w:hAnsi="Times New Roman" w:cs="Times New Roman"/>
          <w:sz w:val="20"/>
          <w:szCs w:val="28"/>
          <w:lang w:val="en-US"/>
        </w:rPr>
        <w:t>sem</w:t>
      </w:r>
      <w:proofErr w:type="spellEnd"/>
      <w:r w:rsidRPr="00430248">
        <w:rPr>
          <w:rFonts w:ascii="Times New Roman" w:eastAsia="Calibri" w:hAnsi="Times New Roman" w:cs="Times New Roman"/>
          <w:sz w:val="20"/>
          <w:szCs w:val="28"/>
        </w:rPr>
        <w:t xml:space="preserve"> 50</w:t>
      </w:r>
      <w:r w:rsidRPr="00430248">
        <w:rPr>
          <w:rFonts w:ascii="Times New Roman" w:eastAsia="Calibri" w:hAnsi="Times New Roman" w:cs="Times New Roman"/>
          <w:sz w:val="20"/>
          <w:szCs w:val="28"/>
          <w:lang w:val="en-US"/>
        </w:rPr>
        <w:t>v</w:t>
      </w:r>
      <w:r w:rsidRPr="00430248">
        <w:rPr>
          <w:rFonts w:ascii="Times New Roman" w:eastAsia="Calibri" w:hAnsi="Times New Roman" w:cs="Times New Roman"/>
          <w:sz w:val="20"/>
          <w:szCs w:val="28"/>
        </w:rPr>
        <w:t xml:space="preserve"> инвентарный номер – 013.4.0266 (основание: договор об оказании услуг по рем</w:t>
      </w:r>
      <w:r>
        <w:rPr>
          <w:rFonts w:ascii="Times New Roman" w:eastAsia="Calibri" w:hAnsi="Times New Roman" w:cs="Times New Roman"/>
          <w:sz w:val="20"/>
          <w:szCs w:val="28"/>
        </w:rPr>
        <w:t>онту (диагностике) радио-, теле-</w:t>
      </w:r>
      <w:r w:rsidRPr="00430248">
        <w:rPr>
          <w:rFonts w:ascii="Times New Roman" w:eastAsia="Calibri" w:hAnsi="Times New Roman" w:cs="Times New Roman"/>
          <w:sz w:val="20"/>
          <w:szCs w:val="28"/>
        </w:rPr>
        <w:t xml:space="preserve">, видеоаппаратуры и электронной техники от 10 июля 2024г., акт обследования от 11 июля 2024г., акт утилизации </w:t>
      </w:r>
      <w:proofErr w:type="spellStart"/>
      <w:r w:rsidRPr="00430248">
        <w:rPr>
          <w:rFonts w:ascii="Times New Roman" w:eastAsia="Calibri" w:hAnsi="Times New Roman" w:cs="Times New Roman"/>
          <w:sz w:val="20"/>
          <w:szCs w:val="28"/>
        </w:rPr>
        <w:t>радиотелевидеоаппаратуры</w:t>
      </w:r>
      <w:proofErr w:type="spellEnd"/>
      <w:r w:rsidRPr="00430248">
        <w:rPr>
          <w:rFonts w:ascii="Times New Roman" w:eastAsia="Calibri" w:hAnsi="Times New Roman" w:cs="Times New Roman"/>
          <w:sz w:val="20"/>
          <w:szCs w:val="28"/>
        </w:rPr>
        <w:t xml:space="preserve"> и другой бытовой техники от 11 июля 2024г.)</w:t>
      </w:r>
    </w:p>
    <w:p w:rsidR="00430248" w:rsidRPr="00430248" w:rsidRDefault="00430248" w:rsidP="00430248">
      <w:pPr>
        <w:tabs>
          <w:tab w:val="left" w:pos="851"/>
        </w:tabs>
        <w:spacing w:before="100" w:beforeAutospacing="1" w:after="0" w:afterAutospacing="1" w:line="240" w:lineRule="auto"/>
        <w:ind w:left="1339"/>
        <w:contextualSpacing/>
        <w:jc w:val="both"/>
        <w:rPr>
          <w:rFonts w:ascii="Times New Roman" w:eastAsia="Calibri" w:hAnsi="Times New Roman" w:cs="Times New Roman"/>
          <w:sz w:val="20"/>
          <w:szCs w:val="28"/>
        </w:rPr>
      </w:pPr>
    </w:p>
    <w:p w:rsidR="00430248" w:rsidRPr="00430248" w:rsidRDefault="00430248" w:rsidP="00430248">
      <w:pPr>
        <w:numPr>
          <w:ilvl w:val="0"/>
          <w:numId w:val="29"/>
        </w:numPr>
        <w:tabs>
          <w:tab w:val="left" w:pos="851"/>
        </w:tabs>
        <w:spacing w:before="100" w:beforeAutospacing="1" w:after="0" w:afterAutospacing="1" w:line="240" w:lineRule="auto"/>
        <w:ind w:left="0" w:firstLine="851"/>
        <w:contextualSpacing/>
        <w:jc w:val="both"/>
        <w:rPr>
          <w:rFonts w:ascii="Times New Roman" w:eastAsia="Calibri" w:hAnsi="Times New Roman" w:cs="Times New Roman"/>
          <w:sz w:val="20"/>
          <w:szCs w:val="28"/>
        </w:rPr>
      </w:pPr>
      <w:r w:rsidRPr="00430248">
        <w:rPr>
          <w:rFonts w:ascii="Times New Roman" w:eastAsia="Calibri" w:hAnsi="Times New Roman" w:cs="Times New Roman"/>
          <w:sz w:val="20"/>
          <w:szCs w:val="28"/>
        </w:rPr>
        <w:t>Настоящее постановление вступает в силу со дня принятия.</w:t>
      </w:r>
    </w:p>
    <w:p w:rsidR="00430248" w:rsidRPr="00430248" w:rsidRDefault="00430248" w:rsidP="00430248">
      <w:pPr>
        <w:tabs>
          <w:tab w:val="left" w:pos="851"/>
        </w:tabs>
        <w:spacing w:after="0" w:line="240" w:lineRule="auto"/>
        <w:jc w:val="both"/>
        <w:rPr>
          <w:rFonts w:ascii="Times New Roman" w:eastAsia="Calibri" w:hAnsi="Times New Roman" w:cs="Times New Roman"/>
          <w:sz w:val="20"/>
          <w:szCs w:val="28"/>
        </w:rPr>
      </w:pPr>
    </w:p>
    <w:p w:rsidR="00430248" w:rsidRPr="00430248" w:rsidRDefault="00430248" w:rsidP="00430248">
      <w:pPr>
        <w:tabs>
          <w:tab w:val="left" w:pos="851"/>
        </w:tabs>
        <w:spacing w:after="0" w:line="240" w:lineRule="auto"/>
        <w:jc w:val="both"/>
        <w:rPr>
          <w:rFonts w:ascii="Times New Roman" w:eastAsia="Calibri" w:hAnsi="Times New Roman" w:cs="Times New Roman"/>
          <w:b/>
          <w:sz w:val="20"/>
          <w:szCs w:val="28"/>
        </w:rPr>
      </w:pPr>
      <w:proofErr w:type="spellStart"/>
      <w:r w:rsidRPr="00430248">
        <w:rPr>
          <w:rFonts w:ascii="Times New Roman" w:eastAsia="Calibri" w:hAnsi="Times New Roman" w:cs="Times New Roman"/>
          <w:b/>
          <w:sz w:val="20"/>
          <w:szCs w:val="28"/>
        </w:rPr>
        <w:t>И.о</w:t>
      </w:r>
      <w:proofErr w:type="spellEnd"/>
      <w:r w:rsidRPr="00430248">
        <w:rPr>
          <w:rFonts w:ascii="Times New Roman" w:eastAsia="Calibri" w:hAnsi="Times New Roman" w:cs="Times New Roman"/>
          <w:b/>
          <w:sz w:val="20"/>
          <w:szCs w:val="28"/>
        </w:rPr>
        <w:t>. руководителя администрации                                                 М.В. Васильева</w:t>
      </w:r>
    </w:p>
    <w:p w:rsidR="00430248" w:rsidRDefault="00430248" w:rsidP="00F95ADC">
      <w:pPr>
        <w:rPr>
          <w:rFonts w:ascii="Times New Roman" w:hAnsi="Times New Roman" w:cs="Times New Roman"/>
          <w:sz w:val="20"/>
          <w:szCs w:val="20"/>
        </w:rPr>
      </w:pPr>
    </w:p>
    <w:p w:rsidR="00A041B8" w:rsidRDefault="00A041B8" w:rsidP="00F95ADC">
      <w:pPr>
        <w:rPr>
          <w:rFonts w:ascii="Times New Roman" w:hAnsi="Times New Roman" w:cs="Times New Roman"/>
          <w:sz w:val="20"/>
          <w:szCs w:val="20"/>
        </w:rPr>
      </w:pPr>
    </w:p>
    <w:p w:rsidR="00A041B8" w:rsidRDefault="00A041B8" w:rsidP="00F95ADC">
      <w:pPr>
        <w:rPr>
          <w:rFonts w:ascii="Times New Roman" w:hAnsi="Times New Roman" w:cs="Times New Roman"/>
          <w:sz w:val="20"/>
          <w:szCs w:val="20"/>
        </w:rPr>
      </w:pPr>
    </w:p>
    <w:p w:rsidR="00A041B8" w:rsidRPr="002D39D8" w:rsidRDefault="00A041B8" w:rsidP="00A041B8">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lastRenderedPageBreak/>
        <w:t>Постановление</w:t>
      </w:r>
      <w:r>
        <w:rPr>
          <w:rFonts w:ascii="Times New Roman" w:hAnsi="Times New Roman" w:cs="Times New Roman"/>
          <w:b/>
          <w:sz w:val="20"/>
          <w:szCs w:val="20"/>
        </w:rPr>
        <w:t xml:space="preserve"> от 04 октября 2024 года № 48</w:t>
      </w:r>
    </w:p>
    <w:p w:rsidR="00A041B8" w:rsidRDefault="00A041B8" w:rsidP="00A041B8">
      <w:pPr>
        <w:spacing w:after="0" w:line="240" w:lineRule="auto"/>
        <w:jc w:val="center"/>
        <w:rPr>
          <w:rFonts w:ascii="Times New Roman" w:hAnsi="Times New Roman" w:cs="Times New Roman"/>
          <w:b/>
          <w:sz w:val="20"/>
          <w:szCs w:val="32"/>
        </w:rPr>
      </w:pPr>
      <w:r w:rsidRPr="00A041B8">
        <w:rPr>
          <w:rFonts w:ascii="Times New Roman" w:hAnsi="Times New Roman" w:cs="Times New Roman"/>
          <w:b/>
          <w:sz w:val="20"/>
          <w:szCs w:val="32"/>
        </w:rPr>
        <w:t>Об утверждении отчета об исполнении бюджета муниципального образования с</w:t>
      </w:r>
      <w:r>
        <w:rPr>
          <w:rFonts w:ascii="Times New Roman" w:hAnsi="Times New Roman" w:cs="Times New Roman"/>
          <w:b/>
          <w:sz w:val="20"/>
          <w:szCs w:val="32"/>
        </w:rPr>
        <w:t xml:space="preserve">ельского поселения «Богородск» </w:t>
      </w:r>
      <w:r w:rsidRPr="00A041B8">
        <w:rPr>
          <w:rFonts w:ascii="Times New Roman" w:hAnsi="Times New Roman" w:cs="Times New Roman"/>
          <w:b/>
          <w:sz w:val="20"/>
          <w:szCs w:val="32"/>
        </w:rPr>
        <w:t>за 9 месяцев 2024 года</w:t>
      </w:r>
    </w:p>
    <w:p w:rsidR="00A041B8" w:rsidRPr="00A041B8" w:rsidRDefault="00A041B8" w:rsidP="00A041B8">
      <w:pPr>
        <w:spacing w:after="0" w:line="240" w:lineRule="auto"/>
        <w:jc w:val="center"/>
        <w:rPr>
          <w:rFonts w:ascii="Times New Roman" w:hAnsi="Times New Roman" w:cs="Times New Roman"/>
          <w:b/>
          <w:sz w:val="20"/>
          <w:szCs w:val="32"/>
        </w:rPr>
      </w:pPr>
    </w:p>
    <w:p w:rsidR="00A041B8" w:rsidRPr="00A041B8" w:rsidRDefault="00A041B8" w:rsidP="00A041B8">
      <w:pPr>
        <w:spacing w:after="0" w:line="240" w:lineRule="auto"/>
        <w:ind w:firstLine="540"/>
        <w:jc w:val="both"/>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Руководствуясь статьей 264.2 Бюджетного кодекса РФ, статьей 31 Положения об утверждении бюджетного процесса в муниципальном образовании сельского поселения «Богородск», утвержденного решением Совета сельского поселения «Богородск» от 25.12.2023 года № VI- 11/1, администрация сельского поселения</w:t>
      </w:r>
    </w:p>
    <w:p w:rsidR="00A041B8" w:rsidRPr="00A041B8" w:rsidRDefault="00A041B8" w:rsidP="00A041B8">
      <w:pPr>
        <w:spacing w:after="0" w:line="240" w:lineRule="auto"/>
        <w:ind w:firstLine="540"/>
        <w:jc w:val="both"/>
        <w:rPr>
          <w:rFonts w:ascii="Times New Roman" w:eastAsia="Times New Roman" w:hAnsi="Times New Roman" w:cs="Times New Roman"/>
          <w:sz w:val="20"/>
          <w:szCs w:val="20"/>
          <w:lang w:eastAsia="ru-RU"/>
        </w:rPr>
      </w:pPr>
    </w:p>
    <w:p w:rsidR="00A041B8" w:rsidRPr="00A041B8" w:rsidRDefault="00A041B8" w:rsidP="00A041B8">
      <w:pPr>
        <w:spacing w:after="0" w:line="240" w:lineRule="auto"/>
        <w:ind w:firstLine="709"/>
        <w:rPr>
          <w:rFonts w:ascii="Times New Roman" w:eastAsia="Times New Roman" w:hAnsi="Times New Roman" w:cs="Times New Roman"/>
          <w:b/>
          <w:sz w:val="20"/>
          <w:szCs w:val="20"/>
          <w:lang w:eastAsia="ru-RU"/>
        </w:rPr>
      </w:pPr>
      <w:r w:rsidRPr="00A041B8">
        <w:rPr>
          <w:rFonts w:ascii="Times New Roman" w:eastAsia="Times New Roman" w:hAnsi="Times New Roman" w:cs="Times New Roman"/>
          <w:b/>
          <w:sz w:val="20"/>
          <w:szCs w:val="20"/>
          <w:lang w:eastAsia="ru-RU"/>
        </w:rPr>
        <w:t>ПОСТАНОВЛЯЕТ:</w:t>
      </w:r>
    </w:p>
    <w:p w:rsidR="00A041B8" w:rsidRPr="00A041B8" w:rsidRDefault="00A041B8" w:rsidP="00A041B8">
      <w:pPr>
        <w:spacing w:after="0" w:line="240" w:lineRule="auto"/>
        <w:ind w:firstLine="851"/>
        <w:jc w:val="both"/>
        <w:rPr>
          <w:rFonts w:ascii="Times New Roman" w:eastAsia="Times New Roman" w:hAnsi="Times New Roman" w:cs="Times New Roman"/>
          <w:b/>
          <w:sz w:val="14"/>
          <w:szCs w:val="20"/>
          <w:lang w:eastAsia="ru-RU"/>
        </w:rPr>
      </w:pPr>
    </w:p>
    <w:p w:rsidR="00A041B8" w:rsidRPr="00A041B8" w:rsidRDefault="00A041B8" w:rsidP="00A041B8">
      <w:pPr>
        <w:spacing w:after="0" w:line="240" w:lineRule="auto"/>
        <w:ind w:firstLine="851"/>
        <w:jc w:val="both"/>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1.</w:t>
      </w:r>
      <w:r w:rsidRPr="00A041B8">
        <w:rPr>
          <w:rFonts w:ascii="Times New Roman" w:eastAsia="Times New Roman" w:hAnsi="Times New Roman" w:cs="Times New Roman"/>
          <w:b/>
          <w:sz w:val="20"/>
          <w:szCs w:val="20"/>
          <w:lang w:eastAsia="ru-RU"/>
        </w:rPr>
        <w:t xml:space="preserve"> </w:t>
      </w:r>
      <w:r w:rsidRPr="00A041B8">
        <w:rPr>
          <w:rFonts w:ascii="Times New Roman" w:eastAsia="Times New Roman" w:hAnsi="Times New Roman" w:cs="Times New Roman"/>
          <w:sz w:val="20"/>
          <w:szCs w:val="20"/>
          <w:lang w:eastAsia="ru-RU"/>
        </w:rPr>
        <w:t>Утвердить отчет об исполнении бюджета муниципального образования сельского поселения «Богородск» за 9 месяцев 2024 года по доходам в сумме 7 315 827,94 рублей, по расходам 7 173 003,90 рублей с профицитом в сумме 142 824,04 рублей и со следующими показателями:</w:t>
      </w:r>
    </w:p>
    <w:p w:rsidR="00A041B8" w:rsidRPr="00A041B8" w:rsidRDefault="00A041B8" w:rsidP="00A041B8">
      <w:pPr>
        <w:spacing w:after="0" w:line="240" w:lineRule="auto"/>
        <w:ind w:firstLine="851"/>
        <w:jc w:val="both"/>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а) по доходам бюджета муниципального образования сельского поселения «Богородск» по кодам классификации доходов бюджетов за 9 месяцев 2024 года согласно приложению 1 к настоящему постановлению;</w:t>
      </w:r>
    </w:p>
    <w:p w:rsidR="00A041B8" w:rsidRPr="00A041B8" w:rsidRDefault="00A041B8" w:rsidP="00A041B8">
      <w:pPr>
        <w:spacing w:after="0" w:line="240" w:lineRule="auto"/>
        <w:ind w:firstLine="851"/>
        <w:jc w:val="both"/>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б) по расходам бюджета муниципального образования сельского поселения «Богородск» по кодам классификации расходов бюджета за 9 месяцев 2024 года согласно приложению 2 к настоящему постановлению;</w:t>
      </w:r>
    </w:p>
    <w:p w:rsidR="00A041B8" w:rsidRPr="00A041B8" w:rsidRDefault="00A041B8" w:rsidP="00A041B8">
      <w:pPr>
        <w:spacing w:after="0" w:line="240" w:lineRule="auto"/>
        <w:ind w:firstLine="851"/>
        <w:jc w:val="both"/>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в)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9 месяцев 2024 года согласно приложению 3 к настоящему постановлению.</w:t>
      </w:r>
    </w:p>
    <w:p w:rsidR="00A041B8" w:rsidRPr="00A041B8" w:rsidRDefault="00A041B8" w:rsidP="00A041B8">
      <w:pPr>
        <w:spacing w:after="0" w:line="240" w:lineRule="auto"/>
        <w:ind w:firstLine="851"/>
        <w:jc w:val="both"/>
        <w:rPr>
          <w:rFonts w:ascii="Times New Roman" w:eastAsia="Times New Roman" w:hAnsi="Times New Roman" w:cs="Times New Roman"/>
          <w:sz w:val="20"/>
          <w:szCs w:val="20"/>
          <w:lang w:eastAsia="ru-RU"/>
        </w:rPr>
      </w:pPr>
    </w:p>
    <w:p w:rsidR="00A041B8" w:rsidRPr="00A041B8" w:rsidRDefault="00A041B8" w:rsidP="00A041B8">
      <w:pPr>
        <w:spacing w:after="0" w:line="240" w:lineRule="auto"/>
        <w:rPr>
          <w:rFonts w:ascii="Times New Roman" w:eastAsia="Times New Roman" w:hAnsi="Times New Roman" w:cs="Times New Roman"/>
          <w:sz w:val="20"/>
          <w:szCs w:val="20"/>
          <w:lang w:eastAsia="ru-RU"/>
        </w:rPr>
      </w:pPr>
      <w:r w:rsidRPr="00A041B8">
        <w:rPr>
          <w:rFonts w:ascii="Times New Roman" w:eastAsia="Times New Roman" w:hAnsi="Times New Roman" w:cs="Times New Roman"/>
          <w:sz w:val="20"/>
          <w:szCs w:val="20"/>
          <w:lang w:eastAsia="ru-RU"/>
        </w:rPr>
        <w:t xml:space="preserve">           2. Настоящее постановление вступает в силу со дня его подписания.</w:t>
      </w:r>
    </w:p>
    <w:p w:rsidR="00A041B8" w:rsidRPr="00A041B8" w:rsidRDefault="00A041B8" w:rsidP="00A041B8">
      <w:pPr>
        <w:spacing w:after="0" w:line="240" w:lineRule="auto"/>
        <w:rPr>
          <w:rFonts w:ascii="Times New Roman" w:eastAsia="Times New Roman" w:hAnsi="Times New Roman" w:cs="Times New Roman"/>
          <w:sz w:val="20"/>
          <w:szCs w:val="20"/>
          <w:lang w:eastAsia="ru-RU"/>
        </w:rPr>
      </w:pPr>
    </w:p>
    <w:p w:rsidR="00A041B8" w:rsidRDefault="00A041B8" w:rsidP="00A041B8">
      <w:pPr>
        <w:spacing w:after="0" w:line="240" w:lineRule="auto"/>
        <w:rPr>
          <w:rFonts w:ascii="Times New Roman" w:eastAsia="Times New Roman" w:hAnsi="Times New Roman" w:cs="Times New Roman"/>
          <w:b/>
          <w:sz w:val="20"/>
          <w:szCs w:val="20"/>
          <w:lang w:eastAsia="ru-RU"/>
        </w:rPr>
      </w:pPr>
      <w:r w:rsidRPr="00A041B8">
        <w:rPr>
          <w:rFonts w:ascii="Times New Roman" w:eastAsia="Times New Roman" w:hAnsi="Times New Roman" w:cs="Times New Roman"/>
          <w:b/>
          <w:sz w:val="20"/>
          <w:szCs w:val="20"/>
          <w:lang w:eastAsia="ru-RU"/>
        </w:rPr>
        <w:t xml:space="preserve">Глава сельского поселения                                                    С.А. </w:t>
      </w:r>
      <w:proofErr w:type="spellStart"/>
      <w:r w:rsidRPr="00A041B8">
        <w:rPr>
          <w:rFonts w:ascii="Times New Roman" w:eastAsia="Times New Roman" w:hAnsi="Times New Roman" w:cs="Times New Roman"/>
          <w:b/>
          <w:sz w:val="20"/>
          <w:szCs w:val="20"/>
          <w:lang w:eastAsia="ru-RU"/>
        </w:rPr>
        <w:t>Шевкаленко</w:t>
      </w:r>
      <w:proofErr w:type="spellEnd"/>
    </w:p>
    <w:p w:rsidR="00A041B8" w:rsidRDefault="00A041B8" w:rsidP="00A041B8">
      <w:pPr>
        <w:spacing w:after="0" w:line="240" w:lineRule="auto"/>
        <w:rPr>
          <w:rFonts w:ascii="Times New Roman" w:eastAsia="Times New Roman" w:hAnsi="Times New Roman" w:cs="Times New Roman"/>
          <w:b/>
          <w:sz w:val="20"/>
          <w:szCs w:val="20"/>
          <w:lang w:eastAsia="ru-RU"/>
        </w:rPr>
      </w:pPr>
    </w:p>
    <w:p w:rsidR="004256B9" w:rsidRPr="004256B9" w:rsidRDefault="004256B9" w:rsidP="004256B9">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Приложение </w:t>
      </w:r>
      <w:r w:rsidRPr="004256B9">
        <w:rPr>
          <w:rFonts w:ascii="Times New Roman" w:eastAsia="Calibri" w:hAnsi="Times New Roman" w:cs="Times New Roman"/>
          <w:sz w:val="20"/>
          <w:szCs w:val="20"/>
        </w:rPr>
        <w:t>1</w:t>
      </w:r>
    </w:p>
    <w:p w:rsidR="004256B9" w:rsidRPr="007C001F" w:rsidRDefault="004256B9" w:rsidP="004256B9">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к постановлению администрации</w:t>
      </w:r>
    </w:p>
    <w:p w:rsidR="004256B9" w:rsidRPr="007C001F" w:rsidRDefault="004256B9" w:rsidP="004256B9">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сельского поселения «Богородск»</w:t>
      </w:r>
    </w:p>
    <w:p w:rsidR="004256B9" w:rsidRDefault="004256B9" w:rsidP="004256B9">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от 04 октября 2024 № 48</w:t>
      </w:r>
    </w:p>
    <w:tbl>
      <w:tblPr>
        <w:tblStyle w:val="a9"/>
        <w:tblW w:w="0" w:type="auto"/>
        <w:tblLook w:val="04A0" w:firstRow="1" w:lastRow="0" w:firstColumn="1" w:lastColumn="0" w:noHBand="0" w:noVBand="1"/>
      </w:tblPr>
      <w:tblGrid>
        <w:gridCol w:w="756"/>
        <w:gridCol w:w="1960"/>
        <w:gridCol w:w="5922"/>
        <w:gridCol w:w="1104"/>
      </w:tblGrid>
      <w:tr w:rsidR="004256B9" w:rsidRPr="004256B9" w:rsidTr="004256B9">
        <w:trPr>
          <w:trHeight w:val="258"/>
        </w:trPr>
        <w:tc>
          <w:tcPr>
            <w:tcW w:w="13100" w:type="dxa"/>
            <w:gridSpan w:val="4"/>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Доходы бюджета муниципального образования сельского поселения "Богородск" по кодам классификации доходов бюджетов за 9 месяцев 2024 года</w:t>
            </w:r>
          </w:p>
        </w:tc>
      </w:tr>
      <w:tr w:rsidR="004256B9" w:rsidRPr="004256B9" w:rsidTr="004256B9">
        <w:trPr>
          <w:trHeight w:val="163"/>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p>
        </w:tc>
        <w:tc>
          <w:tcPr>
            <w:tcW w:w="8080" w:type="dxa"/>
            <w:noWrap/>
            <w:hideMark/>
          </w:tcPr>
          <w:p w:rsidR="004256B9" w:rsidRPr="004256B9" w:rsidRDefault="004256B9" w:rsidP="004256B9">
            <w:pPr>
              <w:jc w:val="right"/>
              <w:rPr>
                <w:rFonts w:ascii="Times New Roman" w:eastAsia="Calibri" w:hAnsi="Times New Roman" w:cs="Times New Roman"/>
                <w:sz w:val="16"/>
                <w:szCs w:val="16"/>
              </w:rPr>
            </w:pP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(рублей)</w:t>
            </w:r>
          </w:p>
        </w:tc>
      </w:tr>
      <w:tr w:rsidR="004256B9" w:rsidRPr="004256B9" w:rsidTr="004256B9">
        <w:trPr>
          <w:trHeight w:val="535"/>
        </w:trPr>
        <w:tc>
          <w:tcPr>
            <w:tcW w:w="96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Гл. адм.</w:t>
            </w:r>
          </w:p>
        </w:tc>
        <w:tc>
          <w:tcPr>
            <w:tcW w:w="262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Код</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 xml:space="preserve">Наименование кода поступлений в </w:t>
            </w:r>
            <w:proofErr w:type="spellStart"/>
            <w:proofErr w:type="gramStart"/>
            <w:r w:rsidRPr="004256B9">
              <w:rPr>
                <w:rFonts w:ascii="Times New Roman" w:eastAsia="Calibri" w:hAnsi="Times New Roman" w:cs="Times New Roman"/>
                <w:bCs/>
                <w:sz w:val="16"/>
                <w:szCs w:val="16"/>
              </w:rPr>
              <w:t>бюджет,групп</w:t>
            </w:r>
            <w:proofErr w:type="gramEnd"/>
            <w:r w:rsidRPr="004256B9">
              <w:rPr>
                <w:rFonts w:ascii="Times New Roman" w:eastAsia="Calibri" w:hAnsi="Times New Roman" w:cs="Times New Roman"/>
                <w:bCs/>
                <w:sz w:val="16"/>
                <w:szCs w:val="16"/>
              </w:rPr>
              <w:t>,подгруппы,статьи,подстатьи,элемента,группы</w:t>
            </w:r>
            <w:proofErr w:type="spellEnd"/>
            <w:r w:rsidRPr="004256B9">
              <w:rPr>
                <w:rFonts w:ascii="Times New Roman" w:eastAsia="Calibri" w:hAnsi="Times New Roman" w:cs="Times New Roman"/>
                <w:bCs/>
                <w:sz w:val="16"/>
                <w:szCs w:val="16"/>
              </w:rPr>
              <w:t xml:space="preserve"> </w:t>
            </w:r>
            <w:proofErr w:type="spellStart"/>
            <w:r w:rsidRPr="004256B9">
              <w:rPr>
                <w:rFonts w:ascii="Times New Roman" w:eastAsia="Calibri" w:hAnsi="Times New Roman" w:cs="Times New Roman"/>
                <w:bCs/>
                <w:sz w:val="16"/>
                <w:szCs w:val="16"/>
              </w:rPr>
              <w:t>подвида,аналитической</w:t>
            </w:r>
            <w:proofErr w:type="spellEnd"/>
            <w:r w:rsidRPr="004256B9">
              <w:rPr>
                <w:rFonts w:ascii="Times New Roman" w:eastAsia="Calibri" w:hAnsi="Times New Roman" w:cs="Times New Roman"/>
                <w:bCs/>
                <w:sz w:val="16"/>
                <w:szCs w:val="16"/>
              </w:rPr>
              <w:t xml:space="preserve"> группы подвида доходов </w:t>
            </w:r>
          </w:p>
        </w:tc>
        <w:tc>
          <w:tcPr>
            <w:tcW w:w="144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Кассовое исполнение</w:t>
            </w:r>
          </w:p>
        </w:tc>
      </w:tr>
      <w:tr w:rsidR="004256B9" w:rsidRPr="004256B9" w:rsidTr="004256B9">
        <w:trPr>
          <w:trHeight w:val="104"/>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Федеральная налоговая служба</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125 575,70</w:t>
            </w:r>
          </w:p>
        </w:tc>
      </w:tr>
      <w:tr w:rsidR="004256B9" w:rsidRPr="004256B9" w:rsidTr="004256B9">
        <w:trPr>
          <w:trHeight w:val="207"/>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00010000000000000000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НАЛОГОВЫЕ И НЕНАЛОГОВЫЕ ДОХОДЫ</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125 575,70</w:t>
            </w:r>
          </w:p>
        </w:tc>
      </w:tr>
      <w:tr w:rsidR="004256B9" w:rsidRPr="004256B9" w:rsidTr="004256B9">
        <w:trPr>
          <w:trHeight w:val="156"/>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00010100000000000000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НАЛОГИ НА ПРИБЫЛЬ, ДОХОДЫ</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167 964,28</w:t>
            </w:r>
          </w:p>
        </w:tc>
      </w:tr>
      <w:tr w:rsidR="004256B9" w:rsidRPr="004256B9" w:rsidTr="004256B9">
        <w:trPr>
          <w:trHeight w:val="70"/>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00010102000010000110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167 964,28</w:t>
            </w:r>
          </w:p>
        </w:tc>
      </w:tr>
      <w:tr w:rsidR="004256B9" w:rsidRPr="004256B9" w:rsidTr="004256B9">
        <w:trPr>
          <w:trHeight w:val="1008"/>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00010102010010000110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167 599,07</w:t>
            </w:r>
          </w:p>
        </w:tc>
      </w:tr>
      <w:tr w:rsidR="004256B9" w:rsidRPr="004256B9" w:rsidTr="004256B9">
        <w:trPr>
          <w:trHeight w:val="146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00010102010011000110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167 574,60</w:t>
            </w:r>
          </w:p>
        </w:tc>
      </w:tr>
      <w:tr w:rsidR="004256B9" w:rsidRPr="004256B9" w:rsidTr="004256B9">
        <w:trPr>
          <w:trHeight w:val="1785"/>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00010102010013000110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24,47</w:t>
            </w:r>
          </w:p>
        </w:tc>
      </w:tr>
      <w:tr w:rsidR="004256B9" w:rsidRPr="004256B9" w:rsidTr="004256B9">
        <w:trPr>
          <w:trHeight w:val="111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lastRenderedPageBreak/>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00010102020010000110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130,16</w:t>
            </w:r>
          </w:p>
        </w:tc>
      </w:tr>
      <w:tr w:rsidR="004256B9" w:rsidRPr="004256B9" w:rsidTr="004256B9">
        <w:trPr>
          <w:trHeight w:val="1270"/>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00010102020011000110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130,16</w:t>
            </w:r>
          </w:p>
        </w:tc>
      </w:tr>
      <w:tr w:rsidR="004256B9" w:rsidRPr="004256B9" w:rsidTr="004256B9">
        <w:trPr>
          <w:trHeight w:val="834"/>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00010102030010000110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235,05</w:t>
            </w:r>
          </w:p>
        </w:tc>
      </w:tr>
      <w:tr w:rsidR="004256B9" w:rsidRPr="004256B9" w:rsidTr="004256B9">
        <w:trPr>
          <w:trHeight w:val="1032"/>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00010102030011000110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235,05</w:t>
            </w:r>
          </w:p>
        </w:tc>
      </w:tr>
      <w:tr w:rsidR="004256B9" w:rsidRPr="004256B9" w:rsidTr="004256B9">
        <w:trPr>
          <w:trHeight w:val="184"/>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00010500000000000000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НАЛОГИ НА СОВОКУПНЫЙ ДОХОД</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-14 895,28</w:t>
            </w:r>
          </w:p>
        </w:tc>
      </w:tr>
      <w:tr w:rsidR="004256B9" w:rsidRPr="004256B9" w:rsidTr="004256B9">
        <w:trPr>
          <w:trHeight w:val="14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00010503000010000110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Единый сельскохозяйственный налог</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-14 895,28</w:t>
            </w:r>
          </w:p>
        </w:tc>
      </w:tr>
      <w:tr w:rsidR="004256B9" w:rsidRPr="004256B9" w:rsidTr="004256B9">
        <w:trPr>
          <w:trHeight w:val="90"/>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00010503010010000110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Единый сельскохозяйственный налог</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-14 895,28</w:t>
            </w:r>
          </w:p>
        </w:tc>
      </w:tr>
      <w:tr w:rsidR="004256B9" w:rsidRPr="004256B9" w:rsidTr="004256B9">
        <w:trPr>
          <w:trHeight w:val="33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00010503010011000110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-14 895,28</w:t>
            </w:r>
          </w:p>
        </w:tc>
      </w:tr>
      <w:tr w:rsidR="004256B9" w:rsidRPr="004256B9" w:rsidTr="004256B9">
        <w:trPr>
          <w:trHeight w:val="84"/>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00010600000000000000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НАЛОГИ НА ИМУЩЕСТВО</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-27 493,30</w:t>
            </w:r>
          </w:p>
        </w:tc>
      </w:tr>
      <w:tr w:rsidR="004256B9" w:rsidRPr="004256B9" w:rsidTr="004256B9">
        <w:trPr>
          <w:trHeight w:val="172"/>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00010601000000000110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имущество физических лиц</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2 954,37</w:t>
            </w:r>
          </w:p>
        </w:tc>
      </w:tr>
      <w:tr w:rsidR="004256B9" w:rsidRPr="004256B9" w:rsidTr="004256B9">
        <w:trPr>
          <w:trHeight w:val="40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00010601030100000110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2 954,37</w:t>
            </w:r>
          </w:p>
        </w:tc>
      </w:tr>
      <w:tr w:rsidR="004256B9" w:rsidRPr="004256B9" w:rsidTr="004256B9">
        <w:trPr>
          <w:trHeight w:val="705"/>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00010601030101000110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2 954,37</w:t>
            </w:r>
          </w:p>
        </w:tc>
      </w:tr>
      <w:tr w:rsidR="004256B9" w:rsidRPr="004256B9" w:rsidTr="004256B9">
        <w:trPr>
          <w:trHeight w:val="9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00010606000000000110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-30 447,67</w:t>
            </w:r>
          </w:p>
        </w:tc>
      </w:tr>
      <w:tr w:rsidR="004256B9" w:rsidRPr="004256B9" w:rsidTr="004256B9">
        <w:trPr>
          <w:trHeight w:val="180"/>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00010606030000000110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организаций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-39 983,25</w:t>
            </w:r>
          </w:p>
        </w:tc>
      </w:tr>
      <w:tr w:rsidR="004256B9" w:rsidRPr="004256B9" w:rsidTr="004256B9">
        <w:trPr>
          <w:trHeight w:val="267"/>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00010606033100000110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-39 983,25</w:t>
            </w:r>
          </w:p>
        </w:tc>
      </w:tr>
      <w:tr w:rsidR="004256B9" w:rsidRPr="004256B9" w:rsidTr="004256B9">
        <w:trPr>
          <w:trHeight w:val="74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00010606033101000110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-39 983,25</w:t>
            </w:r>
          </w:p>
        </w:tc>
      </w:tr>
      <w:tr w:rsidR="004256B9" w:rsidRPr="004256B9" w:rsidTr="004256B9">
        <w:trPr>
          <w:trHeight w:val="142"/>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00010606040000000110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физических лиц</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9 535,58</w:t>
            </w:r>
          </w:p>
        </w:tc>
      </w:tr>
      <w:tr w:rsidR="004256B9" w:rsidRPr="004256B9" w:rsidTr="004256B9">
        <w:trPr>
          <w:trHeight w:val="37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00010606043100000110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9 535,58</w:t>
            </w:r>
          </w:p>
        </w:tc>
      </w:tr>
      <w:tr w:rsidR="004256B9" w:rsidRPr="004256B9" w:rsidTr="004256B9">
        <w:trPr>
          <w:trHeight w:val="70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182</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00010606043101000110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9 535,58</w:t>
            </w:r>
          </w:p>
        </w:tc>
      </w:tr>
      <w:tr w:rsidR="004256B9" w:rsidRPr="004256B9" w:rsidTr="004256B9">
        <w:trPr>
          <w:trHeight w:val="231"/>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Администрация МО СП "Богородск"</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7 190 252,24</w:t>
            </w:r>
          </w:p>
        </w:tc>
      </w:tr>
      <w:tr w:rsidR="004256B9" w:rsidRPr="004256B9" w:rsidTr="004256B9">
        <w:trPr>
          <w:trHeight w:val="136"/>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00010000000000000000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НАЛОГОВЫЕ И НЕНАЛОГОВЫЕ ДОХОДЫ</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8 870,00</w:t>
            </w:r>
          </w:p>
        </w:tc>
      </w:tr>
      <w:tr w:rsidR="004256B9" w:rsidRPr="004256B9" w:rsidTr="004256B9">
        <w:trPr>
          <w:trHeight w:val="82"/>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00010800000000000000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ГОСУДАРСТВЕННАЯ ПОШЛИНА</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8 870,00</w:t>
            </w:r>
          </w:p>
        </w:tc>
      </w:tr>
      <w:tr w:rsidR="004256B9" w:rsidRPr="004256B9" w:rsidTr="004256B9">
        <w:trPr>
          <w:trHeight w:val="510"/>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00010804000010000110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8 870,00</w:t>
            </w:r>
          </w:p>
        </w:tc>
      </w:tr>
      <w:tr w:rsidR="004256B9" w:rsidRPr="004256B9" w:rsidTr="004256B9">
        <w:trPr>
          <w:trHeight w:val="758"/>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00010804020010000110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8 870,00</w:t>
            </w:r>
          </w:p>
        </w:tc>
      </w:tr>
      <w:tr w:rsidR="004256B9" w:rsidRPr="004256B9" w:rsidTr="004256B9">
        <w:trPr>
          <w:trHeight w:val="84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00010804020011000110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8 870,00</w:t>
            </w:r>
          </w:p>
        </w:tc>
      </w:tr>
      <w:tr w:rsidR="004256B9" w:rsidRPr="004256B9" w:rsidTr="004256B9">
        <w:trPr>
          <w:trHeight w:val="187"/>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00020000000000000000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БЕЗВОЗМЕЗДНЫЕ ПОСТУПЛЕНИЯ</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7 181 382,24</w:t>
            </w:r>
          </w:p>
        </w:tc>
      </w:tr>
      <w:tr w:rsidR="004256B9" w:rsidRPr="004256B9" w:rsidTr="004256B9">
        <w:trPr>
          <w:trHeight w:val="510"/>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00020200000000000000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БЕЗВОЗМЕЗДНЫЕ ПОСТУПЛЕНИЯ ОТ ДРУГИХ БЮДЖЕТОВ БЮДЖЕТНОЙ СИСТЕМЫ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7 152 078,52</w:t>
            </w:r>
          </w:p>
        </w:tc>
      </w:tr>
      <w:tr w:rsidR="004256B9" w:rsidRPr="004256B9" w:rsidTr="004256B9">
        <w:trPr>
          <w:trHeight w:val="12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00020210000000000150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Дотации бюджетам бюджетной системы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1 055 725,00</w:t>
            </w:r>
          </w:p>
        </w:tc>
      </w:tr>
      <w:tr w:rsidR="004256B9" w:rsidRPr="004256B9" w:rsidTr="004256B9">
        <w:trPr>
          <w:trHeight w:val="404"/>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lastRenderedPageBreak/>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00020216001000000150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1 055 725,00</w:t>
            </w:r>
          </w:p>
        </w:tc>
      </w:tr>
      <w:tr w:rsidR="004256B9" w:rsidRPr="004256B9" w:rsidTr="004256B9">
        <w:trPr>
          <w:trHeight w:val="411"/>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00020216001100000150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1 055 725,00</w:t>
            </w:r>
          </w:p>
        </w:tc>
      </w:tr>
      <w:tr w:rsidR="004256B9" w:rsidRPr="004256B9" w:rsidTr="004256B9">
        <w:trPr>
          <w:trHeight w:val="274"/>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00020220000000000150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Субсидии бюджетам бюджетной системы Российской Федерации (межбюджетные субсидии)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2 000 000,00</w:t>
            </w:r>
          </w:p>
        </w:tc>
      </w:tr>
      <w:tr w:rsidR="004256B9" w:rsidRPr="004256B9" w:rsidTr="004256B9">
        <w:trPr>
          <w:trHeight w:val="179"/>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00020229999000000150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субсидии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2 000 000,00</w:t>
            </w:r>
          </w:p>
        </w:tc>
      </w:tr>
      <w:tr w:rsidR="004256B9" w:rsidRPr="004256B9" w:rsidTr="004256B9">
        <w:trPr>
          <w:trHeight w:val="126"/>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00020229999100000150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субсидии бюджетам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2 000 000,00</w:t>
            </w:r>
          </w:p>
        </w:tc>
      </w:tr>
      <w:tr w:rsidR="004256B9" w:rsidRPr="004256B9" w:rsidTr="004256B9">
        <w:trPr>
          <w:trHeight w:val="214"/>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00020230000000000150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Субвенции бюджетам бюджетной системы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163 963,33</w:t>
            </w:r>
          </w:p>
        </w:tc>
      </w:tr>
      <w:tr w:rsidR="004256B9" w:rsidRPr="004256B9" w:rsidTr="004256B9">
        <w:trPr>
          <w:trHeight w:val="273"/>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00020230024000000150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27 321,00</w:t>
            </w:r>
          </w:p>
        </w:tc>
      </w:tr>
      <w:tr w:rsidR="004256B9" w:rsidRPr="004256B9" w:rsidTr="004256B9">
        <w:trPr>
          <w:trHeight w:val="335"/>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00020230024100000150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27 321,00</w:t>
            </w:r>
          </w:p>
        </w:tc>
      </w:tr>
      <w:tr w:rsidR="004256B9" w:rsidRPr="004256B9" w:rsidTr="004256B9">
        <w:trPr>
          <w:trHeight w:val="384"/>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00020235118000000150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136 642,33</w:t>
            </w:r>
          </w:p>
        </w:tc>
      </w:tr>
      <w:tr w:rsidR="004256B9" w:rsidRPr="004256B9" w:rsidTr="004256B9">
        <w:trPr>
          <w:trHeight w:val="417"/>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00020235118100000150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136 642,33</w:t>
            </w:r>
          </w:p>
        </w:tc>
      </w:tr>
      <w:tr w:rsidR="004256B9" w:rsidRPr="004256B9" w:rsidTr="004256B9">
        <w:trPr>
          <w:trHeight w:val="127"/>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00020240000000000150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Иные межбюджетные трансферты</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3 932 390,19</w:t>
            </w:r>
          </w:p>
        </w:tc>
      </w:tr>
      <w:tr w:rsidR="004256B9" w:rsidRPr="004256B9" w:rsidTr="004256B9">
        <w:trPr>
          <w:trHeight w:val="499"/>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00020240014000000150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153 416,81</w:t>
            </w:r>
          </w:p>
        </w:tc>
      </w:tr>
      <w:tr w:rsidR="004256B9" w:rsidRPr="004256B9" w:rsidTr="004256B9">
        <w:trPr>
          <w:trHeight w:val="649"/>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00020240014100000150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153 416,81</w:t>
            </w:r>
          </w:p>
        </w:tc>
      </w:tr>
      <w:tr w:rsidR="004256B9" w:rsidRPr="004256B9" w:rsidTr="004256B9">
        <w:trPr>
          <w:trHeight w:val="192"/>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00020249999000000150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межбюджетные трансферты, передаваемые бюджетам</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3 778 973,38</w:t>
            </w:r>
          </w:p>
        </w:tc>
      </w:tr>
      <w:tr w:rsidR="004256B9" w:rsidRPr="004256B9" w:rsidTr="004256B9">
        <w:trPr>
          <w:trHeight w:val="137"/>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00020249999100000150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межбюджетные трансферты, передаваемые бюджетам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3 778 973,38</w:t>
            </w:r>
          </w:p>
        </w:tc>
      </w:tr>
      <w:tr w:rsidR="004256B9" w:rsidRPr="004256B9" w:rsidTr="004256B9">
        <w:trPr>
          <w:trHeight w:val="84"/>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00020700000000000000</w:t>
            </w:r>
          </w:p>
        </w:tc>
        <w:tc>
          <w:tcPr>
            <w:tcW w:w="8080" w:type="dxa"/>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ПРОЧИЕ БЕЗВОЗМЕЗДНЫЕ ПОСТУПЛЕНИЯ</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29 303,72</w:t>
            </w:r>
          </w:p>
        </w:tc>
      </w:tr>
      <w:tr w:rsidR="004256B9" w:rsidRPr="004256B9" w:rsidTr="004256B9">
        <w:trPr>
          <w:trHeight w:val="172"/>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00020705000100000150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безвозмездные поступления в бюджеты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29 303,72</w:t>
            </w:r>
          </w:p>
        </w:tc>
      </w:tr>
      <w:tr w:rsidR="004256B9" w:rsidRPr="004256B9" w:rsidTr="004256B9">
        <w:trPr>
          <w:trHeight w:val="117"/>
        </w:trPr>
        <w:tc>
          <w:tcPr>
            <w:tcW w:w="96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925</w:t>
            </w:r>
          </w:p>
        </w:tc>
        <w:tc>
          <w:tcPr>
            <w:tcW w:w="262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00020705030100000150</w:t>
            </w:r>
          </w:p>
        </w:tc>
        <w:tc>
          <w:tcPr>
            <w:tcW w:w="8080" w:type="dxa"/>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Прочие безвозмездные поступления в бюджеты сельских поселений</w:t>
            </w:r>
          </w:p>
        </w:tc>
        <w:tc>
          <w:tcPr>
            <w:tcW w:w="1440" w:type="dxa"/>
            <w:noWrap/>
            <w:hideMark/>
          </w:tcPr>
          <w:p w:rsidR="004256B9" w:rsidRPr="004256B9" w:rsidRDefault="004256B9" w:rsidP="004256B9">
            <w:pPr>
              <w:jc w:val="right"/>
              <w:rPr>
                <w:rFonts w:ascii="Times New Roman" w:eastAsia="Calibri" w:hAnsi="Times New Roman" w:cs="Times New Roman"/>
                <w:sz w:val="16"/>
                <w:szCs w:val="16"/>
              </w:rPr>
            </w:pPr>
            <w:r w:rsidRPr="004256B9">
              <w:rPr>
                <w:rFonts w:ascii="Times New Roman" w:eastAsia="Calibri" w:hAnsi="Times New Roman" w:cs="Times New Roman"/>
                <w:sz w:val="16"/>
                <w:szCs w:val="16"/>
              </w:rPr>
              <w:t>29 303,72</w:t>
            </w:r>
          </w:p>
        </w:tc>
      </w:tr>
      <w:tr w:rsidR="004256B9" w:rsidRPr="004256B9" w:rsidTr="004256B9">
        <w:trPr>
          <w:trHeight w:val="206"/>
        </w:trPr>
        <w:tc>
          <w:tcPr>
            <w:tcW w:w="96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Итого:</w:t>
            </w:r>
          </w:p>
        </w:tc>
        <w:tc>
          <w:tcPr>
            <w:tcW w:w="262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 </w:t>
            </w:r>
          </w:p>
        </w:tc>
        <w:tc>
          <w:tcPr>
            <w:tcW w:w="808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 </w:t>
            </w:r>
          </w:p>
        </w:tc>
        <w:tc>
          <w:tcPr>
            <w:tcW w:w="1440" w:type="dxa"/>
            <w:noWrap/>
            <w:hideMark/>
          </w:tcPr>
          <w:p w:rsidR="004256B9" w:rsidRPr="004256B9" w:rsidRDefault="004256B9" w:rsidP="004256B9">
            <w:pPr>
              <w:jc w:val="right"/>
              <w:rPr>
                <w:rFonts w:ascii="Times New Roman" w:eastAsia="Calibri" w:hAnsi="Times New Roman" w:cs="Times New Roman"/>
                <w:bCs/>
                <w:sz w:val="16"/>
                <w:szCs w:val="16"/>
              </w:rPr>
            </w:pPr>
            <w:r w:rsidRPr="004256B9">
              <w:rPr>
                <w:rFonts w:ascii="Times New Roman" w:eastAsia="Calibri" w:hAnsi="Times New Roman" w:cs="Times New Roman"/>
                <w:bCs/>
                <w:sz w:val="16"/>
                <w:szCs w:val="16"/>
              </w:rPr>
              <w:t>7 315 827,94</w:t>
            </w:r>
          </w:p>
        </w:tc>
      </w:tr>
    </w:tbl>
    <w:p w:rsidR="00A041B8" w:rsidRPr="00A041B8" w:rsidRDefault="004256B9" w:rsidP="004256B9">
      <w:pPr>
        <w:spacing w:after="0" w:line="240" w:lineRule="auto"/>
        <w:jc w:val="right"/>
        <w:rPr>
          <w:rFonts w:ascii="Times New Roman" w:eastAsia="Times New Roman" w:hAnsi="Times New Roman" w:cs="Times New Roman"/>
          <w:b/>
          <w:sz w:val="14"/>
          <w:szCs w:val="20"/>
          <w:lang w:eastAsia="ru-RU"/>
        </w:rPr>
      </w:pPr>
      <w:r w:rsidRPr="007C001F">
        <w:rPr>
          <w:rFonts w:ascii="Times New Roman" w:eastAsia="Calibri" w:hAnsi="Times New Roman" w:cs="Times New Roman"/>
          <w:b/>
          <w:sz w:val="20"/>
          <w:szCs w:val="20"/>
        </w:rPr>
        <w:t xml:space="preserve">  </w:t>
      </w:r>
    </w:p>
    <w:p w:rsidR="004256B9" w:rsidRPr="004256B9" w:rsidRDefault="004256B9" w:rsidP="004256B9">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2</w:t>
      </w:r>
    </w:p>
    <w:p w:rsidR="004256B9" w:rsidRPr="007C001F" w:rsidRDefault="004256B9" w:rsidP="004256B9">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к постановлению администрации</w:t>
      </w:r>
    </w:p>
    <w:p w:rsidR="004256B9" w:rsidRPr="007C001F" w:rsidRDefault="004256B9" w:rsidP="004256B9">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сельского поселения «Богородск»</w:t>
      </w:r>
    </w:p>
    <w:p w:rsidR="004256B9" w:rsidRDefault="004256B9" w:rsidP="004256B9">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от 04 октября 2024 № 48</w:t>
      </w:r>
    </w:p>
    <w:tbl>
      <w:tblPr>
        <w:tblStyle w:val="a9"/>
        <w:tblW w:w="0" w:type="auto"/>
        <w:tblLook w:val="04A0" w:firstRow="1" w:lastRow="0" w:firstColumn="1" w:lastColumn="0" w:noHBand="0" w:noVBand="1"/>
      </w:tblPr>
      <w:tblGrid>
        <w:gridCol w:w="4765"/>
        <w:gridCol w:w="652"/>
        <w:gridCol w:w="839"/>
        <w:gridCol w:w="1186"/>
        <w:gridCol w:w="1244"/>
        <w:gridCol w:w="1056"/>
      </w:tblGrid>
      <w:tr w:rsidR="004256B9" w:rsidRPr="004256B9" w:rsidTr="00A6372B">
        <w:trPr>
          <w:trHeight w:val="112"/>
        </w:trPr>
        <w:tc>
          <w:tcPr>
            <w:tcW w:w="9742" w:type="dxa"/>
            <w:gridSpan w:val="6"/>
            <w:hideMark/>
          </w:tcPr>
          <w:p w:rsidR="004256B9" w:rsidRPr="004256B9" w:rsidRDefault="004256B9" w:rsidP="004256B9">
            <w:pPr>
              <w:rPr>
                <w:rFonts w:ascii="Times New Roman" w:hAnsi="Times New Roman" w:cs="Times New Roman"/>
                <w:bCs/>
                <w:sz w:val="16"/>
                <w:szCs w:val="16"/>
              </w:rPr>
            </w:pPr>
            <w:proofErr w:type="gramStart"/>
            <w:r w:rsidRPr="004256B9">
              <w:rPr>
                <w:rFonts w:ascii="Times New Roman" w:hAnsi="Times New Roman" w:cs="Times New Roman"/>
                <w:bCs/>
                <w:sz w:val="16"/>
                <w:szCs w:val="16"/>
              </w:rPr>
              <w:t>Расходы  бюджета</w:t>
            </w:r>
            <w:proofErr w:type="gramEnd"/>
            <w:r w:rsidRPr="004256B9">
              <w:rPr>
                <w:rFonts w:ascii="Times New Roman" w:hAnsi="Times New Roman" w:cs="Times New Roman"/>
                <w:bCs/>
                <w:sz w:val="16"/>
                <w:szCs w:val="16"/>
              </w:rPr>
              <w:t xml:space="preserve">  по кодам классификации расходов бюджета сельского поселения "Богородск" за 9 месяцев 2024 года</w:t>
            </w:r>
          </w:p>
        </w:tc>
      </w:tr>
      <w:tr w:rsidR="004256B9" w:rsidRPr="004256B9" w:rsidTr="00A6372B">
        <w:trPr>
          <w:trHeight w:val="341"/>
        </w:trPr>
        <w:tc>
          <w:tcPr>
            <w:tcW w:w="4765"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Наименование кода</w:t>
            </w:r>
          </w:p>
        </w:tc>
        <w:tc>
          <w:tcPr>
            <w:tcW w:w="652"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КВСР</w:t>
            </w:r>
          </w:p>
        </w:tc>
        <w:tc>
          <w:tcPr>
            <w:tcW w:w="839"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КФСР</w:t>
            </w:r>
          </w:p>
        </w:tc>
        <w:tc>
          <w:tcPr>
            <w:tcW w:w="1186"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КЦСР</w:t>
            </w:r>
          </w:p>
        </w:tc>
        <w:tc>
          <w:tcPr>
            <w:tcW w:w="1244"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КВР</w:t>
            </w:r>
          </w:p>
        </w:tc>
        <w:tc>
          <w:tcPr>
            <w:tcW w:w="1056" w:type="dxa"/>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Кассовое исполнение</w:t>
            </w:r>
          </w:p>
        </w:tc>
      </w:tr>
      <w:tr w:rsidR="004256B9" w:rsidRPr="004256B9" w:rsidTr="00A6372B">
        <w:trPr>
          <w:trHeight w:val="106"/>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Совет сельского поселения "Богородск"</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924</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9 000,00</w:t>
            </w:r>
          </w:p>
        </w:tc>
      </w:tr>
      <w:tr w:rsidR="004256B9" w:rsidRPr="004256B9" w:rsidTr="00A6372B">
        <w:trPr>
          <w:trHeight w:val="31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ОБЩЕГОСУДАРСТВЕННЫЕ ВОПРОСЫ</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924</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Другие общегосударственные вопросы</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924</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0113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924</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0113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Выполнение других обязательств местной администрации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924</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0113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9900092999</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Иные бюджетные ассигнования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924</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0113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9900092999</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800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Уплата иных платежей</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924</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0113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9900092999</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853</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9 000,00</w:t>
            </w:r>
          </w:p>
        </w:tc>
      </w:tr>
      <w:tr w:rsidR="004256B9" w:rsidRPr="004256B9" w:rsidTr="00A6372B">
        <w:trPr>
          <w:trHeight w:val="103"/>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Администрация МО СП "Богородск"</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7 164 003,90</w:t>
            </w:r>
          </w:p>
        </w:tc>
      </w:tr>
      <w:tr w:rsidR="004256B9" w:rsidRPr="004256B9" w:rsidTr="00A6372B">
        <w:trPr>
          <w:trHeight w:val="192"/>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ОБЩЕГОСУДАРСТВЕННЫЕ ВОПРОСЫ</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3 479 838,22</w:t>
            </w:r>
          </w:p>
        </w:tc>
      </w:tr>
      <w:tr w:rsidR="004256B9" w:rsidRPr="004256B9" w:rsidTr="00A6372B">
        <w:trPr>
          <w:trHeight w:val="293"/>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0102</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1 026 539,79</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0102</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1 026 539,79</w:t>
            </w:r>
          </w:p>
        </w:tc>
      </w:tr>
      <w:tr w:rsidR="004256B9" w:rsidRPr="004256B9" w:rsidTr="00A6372B">
        <w:trPr>
          <w:trHeight w:val="34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Глава (руководитель) местной администрации (исполнительно-распорядительного органа муниципального образования)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0102</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1 026 539,79</w:t>
            </w:r>
          </w:p>
        </w:tc>
      </w:tr>
      <w:tr w:rsidR="004256B9" w:rsidRPr="004256B9" w:rsidTr="00A6372B">
        <w:trPr>
          <w:trHeight w:val="663"/>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0102</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1 026 539,79</w:t>
            </w:r>
          </w:p>
        </w:tc>
      </w:tr>
      <w:tr w:rsidR="004256B9" w:rsidRPr="004256B9" w:rsidTr="00A6372B">
        <w:trPr>
          <w:trHeight w:val="220"/>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Фонд оплаты труда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0102</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788 925,12</w:t>
            </w:r>
          </w:p>
        </w:tc>
      </w:tr>
      <w:tr w:rsidR="004256B9" w:rsidRPr="004256B9" w:rsidTr="00A6372B">
        <w:trPr>
          <w:trHeight w:val="76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0102</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129</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237 614,67</w:t>
            </w:r>
          </w:p>
        </w:tc>
      </w:tr>
      <w:tr w:rsidR="004256B9" w:rsidRPr="004256B9" w:rsidTr="00A6372B">
        <w:trPr>
          <w:trHeight w:val="546"/>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0104</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2 337 748,40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lastRenderedPageBreak/>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0104</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2 337 748,40</w:t>
            </w:r>
          </w:p>
        </w:tc>
      </w:tr>
      <w:tr w:rsidR="004256B9" w:rsidRPr="004256B9" w:rsidTr="00A6372B">
        <w:trPr>
          <w:trHeight w:val="280"/>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136 642,33</w:t>
            </w:r>
          </w:p>
        </w:tc>
      </w:tr>
      <w:tr w:rsidR="004256B9" w:rsidRPr="004256B9" w:rsidTr="00A6372B">
        <w:trPr>
          <w:trHeight w:val="753"/>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136 189,33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Фонд оплаты труда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101 928,33</w:t>
            </w:r>
          </w:p>
        </w:tc>
      </w:tr>
      <w:tr w:rsidR="004256B9" w:rsidRPr="004256B9" w:rsidTr="00A6372B">
        <w:trPr>
          <w:trHeight w:val="299"/>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122</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4 560,00</w:t>
            </w:r>
          </w:p>
        </w:tc>
      </w:tr>
      <w:tr w:rsidR="004256B9" w:rsidRPr="004256B9" w:rsidTr="00A6372B">
        <w:trPr>
          <w:trHeight w:val="617"/>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129</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29 701,00</w:t>
            </w:r>
          </w:p>
        </w:tc>
      </w:tr>
      <w:tr w:rsidR="004256B9" w:rsidRPr="004256B9" w:rsidTr="00A6372B">
        <w:trPr>
          <w:trHeight w:val="286"/>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453,00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9900051180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453,00</w:t>
            </w:r>
          </w:p>
        </w:tc>
      </w:tr>
      <w:tr w:rsidR="004256B9" w:rsidRPr="004256B9" w:rsidTr="00A6372B">
        <w:trPr>
          <w:trHeight w:val="919"/>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27 321,00</w:t>
            </w:r>
          </w:p>
        </w:tc>
      </w:tr>
      <w:tr w:rsidR="004256B9" w:rsidRPr="004256B9" w:rsidTr="00A6372B">
        <w:trPr>
          <w:trHeight w:val="70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21 321,00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Фонд оплаты труда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16 376,00</w:t>
            </w:r>
          </w:p>
        </w:tc>
      </w:tr>
      <w:tr w:rsidR="004256B9" w:rsidRPr="004256B9" w:rsidTr="00A6372B">
        <w:trPr>
          <w:trHeight w:val="53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129</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4 945,00</w:t>
            </w:r>
          </w:p>
        </w:tc>
      </w:tr>
      <w:tr w:rsidR="004256B9" w:rsidRPr="004256B9" w:rsidTr="00A6372B">
        <w:trPr>
          <w:trHeight w:val="259"/>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6 000,00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9900073150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6 000,00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Центральный аппарат</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2 173 785,07</w:t>
            </w:r>
          </w:p>
        </w:tc>
      </w:tr>
      <w:tr w:rsidR="004256B9" w:rsidRPr="004256B9" w:rsidTr="00A6372B">
        <w:trPr>
          <w:trHeight w:val="7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1 903 350,40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Фонд оплаты труда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1 463 724,28</w:t>
            </w:r>
          </w:p>
        </w:tc>
      </w:tr>
      <w:tr w:rsidR="004256B9" w:rsidRPr="004256B9" w:rsidTr="00A6372B">
        <w:trPr>
          <w:trHeight w:val="58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129</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439 626,12</w:t>
            </w:r>
          </w:p>
        </w:tc>
      </w:tr>
      <w:tr w:rsidR="004256B9" w:rsidRPr="004256B9" w:rsidTr="00A6372B">
        <w:trPr>
          <w:trHeight w:val="410"/>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269 290,67</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233 290,67</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энергетических ресурсов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247</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36 000,00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Иные бюджетные ассигнования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800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1 144,00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Уплата прочих налогов, сборов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0104</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9900092040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852</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1 144,00</w:t>
            </w:r>
          </w:p>
        </w:tc>
      </w:tr>
      <w:tr w:rsidR="004256B9" w:rsidRPr="004256B9" w:rsidTr="00A6372B">
        <w:trPr>
          <w:trHeight w:val="629"/>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0106</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115 550,03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0106</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115 550,03</w:t>
            </w:r>
          </w:p>
        </w:tc>
      </w:tr>
      <w:tr w:rsidR="004256B9" w:rsidRPr="004256B9" w:rsidTr="00A6372B">
        <w:trPr>
          <w:trHeight w:val="869"/>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0106</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9900081000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115 550,03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Межбюджетные трансферты</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0106</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9900081000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115 550,03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Иные межбюджетные трансферты</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0106</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9900081000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540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115 550,03</w:t>
            </w:r>
          </w:p>
        </w:tc>
      </w:tr>
      <w:tr w:rsidR="004256B9" w:rsidRPr="004256B9" w:rsidTr="00A6372B">
        <w:trPr>
          <w:trHeight w:val="266"/>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НАЦИОНАЛЬНАЯ БЕЗОПАСНОСТЬ И ПРАВООХРАНИТЕЛЬНАЯ ДЕЯТЕЛЬНОСТЬ</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0300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91 180,49</w:t>
            </w:r>
          </w:p>
        </w:tc>
      </w:tr>
      <w:tr w:rsidR="004256B9" w:rsidRPr="004256B9" w:rsidTr="00A6372B">
        <w:trPr>
          <w:trHeight w:val="313"/>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0310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91 180,49</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0310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91 180,49</w:t>
            </w:r>
          </w:p>
        </w:tc>
      </w:tr>
      <w:tr w:rsidR="004256B9" w:rsidRPr="004256B9" w:rsidTr="00A6372B">
        <w:trPr>
          <w:trHeight w:val="829"/>
        </w:trPr>
        <w:tc>
          <w:tcPr>
            <w:tcW w:w="4765" w:type="dxa"/>
            <w:hideMark/>
          </w:tcPr>
          <w:p w:rsidR="004256B9" w:rsidRPr="004256B9" w:rsidRDefault="004256B9">
            <w:pPr>
              <w:rPr>
                <w:rFonts w:ascii="Times New Roman" w:hAnsi="Times New Roman" w:cs="Times New Roman"/>
                <w:sz w:val="16"/>
                <w:szCs w:val="16"/>
              </w:rPr>
            </w:pPr>
            <w:proofErr w:type="gramStart"/>
            <w:r w:rsidRPr="004256B9">
              <w:rPr>
                <w:rFonts w:ascii="Times New Roman" w:hAnsi="Times New Roman" w:cs="Times New Roman"/>
                <w:sz w:val="16"/>
                <w:szCs w:val="16"/>
              </w:rPr>
              <w:lastRenderedPageBreak/>
              <w:t>Иные межбюджетные трансферты</w:t>
            </w:r>
            <w:proofErr w:type="gramEnd"/>
            <w:r w:rsidRPr="004256B9">
              <w:rPr>
                <w:rFonts w:ascii="Times New Roman"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0310</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91 180,49</w:t>
            </w:r>
          </w:p>
        </w:tc>
      </w:tr>
      <w:tr w:rsidR="004256B9" w:rsidRPr="004256B9" w:rsidTr="00A6372B">
        <w:trPr>
          <w:trHeight w:val="332"/>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0310</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91 180,49</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0310</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91 180,49</w:t>
            </w:r>
          </w:p>
        </w:tc>
      </w:tr>
      <w:tr w:rsidR="004256B9" w:rsidRPr="004256B9" w:rsidTr="00A6372B">
        <w:trPr>
          <w:trHeight w:val="256"/>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НАЦИОНАЛЬНАЯ ЭКОНОМИКА</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0400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30 393,50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Транспорт</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0408</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30 393,50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0408</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30 393,50</w:t>
            </w:r>
          </w:p>
        </w:tc>
      </w:tr>
      <w:tr w:rsidR="004256B9" w:rsidRPr="004256B9" w:rsidTr="00A6372B">
        <w:trPr>
          <w:trHeight w:val="876"/>
        </w:trPr>
        <w:tc>
          <w:tcPr>
            <w:tcW w:w="4765" w:type="dxa"/>
            <w:hideMark/>
          </w:tcPr>
          <w:p w:rsidR="004256B9" w:rsidRPr="004256B9" w:rsidRDefault="004256B9">
            <w:pPr>
              <w:rPr>
                <w:rFonts w:ascii="Times New Roman" w:hAnsi="Times New Roman" w:cs="Times New Roman"/>
                <w:sz w:val="16"/>
                <w:szCs w:val="16"/>
              </w:rPr>
            </w:pPr>
            <w:proofErr w:type="gramStart"/>
            <w:r w:rsidRPr="004256B9">
              <w:rPr>
                <w:rFonts w:ascii="Times New Roman" w:hAnsi="Times New Roman" w:cs="Times New Roman"/>
                <w:sz w:val="16"/>
                <w:szCs w:val="16"/>
              </w:rPr>
              <w:t>Иные межбюджетные трансферты</w:t>
            </w:r>
            <w:proofErr w:type="gramEnd"/>
            <w:r w:rsidRPr="004256B9">
              <w:rPr>
                <w:rFonts w:ascii="Times New Roman"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0408</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30 393,50</w:t>
            </w:r>
          </w:p>
        </w:tc>
      </w:tr>
      <w:tr w:rsidR="004256B9" w:rsidRPr="004256B9" w:rsidTr="00A6372B">
        <w:trPr>
          <w:trHeight w:val="366"/>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0408</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30 393,50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0408</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30 393,50</w:t>
            </w:r>
          </w:p>
        </w:tc>
      </w:tr>
      <w:tr w:rsidR="004256B9" w:rsidRPr="004256B9" w:rsidTr="00A6372B">
        <w:trPr>
          <w:trHeight w:val="148"/>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ЖИЛИЩНО-КОММУНАЛЬНОЕ ХОЗЯЙСТВО</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0500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3 256 923,43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Благоустройство</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0503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3 256 923,43</w:t>
            </w:r>
          </w:p>
        </w:tc>
      </w:tr>
      <w:tr w:rsidR="004256B9" w:rsidRPr="004256B9" w:rsidTr="00A6372B">
        <w:trPr>
          <w:trHeight w:val="268"/>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Муниципальная программа "Комплексное развитие территории сельского поселения"</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0503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1100000000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2 231 900,00</w:t>
            </w:r>
          </w:p>
        </w:tc>
      </w:tr>
      <w:tr w:rsidR="004256B9" w:rsidRPr="004256B9" w:rsidTr="00A6372B">
        <w:trPr>
          <w:trHeight w:val="30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Подпрограмма "Благоустройство территории муниципального образования сельского поселения"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1110000000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2 231 900,00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Реализация народных проектов в сфере благоустройства</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1111100000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2 231 900,00</w:t>
            </w:r>
          </w:p>
        </w:tc>
      </w:tr>
      <w:tr w:rsidR="004256B9" w:rsidRPr="004256B9" w:rsidTr="00A6372B">
        <w:trPr>
          <w:trHeight w:val="382"/>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Реализация народных проектов в сфере благоустройства, прошедших отбор в рамках проекта "Народный бюджет"</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11111S2300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2 231 900,00</w:t>
            </w:r>
          </w:p>
        </w:tc>
      </w:tr>
      <w:tr w:rsidR="004256B9" w:rsidRPr="004256B9" w:rsidTr="00A6372B">
        <w:trPr>
          <w:trHeight w:val="40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11111S2300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2 231 900,00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11111S2300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2 231 900,00</w:t>
            </w:r>
          </w:p>
        </w:tc>
      </w:tr>
      <w:tr w:rsidR="004256B9" w:rsidRPr="004256B9" w:rsidTr="00A6372B">
        <w:trPr>
          <w:trHeight w:val="510"/>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Муниципальная программа "Обеспечение первичных мер пожарной безопасности на территории сельского поселения"</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0503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1200000000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531 973,38</w:t>
            </w:r>
          </w:p>
        </w:tc>
      </w:tr>
      <w:tr w:rsidR="004256B9" w:rsidRPr="004256B9" w:rsidTr="00A6372B">
        <w:trPr>
          <w:trHeight w:val="347"/>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Обеспечение первичных мер пожарной безопасности на территории поселения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1201100000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531 973,38</w:t>
            </w:r>
          </w:p>
        </w:tc>
      </w:tr>
      <w:tr w:rsidR="004256B9" w:rsidRPr="004256B9" w:rsidTr="00A6372B">
        <w:trPr>
          <w:trHeight w:val="38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Обеспечение первичных мер пожарной безопасности на территории поселения</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10 950,00</w:t>
            </w:r>
          </w:p>
        </w:tc>
      </w:tr>
      <w:tr w:rsidR="004256B9" w:rsidRPr="004256B9" w:rsidTr="00A6372B">
        <w:trPr>
          <w:trHeight w:val="274"/>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10 950,00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10 950,00</w:t>
            </w:r>
          </w:p>
        </w:tc>
      </w:tr>
      <w:tr w:rsidR="004256B9" w:rsidRPr="004256B9" w:rsidTr="00A6372B">
        <w:trPr>
          <w:trHeight w:val="637"/>
        </w:trPr>
        <w:tc>
          <w:tcPr>
            <w:tcW w:w="4765" w:type="dxa"/>
            <w:hideMark/>
          </w:tcPr>
          <w:p w:rsidR="004256B9" w:rsidRPr="004256B9" w:rsidRDefault="004256B9">
            <w:pPr>
              <w:rPr>
                <w:rFonts w:ascii="Times New Roman" w:hAnsi="Times New Roman" w:cs="Times New Roman"/>
                <w:sz w:val="16"/>
                <w:szCs w:val="16"/>
              </w:rPr>
            </w:pPr>
            <w:proofErr w:type="spellStart"/>
            <w:r w:rsidRPr="004256B9">
              <w:rPr>
                <w:rFonts w:ascii="Times New Roman" w:hAnsi="Times New Roman" w:cs="Times New Roman"/>
                <w:sz w:val="16"/>
                <w:szCs w:val="16"/>
              </w:rPr>
              <w:t>Софинансирование</w:t>
            </w:r>
            <w:proofErr w:type="spellEnd"/>
            <w:r w:rsidRPr="004256B9">
              <w:rPr>
                <w:rFonts w:ascii="Times New Roman" w:hAnsi="Times New Roman" w:cs="Times New Roman"/>
                <w:sz w:val="16"/>
                <w:szCs w:val="16"/>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1201174100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521 023,38</w:t>
            </w:r>
          </w:p>
        </w:tc>
      </w:tr>
      <w:tr w:rsidR="004256B9" w:rsidRPr="004256B9" w:rsidTr="00A6372B">
        <w:trPr>
          <w:trHeight w:val="32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1201174100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521 023,38</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1201174100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521 023,38</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0503</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493 050,05</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Мероприятия по благоустройству территории поселений</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462 397,47</w:t>
            </w:r>
          </w:p>
        </w:tc>
      </w:tr>
      <w:tr w:rsidR="004256B9" w:rsidRPr="004256B9" w:rsidTr="00A6372B">
        <w:trPr>
          <w:trHeight w:val="707"/>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69 013,74</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Фонд оплаты труда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61 179,64</w:t>
            </w:r>
          </w:p>
        </w:tc>
      </w:tr>
      <w:tr w:rsidR="004256B9" w:rsidRPr="004256B9" w:rsidTr="00A6372B">
        <w:trPr>
          <w:trHeight w:val="537"/>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129</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7 834,10</w:t>
            </w:r>
          </w:p>
        </w:tc>
      </w:tr>
      <w:tr w:rsidR="004256B9" w:rsidRPr="004256B9" w:rsidTr="00A6372B">
        <w:trPr>
          <w:trHeight w:val="26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393 383,73</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159 630,50</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энергетических ресурсов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9900001700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247</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233 753,23</w:t>
            </w:r>
          </w:p>
        </w:tc>
      </w:tr>
      <w:tr w:rsidR="004256B9" w:rsidRPr="004256B9" w:rsidTr="00A6372B">
        <w:trPr>
          <w:trHeight w:val="262"/>
        </w:trPr>
        <w:tc>
          <w:tcPr>
            <w:tcW w:w="4765" w:type="dxa"/>
            <w:hideMark/>
          </w:tcPr>
          <w:p w:rsidR="004256B9" w:rsidRPr="004256B9" w:rsidRDefault="004256B9">
            <w:pPr>
              <w:rPr>
                <w:rFonts w:ascii="Times New Roman" w:hAnsi="Times New Roman" w:cs="Times New Roman"/>
                <w:sz w:val="16"/>
                <w:szCs w:val="16"/>
              </w:rPr>
            </w:pPr>
            <w:proofErr w:type="gramStart"/>
            <w:r w:rsidRPr="004256B9">
              <w:rPr>
                <w:rFonts w:ascii="Times New Roman" w:hAnsi="Times New Roman" w:cs="Times New Roman"/>
                <w:sz w:val="16"/>
                <w:szCs w:val="16"/>
              </w:rPr>
              <w:t>Иные межбюджетные трансферты</w:t>
            </w:r>
            <w:proofErr w:type="gramEnd"/>
            <w:r w:rsidRPr="004256B9">
              <w:rPr>
                <w:rFonts w:ascii="Times New Roman" w:hAnsi="Times New Roman" w:cs="Times New Roman"/>
                <w:sz w:val="16"/>
                <w:szCs w:val="16"/>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w:t>
            </w:r>
            <w:r w:rsidRPr="004256B9">
              <w:rPr>
                <w:rFonts w:ascii="Times New Roman" w:hAnsi="Times New Roman" w:cs="Times New Roman"/>
                <w:sz w:val="16"/>
                <w:szCs w:val="16"/>
              </w:rPr>
              <w:lastRenderedPageBreak/>
              <w:t>при их передаче на уровень сельских поселений в соответствии с заключенными соглашениями</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lastRenderedPageBreak/>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30 652,58</w:t>
            </w:r>
          </w:p>
        </w:tc>
      </w:tr>
      <w:tr w:rsidR="004256B9" w:rsidRPr="004256B9" w:rsidTr="00A6372B">
        <w:trPr>
          <w:trHeight w:val="311"/>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30 652,58</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Прочая закупка товаров, работ и услуг</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0503</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9900061610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244</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30 652,58</w:t>
            </w:r>
          </w:p>
        </w:tc>
      </w:tr>
      <w:tr w:rsidR="004256B9" w:rsidRPr="004256B9" w:rsidTr="00A6372B">
        <w:trPr>
          <w:trHeight w:val="92"/>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СОЦИАЛЬНАЯ ПОЛИТИКА</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1000</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305 668,26</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Пенсионное обеспечение</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1001</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305 668,26</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Непрограммные направления деятельности</w:t>
            </w:r>
          </w:p>
        </w:tc>
        <w:tc>
          <w:tcPr>
            <w:tcW w:w="652"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925</w:t>
            </w:r>
          </w:p>
        </w:tc>
        <w:tc>
          <w:tcPr>
            <w:tcW w:w="839"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1001</w:t>
            </w:r>
          </w:p>
        </w:tc>
        <w:tc>
          <w:tcPr>
            <w:tcW w:w="118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9900000000</w:t>
            </w:r>
          </w:p>
        </w:tc>
        <w:tc>
          <w:tcPr>
            <w:tcW w:w="1244"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305 668,26</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Доплаты к пенсиям муниципальных служащих</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1001</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9900090050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 </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305 668,26</w:t>
            </w:r>
          </w:p>
        </w:tc>
      </w:tr>
      <w:tr w:rsidR="004256B9" w:rsidRPr="004256B9" w:rsidTr="00A6372B">
        <w:trPr>
          <w:trHeight w:val="255"/>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Социальное обеспечение и иные выплаты населению</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1001</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9900090050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300</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305 668,26</w:t>
            </w:r>
          </w:p>
        </w:tc>
      </w:tr>
      <w:tr w:rsidR="004256B9" w:rsidRPr="004256B9" w:rsidTr="00A6372B">
        <w:trPr>
          <w:trHeight w:val="393"/>
        </w:trPr>
        <w:tc>
          <w:tcPr>
            <w:tcW w:w="4765" w:type="dxa"/>
            <w:hideMark/>
          </w:tcPr>
          <w:p w:rsidR="004256B9" w:rsidRPr="004256B9" w:rsidRDefault="004256B9">
            <w:pPr>
              <w:rPr>
                <w:rFonts w:ascii="Times New Roman" w:hAnsi="Times New Roman" w:cs="Times New Roman"/>
                <w:sz w:val="16"/>
                <w:szCs w:val="16"/>
              </w:rPr>
            </w:pPr>
            <w:r w:rsidRPr="004256B9">
              <w:rPr>
                <w:rFonts w:ascii="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652"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925</w:t>
            </w:r>
          </w:p>
        </w:tc>
        <w:tc>
          <w:tcPr>
            <w:tcW w:w="839"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1001</w:t>
            </w:r>
          </w:p>
        </w:tc>
        <w:tc>
          <w:tcPr>
            <w:tcW w:w="118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9900090050</w:t>
            </w:r>
          </w:p>
        </w:tc>
        <w:tc>
          <w:tcPr>
            <w:tcW w:w="1244"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321</w:t>
            </w:r>
          </w:p>
        </w:tc>
        <w:tc>
          <w:tcPr>
            <w:tcW w:w="1056" w:type="dxa"/>
            <w:noWrap/>
            <w:hideMark/>
          </w:tcPr>
          <w:p w:rsidR="004256B9" w:rsidRPr="004256B9" w:rsidRDefault="004256B9" w:rsidP="004256B9">
            <w:pPr>
              <w:rPr>
                <w:rFonts w:ascii="Times New Roman" w:hAnsi="Times New Roman" w:cs="Times New Roman"/>
                <w:sz w:val="16"/>
                <w:szCs w:val="16"/>
              </w:rPr>
            </w:pPr>
            <w:r w:rsidRPr="004256B9">
              <w:rPr>
                <w:rFonts w:ascii="Times New Roman" w:hAnsi="Times New Roman" w:cs="Times New Roman"/>
                <w:sz w:val="16"/>
                <w:szCs w:val="16"/>
              </w:rPr>
              <w:t>305 668,26</w:t>
            </w:r>
          </w:p>
        </w:tc>
      </w:tr>
      <w:tr w:rsidR="004256B9" w:rsidRPr="004256B9" w:rsidTr="00A6372B">
        <w:trPr>
          <w:trHeight w:val="130"/>
        </w:trPr>
        <w:tc>
          <w:tcPr>
            <w:tcW w:w="4765" w:type="dxa"/>
            <w:noWrap/>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Итого:</w:t>
            </w:r>
          </w:p>
        </w:tc>
        <w:tc>
          <w:tcPr>
            <w:tcW w:w="652" w:type="dxa"/>
            <w:noWrap/>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839" w:type="dxa"/>
            <w:noWrap/>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186" w:type="dxa"/>
            <w:noWrap/>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244" w:type="dxa"/>
            <w:noWrap/>
            <w:hideMark/>
          </w:tcPr>
          <w:p w:rsidR="004256B9" w:rsidRPr="004256B9" w:rsidRDefault="004256B9">
            <w:pPr>
              <w:rPr>
                <w:rFonts w:ascii="Times New Roman" w:hAnsi="Times New Roman" w:cs="Times New Roman"/>
                <w:bCs/>
                <w:sz w:val="16"/>
                <w:szCs w:val="16"/>
              </w:rPr>
            </w:pPr>
            <w:r w:rsidRPr="004256B9">
              <w:rPr>
                <w:rFonts w:ascii="Times New Roman" w:hAnsi="Times New Roman" w:cs="Times New Roman"/>
                <w:bCs/>
                <w:sz w:val="16"/>
                <w:szCs w:val="16"/>
              </w:rPr>
              <w:t> </w:t>
            </w:r>
          </w:p>
        </w:tc>
        <w:tc>
          <w:tcPr>
            <w:tcW w:w="1056" w:type="dxa"/>
            <w:noWrap/>
            <w:hideMark/>
          </w:tcPr>
          <w:p w:rsidR="004256B9" w:rsidRPr="004256B9" w:rsidRDefault="004256B9" w:rsidP="004256B9">
            <w:pPr>
              <w:rPr>
                <w:rFonts w:ascii="Times New Roman" w:hAnsi="Times New Roman" w:cs="Times New Roman"/>
                <w:bCs/>
                <w:sz w:val="16"/>
                <w:szCs w:val="16"/>
              </w:rPr>
            </w:pPr>
            <w:r w:rsidRPr="004256B9">
              <w:rPr>
                <w:rFonts w:ascii="Times New Roman" w:hAnsi="Times New Roman" w:cs="Times New Roman"/>
                <w:bCs/>
                <w:sz w:val="16"/>
                <w:szCs w:val="16"/>
              </w:rPr>
              <w:t>7 173 003,90</w:t>
            </w:r>
          </w:p>
        </w:tc>
      </w:tr>
    </w:tbl>
    <w:p w:rsidR="00A041B8" w:rsidRDefault="00A041B8" w:rsidP="00F95ADC">
      <w:pPr>
        <w:rPr>
          <w:rFonts w:ascii="Times New Roman" w:hAnsi="Times New Roman" w:cs="Times New Roman"/>
          <w:sz w:val="14"/>
          <w:szCs w:val="20"/>
        </w:rPr>
      </w:pPr>
    </w:p>
    <w:p w:rsidR="00A041B8" w:rsidRDefault="00A041B8" w:rsidP="00F95ADC">
      <w:pPr>
        <w:rPr>
          <w:rFonts w:ascii="Times New Roman" w:hAnsi="Times New Roman" w:cs="Times New Roman"/>
          <w:sz w:val="14"/>
          <w:szCs w:val="20"/>
        </w:rPr>
      </w:pPr>
    </w:p>
    <w:p w:rsidR="00A6372B" w:rsidRPr="004256B9" w:rsidRDefault="00A6372B" w:rsidP="00A6372B">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3</w:t>
      </w:r>
    </w:p>
    <w:p w:rsidR="00A6372B" w:rsidRPr="007C001F" w:rsidRDefault="00A6372B" w:rsidP="00A6372B">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к постановлению администрации</w:t>
      </w:r>
    </w:p>
    <w:p w:rsidR="00A6372B" w:rsidRPr="007C001F" w:rsidRDefault="00A6372B" w:rsidP="00A6372B">
      <w:pPr>
        <w:spacing w:after="0"/>
        <w:jc w:val="right"/>
        <w:rPr>
          <w:rFonts w:ascii="Times New Roman" w:eastAsia="Calibri" w:hAnsi="Times New Roman" w:cs="Times New Roman"/>
          <w:sz w:val="20"/>
          <w:szCs w:val="20"/>
        </w:rPr>
      </w:pPr>
      <w:r w:rsidRPr="007C001F">
        <w:rPr>
          <w:rFonts w:ascii="Times New Roman" w:eastAsia="Calibri" w:hAnsi="Times New Roman" w:cs="Times New Roman"/>
          <w:sz w:val="20"/>
          <w:szCs w:val="20"/>
        </w:rPr>
        <w:t>сельского поселения «Богородск»</w:t>
      </w:r>
    </w:p>
    <w:p w:rsidR="00A041B8" w:rsidRDefault="00A6372B" w:rsidP="00A6372B">
      <w:pPr>
        <w:jc w:val="right"/>
        <w:rPr>
          <w:rFonts w:ascii="Times New Roman" w:eastAsia="Calibri" w:hAnsi="Times New Roman" w:cs="Times New Roman"/>
          <w:sz w:val="20"/>
          <w:szCs w:val="20"/>
        </w:rPr>
      </w:pPr>
      <w:r>
        <w:rPr>
          <w:rFonts w:ascii="Times New Roman" w:eastAsia="Calibri" w:hAnsi="Times New Roman" w:cs="Times New Roman"/>
          <w:sz w:val="20"/>
          <w:szCs w:val="20"/>
        </w:rPr>
        <w:t>от 04 октября 2024 № 48</w:t>
      </w:r>
    </w:p>
    <w:p w:rsidR="00A6372B" w:rsidRDefault="00A6372B" w:rsidP="00A6372B">
      <w:pPr>
        <w:jc w:val="right"/>
        <w:rPr>
          <w:rFonts w:ascii="Times New Roman" w:eastAsia="Calibri" w:hAnsi="Times New Roman" w:cs="Times New Roman"/>
          <w:sz w:val="20"/>
          <w:szCs w:val="20"/>
        </w:rPr>
      </w:pPr>
    </w:p>
    <w:tbl>
      <w:tblPr>
        <w:tblStyle w:val="a9"/>
        <w:tblW w:w="0" w:type="auto"/>
        <w:tblLook w:val="04A0" w:firstRow="1" w:lastRow="0" w:firstColumn="1" w:lastColumn="0" w:noHBand="0" w:noVBand="1"/>
      </w:tblPr>
      <w:tblGrid>
        <w:gridCol w:w="396"/>
        <w:gridCol w:w="1340"/>
        <w:gridCol w:w="397"/>
        <w:gridCol w:w="6580"/>
        <w:gridCol w:w="1029"/>
      </w:tblGrid>
      <w:tr w:rsidR="00A6372B" w:rsidRPr="00A6372B" w:rsidTr="00A6372B">
        <w:trPr>
          <w:trHeight w:val="250"/>
        </w:trPr>
        <w:tc>
          <w:tcPr>
            <w:tcW w:w="12459" w:type="dxa"/>
            <w:gridSpan w:val="5"/>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Источники финансирования дефицита бюджета муниципального образования сельского поселения "Богородск</w:t>
            </w:r>
            <w:proofErr w:type="gramStart"/>
            <w:r w:rsidRPr="00A6372B">
              <w:rPr>
                <w:rFonts w:ascii="Times New Roman" w:hAnsi="Times New Roman" w:cs="Times New Roman"/>
                <w:bCs/>
                <w:sz w:val="16"/>
                <w:szCs w:val="16"/>
              </w:rPr>
              <w:t>"  по</w:t>
            </w:r>
            <w:proofErr w:type="gramEnd"/>
            <w:r w:rsidRPr="00A6372B">
              <w:rPr>
                <w:rFonts w:ascii="Times New Roman" w:hAnsi="Times New Roman" w:cs="Times New Roman"/>
                <w:bCs/>
                <w:sz w:val="16"/>
                <w:szCs w:val="16"/>
              </w:rPr>
              <w:t xml:space="preserve"> кодам классификации источников финансирования дефицитов бюджетов за 9 месяцев 2024 года</w:t>
            </w:r>
          </w:p>
        </w:tc>
      </w:tr>
      <w:tr w:rsidR="00A6372B" w:rsidRPr="00A6372B" w:rsidTr="00A6372B">
        <w:trPr>
          <w:trHeight w:val="255"/>
        </w:trPr>
        <w:tc>
          <w:tcPr>
            <w:tcW w:w="390" w:type="dxa"/>
            <w:noWrap/>
            <w:hideMark/>
          </w:tcPr>
          <w:p w:rsidR="00A6372B" w:rsidRPr="00A6372B" w:rsidRDefault="00A6372B" w:rsidP="00A6372B">
            <w:pPr>
              <w:jc w:val="right"/>
              <w:rPr>
                <w:rFonts w:ascii="Times New Roman" w:hAnsi="Times New Roman" w:cs="Times New Roman"/>
                <w:bCs/>
                <w:sz w:val="16"/>
                <w:szCs w:val="16"/>
              </w:rPr>
            </w:pPr>
          </w:p>
        </w:tc>
        <w:tc>
          <w:tcPr>
            <w:tcW w:w="1710" w:type="dxa"/>
            <w:noWrap/>
            <w:hideMark/>
          </w:tcPr>
          <w:p w:rsidR="00A6372B" w:rsidRPr="00A6372B" w:rsidRDefault="00A6372B" w:rsidP="00A6372B">
            <w:pPr>
              <w:jc w:val="right"/>
              <w:rPr>
                <w:rFonts w:ascii="Times New Roman" w:hAnsi="Times New Roman" w:cs="Times New Roman"/>
                <w:sz w:val="16"/>
                <w:szCs w:val="16"/>
              </w:rPr>
            </w:pPr>
          </w:p>
        </w:tc>
        <w:tc>
          <w:tcPr>
            <w:tcW w:w="390" w:type="dxa"/>
            <w:noWrap/>
            <w:hideMark/>
          </w:tcPr>
          <w:p w:rsidR="00A6372B" w:rsidRPr="00A6372B" w:rsidRDefault="00A6372B" w:rsidP="00A6372B">
            <w:pPr>
              <w:jc w:val="right"/>
              <w:rPr>
                <w:rFonts w:ascii="Times New Roman" w:hAnsi="Times New Roman" w:cs="Times New Roman"/>
                <w:sz w:val="16"/>
                <w:szCs w:val="16"/>
              </w:rPr>
            </w:pPr>
          </w:p>
        </w:tc>
        <w:tc>
          <w:tcPr>
            <w:tcW w:w="8673" w:type="dxa"/>
            <w:noWrap/>
            <w:hideMark/>
          </w:tcPr>
          <w:p w:rsidR="00A6372B" w:rsidRPr="00A6372B" w:rsidRDefault="00A6372B" w:rsidP="00A6372B">
            <w:pPr>
              <w:jc w:val="right"/>
              <w:rPr>
                <w:rFonts w:ascii="Times New Roman" w:hAnsi="Times New Roman" w:cs="Times New Roman"/>
                <w:sz w:val="16"/>
                <w:szCs w:val="16"/>
              </w:rPr>
            </w:pPr>
          </w:p>
        </w:tc>
        <w:tc>
          <w:tcPr>
            <w:tcW w:w="1296" w:type="dxa"/>
            <w:noWrap/>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рублей</w:t>
            </w:r>
          </w:p>
        </w:tc>
      </w:tr>
      <w:tr w:rsidR="00A6372B" w:rsidRPr="00A6372B" w:rsidTr="00A6372B">
        <w:trPr>
          <w:trHeight w:val="599"/>
        </w:trPr>
        <w:tc>
          <w:tcPr>
            <w:tcW w:w="2490" w:type="dxa"/>
            <w:gridSpan w:val="3"/>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Код классификации источников финансирования дефицита бюджета</w:t>
            </w:r>
          </w:p>
        </w:tc>
        <w:tc>
          <w:tcPr>
            <w:tcW w:w="8673"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 xml:space="preserve">Наименование кода поступлений в </w:t>
            </w:r>
            <w:proofErr w:type="gramStart"/>
            <w:r w:rsidRPr="00A6372B">
              <w:rPr>
                <w:rFonts w:ascii="Times New Roman" w:hAnsi="Times New Roman" w:cs="Times New Roman"/>
                <w:bCs/>
                <w:sz w:val="16"/>
                <w:szCs w:val="16"/>
              </w:rPr>
              <w:t>бюджет,группы</w:t>
            </w:r>
            <w:proofErr w:type="gramEnd"/>
            <w:r w:rsidRPr="00A6372B">
              <w:rPr>
                <w:rFonts w:ascii="Times New Roman" w:hAnsi="Times New Roman" w:cs="Times New Roman"/>
                <w:bCs/>
                <w:sz w:val="16"/>
                <w:szCs w:val="16"/>
              </w:rPr>
              <w:t>,подгруппы,статьи,подстатьи,элемента,подвида,аналитической группы вида источников финансирования дефицитов бюджетов</w:t>
            </w:r>
          </w:p>
        </w:tc>
        <w:tc>
          <w:tcPr>
            <w:tcW w:w="1296"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Кассовое исполнение</w:t>
            </w:r>
          </w:p>
        </w:tc>
      </w:tr>
      <w:tr w:rsidR="00A6372B" w:rsidRPr="00A6372B" w:rsidTr="00A6372B">
        <w:trPr>
          <w:trHeight w:val="425"/>
        </w:trPr>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925</w:t>
            </w:r>
          </w:p>
        </w:tc>
        <w:tc>
          <w:tcPr>
            <w:tcW w:w="1710"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00000000000000</w:t>
            </w:r>
          </w:p>
        </w:tc>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000</w:t>
            </w:r>
          </w:p>
        </w:tc>
        <w:tc>
          <w:tcPr>
            <w:tcW w:w="8673"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Администрация муниципального образования сельского поселения "Богородск"</w:t>
            </w:r>
          </w:p>
        </w:tc>
        <w:tc>
          <w:tcPr>
            <w:tcW w:w="1296"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 xml:space="preserve">-   142 824,04   </w:t>
            </w:r>
          </w:p>
        </w:tc>
      </w:tr>
      <w:tr w:rsidR="00A6372B" w:rsidRPr="00A6372B" w:rsidTr="00A6372B">
        <w:trPr>
          <w:trHeight w:val="261"/>
        </w:trPr>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925</w:t>
            </w:r>
          </w:p>
        </w:tc>
        <w:tc>
          <w:tcPr>
            <w:tcW w:w="1710"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01050000000000</w:t>
            </w:r>
          </w:p>
        </w:tc>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000</w:t>
            </w:r>
          </w:p>
        </w:tc>
        <w:tc>
          <w:tcPr>
            <w:tcW w:w="8673"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Изменение остатков средств на счетах по учету средств бюджета</w:t>
            </w:r>
          </w:p>
        </w:tc>
        <w:tc>
          <w:tcPr>
            <w:tcW w:w="1296"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 xml:space="preserve">-   142 824,04   </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925</w:t>
            </w:r>
          </w:p>
        </w:tc>
        <w:tc>
          <w:tcPr>
            <w:tcW w:w="1710"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01050000000000</w:t>
            </w:r>
          </w:p>
        </w:tc>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500</w:t>
            </w:r>
          </w:p>
        </w:tc>
        <w:tc>
          <w:tcPr>
            <w:tcW w:w="8673"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Увеличение остатков средств бюджетов</w:t>
            </w:r>
          </w:p>
        </w:tc>
        <w:tc>
          <w:tcPr>
            <w:tcW w:w="1296"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-7 709 740,36</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01050200000000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500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Увеличение прочих остатков средств бюджетов</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-7 709 740,36</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01050201000000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510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Увеличение прочих остатков денежных средств бюджетов</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-7 709 740,36</w:t>
            </w:r>
          </w:p>
        </w:tc>
      </w:tr>
      <w:tr w:rsidR="00A6372B" w:rsidRPr="00A6372B" w:rsidTr="00A6372B">
        <w:trPr>
          <w:trHeight w:val="326"/>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01050201100000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510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 xml:space="preserve">Увеличение прочих остатков денежных </w:t>
            </w:r>
            <w:proofErr w:type="gramStart"/>
            <w:r w:rsidRPr="00A6372B">
              <w:rPr>
                <w:rFonts w:ascii="Times New Roman" w:hAnsi="Times New Roman" w:cs="Times New Roman"/>
                <w:sz w:val="16"/>
                <w:szCs w:val="16"/>
              </w:rPr>
              <w:t>средств  бюджетов</w:t>
            </w:r>
            <w:proofErr w:type="gramEnd"/>
            <w:r w:rsidRPr="00A6372B">
              <w:rPr>
                <w:rFonts w:ascii="Times New Roman" w:hAnsi="Times New Roman" w:cs="Times New Roman"/>
                <w:sz w:val="16"/>
                <w:szCs w:val="16"/>
              </w:rPr>
              <w:t xml:space="preserve"> поселений</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-7 709 740,36</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01050000000000</w:t>
            </w:r>
          </w:p>
        </w:tc>
        <w:tc>
          <w:tcPr>
            <w:tcW w:w="390"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600</w:t>
            </w:r>
          </w:p>
        </w:tc>
        <w:tc>
          <w:tcPr>
            <w:tcW w:w="8673" w:type="dxa"/>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Уменьшение остатков средств бюджетов</w:t>
            </w:r>
          </w:p>
        </w:tc>
        <w:tc>
          <w:tcPr>
            <w:tcW w:w="1296"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7 566 916,32</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01050200000000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600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Уменьшение прочих остатков средств бюджетов</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7 566 916,32</w:t>
            </w:r>
          </w:p>
        </w:tc>
      </w:tr>
      <w:tr w:rsidR="00A6372B" w:rsidRPr="00A6372B" w:rsidTr="00A6372B">
        <w:trPr>
          <w:trHeight w:val="315"/>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01050201000000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610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Уменьшение прочих остатков денежных средств бюджетов</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7 566 916,32</w:t>
            </w:r>
          </w:p>
        </w:tc>
      </w:tr>
      <w:tr w:rsidR="00A6372B" w:rsidRPr="00A6372B" w:rsidTr="00A6372B">
        <w:trPr>
          <w:trHeight w:val="376"/>
        </w:trPr>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925</w:t>
            </w:r>
          </w:p>
        </w:tc>
        <w:tc>
          <w:tcPr>
            <w:tcW w:w="1710"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01050201100000</w:t>
            </w:r>
          </w:p>
        </w:tc>
        <w:tc>
          <w:tcPr>
            <w:tcW w:w="390"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610</w:t>
            </w:r>
          </w:p>
        </w:tc>
        <w:tc>
          <w:tcPr>
            <w:tcW w:w="8673" w:type="dxa"/>
            <w:hideMark/>
          </w:tcPr>
          <w:p w:rsidR="00A6372B" w:rsidRPr="00A6372B" w:rsidRDefault="00A6372B" w:rsidP="00A6372B">
            <w:pPr>
              <w:jc w:val="right"/>
              <w:rPr>
                <w:rFonts w:ascii="Times New Roman" w:hAnsi="Times New Roman" w:cs="Times New Roman"/>
                <w:sz w:val="16"/>
                <w:szCs w:val="16"/>
              </w:rPr>
            </w:pPr>
            <w:r w:rsidRPr="00A6372B">
              <w:rPr>
                <w:rFonts w:ascii="Times New Roman" w:hAnsi="Times New Roman" w:cs="Times New Roman"/>
                <w:sz w:val="16"/>
                <w:szCs w:val="16"/>
              </w:rPr>
              <w:t xml:space="preserve">Уменьшение прочих остатков денежных </w:t>
            </w:r>
            <w:proofErr w:type="gramStart"/>
            <w:r w:rsidRPr="00A6372B">
              <w:rPr>
                <w:rFonts w:ascii="Times New Roman" w:hAnsi="Times New Roman" w:cs="Times New Roman"/>
                <w:sz w:val="16"/>
                <w:szCs w:val="16"/>
              </w:rPr>
              <w:t>средств  бюджетов</w:t>
            </w:r>
            <w:proofErr w:type="gramEnd"/>
            <w:r w:rsidRPr="00A6372B">
              <w:rPr>
                <w:rFonts w:ascii="Times New Roman" w:hAnsi="Times New Roman" w:cs="Times New Roman"/>
                <w:sz w:val="16"/>
                <w:szCs w:val="16"/>
              </w:rPr>
              <w:t xml:space="preserve"> поселений</w:t>
            </w:r>
          </w:p>
        </w:tc>
        <w:tc>
          <w:tcPr>
            <w:tcW w:w="1296" w:type="dxa"/>
            <w:hideMark/>
          </w:tcPr>
          <w:p w:rsidR="00A6372B" w:rsidRPr="00A6372B" w:rsidRDefault="00A6372B">
            <w:pPr>
              <w:jc w:val="right"/>
              <w:rPr>
                <w:rFonts w:ascii="Times New Roman" w:hAnsi="Times New Roman" w:cs="Times New Roman"/>
                <w:sz w:val="16"/>
                <w:szCs w:val="16"/>
              </w:rPr>
            </w:pPr>
            <w:r w:rsidRPr="00A6372B">
              <w:rPr>
                <w:rFonts w:ascii="Times New Roman" w:hAnsi="Times New Roman" w:cs="Times New Roman"/>
                <w:sz w:val="16"/>
                <w:szCs w:val="16"/>
              </w:rPr>
              <w:t>7 566 916,32</w:t>
            </w:r>
          </w:p>
        </w:tc>
      </w:tr>
      <w:tr w:rsidR="00A6372B" w:rsidRPr="00A6372B" w:rsidTr="00A6372B">
        <w:trPr>
          <w:trHeight w:val="267"/>
        </w:trPr>
        <w:tc>
          <w:tcPr>
            <w:tcW w:w="11163" w:type="dxa"/>
            <w:gridSpan w:val="4"/>
            <w:hideMark/>
          </w:tcPr>
          <w:p w:rsidR="00A6372B" w:rsidRPr="00A6372B" w:rsidRDefault="00A6372B" w:rsidP="00A6372B">
            <w:pPr>
              <w:jc w:val="right"/>
              <w:rPr>
                <w:rFonts w:ascii="Times New Roman" w:hAnsi="Times New Roman" w:cs="Times New Roman"/>
                <w:bCs/>
                <w:sz w:val="16"/>
                <w:szCs w:val="16"/>
              </w:rPr>
            </w:pPr>
            <w:r w:rsidRPr="00A6372B">
              <w:rPr>
                <w:rFonts w:ascii="Times New Roman" w:hAnsi="Times New Roman" w:cs="Times New Roman"/>
                <w:bCs/>
                <w:sz w:val="16"/>
                <w:szCs w:val="16"/>
              </w:rPr>
              <w:t>Источники финансирования дефицита бюджета - всего</w:t>
            </w:r>
          </w:p>
        </w:tc>
        <w:tc>
          <w:tcPr>
            <w:tcW w:w="1296" w:type="dxa"/>
            <w:hideMark/>
          </w:tcPr>
          <w:p w:rsidR="00A6372B" w:rsidRPr="00A6372B" w:rsidRDefault="00A6372B">
            <w:pPr>
              <w:jc w:val="right"/>
              <w:rPr>
                <w:rFonts w:ascii="Times New Roman" w:hAnsi="Times New Roman" w:cs="Times New Roman"/>
                <w:bCs/>
                <w:sz w:val="16"/>
                <w:szCs w:val="16"/>
              </w:rPr>
            </w:pPr>
            <w:r w:rsidRPr="00A6372B">
              <w:rPr>
                <w:rFonts w:ascii="Times New Roman" w:hAnsi="Times New Roman" w:cs="Times New Roman"/>
                <w:bCs/>
                <w:sz w:val="16"/>
                <w:szCs w:val="16"/>
              </w:rPr>
              <w:t>-142 824,04</w:t>
            </w:r>
          </w:p>
        </w:tc>
      </w:tr>
    </w:tbl>
    <w:p w:rsidR="00A6372B" w:rsidRDefault="00A6372B" w:rsidP="00A6372B">
      <w:pPr>
        <w:jc w:val="right"/>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rPr>
          <w:rFonts w:ascii="Times New Roman" w:hAnsi="Times New Roman" w:cs="Times New Roman"/>
          <w:sz w:val="14"/>
          <w:szCs w:val="20"/>
        </w:rPr>
      </w:pPr>
    </w:p>
    <w:p w:rsidR="00A6372B" w:rsidRDefault="00A6372B" w:rsidP="00A6372B">
      <w:pPr>
        <w:tabs>
          <w:tab w:val="left" w:pos="3390"/>
        </w:tabs>
        <w:spacing w:after="0"/>
        <w:jc w:val="center"/>
        <w:rPr>
          <w:rFonts w:ascii="Times New Roman" w:hAnsi="Times New Roman" w:cs="Times New Roman"/>
          <w:b/>
          <w:sz w:val="24"/>
          <w:szCs w:val="20"/>
          <w:u w:val="single"/>
        </w:rPr>
      </w:pPr>
      <w:r>
        <w:rPr>
          <w:rFonts w:ascii="Times New Roman" w:hAnsi="Times New Roman" w:cs="Times New Roman"/>
          <w:b/>
          <w:sz w:val="24"/>
          <w:szCs w:val="20"/>
          <w:u w:val="single"/>
        </w:rPr>
        <w:lastRenderedPageBreak/>
        <w:t>Раздел третий</w:t>
      </w:r>
      <w:r w:rsidRPr="00091602">
        <w:rPr>
          <w:rFonts w:ascii="Times New Roman" w:hAnsi="Times New Roman" w:cs="Times New Roman"/>
          <w:b/>
          <w:sz w:val="24"/>
          <w:szCs w:val="20"/>
          <w:u w:val="single"/>
        </w:rPr>
        <w:t>:</w:t>
      </w:r>
    </w:p>
    <w:p w:rsidR="00A6372B" w:rsidRDefault="00A6372B" w:rsidP="00A6372B">
      <w:pPr>
        <w:tabs>
          <w:tab w:val="left" w:pos="3390"/>
        </w:tabs>
        <w:spacing w:after="0"/>
        <w:jc w:val="center"/>
        <w:rPr>
          <w:rFonts w:ascii="Times New Roman" w:hAnsi="Times New Roman" w:cs="Times New Roman"/>
          <w:b/>
          <w:sz w:val="24"/>
          <w:szCs w:val="20"/>
          <w:u w:val="single"/>
        </w:rPr>
      </w:pPr>
    </w:p>
    <w:p w:rsidR="00A6372B" w:rsidRPr="00091602" w:rsidRDefault="00A6372B" w:rsidP="00A6372B">
      <w:pPr>
        <w:tabs>
          <w:tab w:val="left" w:pos="3390"/>
        </w:tabs>
        <w:spacing w:after="0"/>
        <w:jc w:val="center"/>
        <w:rPr>
          <w:rFonts w:ascii="Times New Roman" w:hAnsi="Times New Roman" w:cs="Times New Roman"/>
          <w:b/>
          <w:sz w:val="24"/>
          <w:szCs w:val="20"/>
          <w:u w:val="single"/>
        </w:rPr>
      </w:pPr>
    </w:p>
    <w:p w:rsidR="00A6372B" w:rsidRPr="00A6372B" w:rsidRDefault="00A6372B" w:rsidP="00A6372B">
      <w:pPr>
        <w:spacing w:after="0"/>
        <w:jc w:val="center"/>
        <w:rPr>
          <w:rFonts w:ascii="Times New Roman" w:hAnsi="Times New Roman" w:cs="Times New Roman"/>
          <w:b/>
          <w:sz w:val="20"/>
          <w:szCs w:val="28"/>
        </w:rPr>
      </w:pPr>
      <w:r w:rsidRPr="00A6372B">
        <w:rPr>
          <w:rFonts w:ascii="Times New Roman" w:hAnsi="Times New Roman" w:cs="Times New Roman"/>
          <w:b/>
          <w:sz w:val="20"/>
          <w:szCs w:val="28"/>
        </w:rPr>
        <w:t>Проект Решения Совета сельского поселения «Богородск»</w:t>
      </w:r>
    </w:p>
    <w:p w:rsidR="00A6372B" w:rsidRDefault="00A6372B" w:rsidP="00A6372B">
      <w:pPr>
        <w:jc w:val="center"/>
        <w:rPr>
          <w:rFonts w:ascii="Times New Roman" w:hAnsi="Times New Roman" w:cs="Times New Roman"/>
          <w:b/>
          <w:sz w:val="20"/>
          <w:szCs w:val="28"/>
        </w:rPr>
      </w:pPr>
      <w:r w:rsidRPr="00A6372B">
        <w:rPr>
          <w:rFonts w:ascii="Times New Roman" w:hAnsi="Times New Roman" w:cs="Times New Roman"/>
          <w:b/>
          <w:sz w:val="20"/>
          <w:szCs w:val="28"/>
        </w:rPr>
        <w:t>«О внесении изменений в Устав муниципального образования сельского поселения «Богородск»»</w:t>
      </w:r>
    </w:p>
    <w:p w:rsidR="00A6372B" w:rsidRPr="00A6372B" w:rsidRDefault="00A6372B" w:rsidP="00A6372B">
      <w:pPr>
        <w:spacing w:after="0" w:line="240" w:lineRule="auto"/>
        <w:ind w:firstLine="705"/>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A6372B" w:rsidRPr="00A6372B" w:rsidRDefault="00A6372B" w:rsidP="00A6372B">
      <w:pPr>
        <w:spacing w:after="0" w:line="240" w:lineRule="auto"/>
        <w:ind w:firstLine="705"/>
        <w:jc w:val="both"/>
        <w:textAlignment w:val="baseline"/>
        <w:rPr>
          <w:rFonts w:ascii="Segoe UI" w:eastAsia="Times New Roman" w:hAnsi="Segoe UI" w:cs="Segoe UI"/>
          <w:sz w:val="20"/>
          <w:szCs w:val="20"/>
          <w:lang w:eastAsia="ru-RU"/>
        </w:rPr>
      </w:pPr>
    </w:p>
    <w:p w:rsidR="00A6372B" w:rsidRPr="00A6372B" w:rsidRDefault="00A6372B" w:rsidP="00A6372B">
      <w:pPr>
        <w:numPr>
          <w:ilvl w:val="0"/>
          <w:numId w:val="22"/>
        </w:numPr>
        <w:spacing w:after="0" w:line="240" w:lineRule="auto"/>
        <w:ind w:left="0" w:firstLine="705"/>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A6372B" w:rsidRPr="00A6372B" w:rsidRDefault="00A6372B" w:rsidP="00A6372B">
      <w:pPr>
        <w:numPr>
          <w:ilvl w:val="1"/>
          <w:numId w:val="30"/>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Часть 1 статьи 8 Устава дополнить пунктом 15 следующего содержания:</w:t>
      </w:r>
    </w:p>
    <w:p w:rsidR="00A6372B" w:rsidRPr="00A6372B" w:rsidRDefault="00A6372B" w:rsidP="00A6372B">
      <w:pPr>
        <w:spacing w:after="0" w:line="240" w:lineRule="auto"/>
        <w:ind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6372B">
        <w:rPr>
          <w:rFonts w:ascii="Times New Roman" w:eastAsia="Times New Roman" w:hAnsi="Times New Roman" w:cs="Times New Roman"/>
          <w:sz w:val="20"/>
          <w:szCs w:val="20"/>
          <w:lang w:eastAsia="ru-RU"/>
        </w:rPr>
        <w:t>похозяйственных</w:t>
      </w:r>
      <w:proofErr w:type="spellEnd"/>
      <w:r w:rsidRPr="00A6372B">
        <w:rPr>
          <w:rFonts w:ascii="Times New Roman" w:eastAsia="Times New Roman" w:hAnsi="Times New Roman" w:cs="Times New Roman"/>
          <w:sz w:val="20"/>
          <w:szCs w:val="20"/>
          <w:lang w:eastAsia="ru-RU"/>
        </w:rPr>
        <w:t xml:space="preserve"> книгах.».</w:t>
      </w:r>
    </w:p>
    <w:p w:rsidR="00A6372B" w:rsidRPr="00A6372B" w:rsidRDefault="00A6372B" w:rsidP="00A6372B">
      <w:pPr>
        <w:numPr>
          <w:ilvl w:val="1"/>
          <w:numId w:val="30"/>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часть 6 статьи 18.1. Устава изложить в новой редакции:</w:t>
      </w:r>
    </w:p>
    <w:p w:rsidR="00A6372B" w:rsidRPr="00A6372B" w:rsidRDefault="00A6372B" w:rsidP="00A6372B">
      <w:pPr>
        <w:spacing w:after="0" w:line="240" w:lineRule="auto"/>
        <w:ind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A6372B" w:rsidRPr="00A6372B" w:rsidRDefault="00A6372B" w:rsidP="00A6372B">
      <w:pPr>
        <w:numPr>
          <w:ilvl w:val="1"/>
          <w:numId w:val="30"/>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пункт 5 части 7 статьи 18.1 Устава дополнить подпунктом «ж» следующего содержания:</w:t>
      </w:r>
    </w:p>
    <w:p w:rsidR="00A6372B" w:rsidRPr="00A6372B" w:rsidRDefault="00A6372B" w:rsidP="00A6372B">
      <w:pPr>
        <w:spacing w:after="0" w:line="240" w:lineRule="auto"/>
        <w:ind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A6372B" w:rsidRPr="00A6372B" w:rsidRDefault="00A6372B" w:rsidP="00A6372B">
      <w:pPr>
        <w:numPr>
          <w:ilvl w:val="1"/>
          <w:numId w:val="30"/>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часть 7 статьи 18.1. Устава дополнить пунктом 8 следующего содержания:</w:t>
      </w:r>
    </w:p>
    <w:p w:rsidR="00A6372B" w:rsidRPr="00A6372B" w:rsidRDefault="00A6372B" w:rsidP="00A6372B">
      <w:pPr>
        <w:spacing w:after="0" w:line="240" w:lineRule="auto"/>
        <w:ind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A6372B" w:rsidRPr="00A6372B" w:rsidRDefault="00A6372B" w:rsidP="00A6372B">
      <w:pPr>
        <w:numPr>
          <w:ilvl w:val="1"/>
          <w:numId w:val="30"/>
        </w:numPr>
        <w:spacing w:after="0" w:line="240" w:lineRule="auto"/>
        <w:ind w:left="0"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статью 18.1. Устава дополнить частью 9 следующего содержания:</w:t>
      </w:r>
    </w:p>
    <w:p w:rsidR="00A6372B" w:rsidRPr="00A6372B" w:rsidRDefault="00A6372B" w:rsidP="00A6372B">
      <w:pPr>
        <w:spacing w:after="0" w:line="240" w:lineRule="auto"/>
        <w:ind w:firstLine="709"/>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A6372B" w:rsidRPr="00A6372B" w:rsidRDefault="00A6372B" w:rsidP="00A6372B">
      <w:pPr>
        <w:numPr>
          <w:ilvl w:val="1"/>
          <w:numId w:val="30"/>
        </w:numPr>
        <w:spacing w:after="0" w:line="240" w:lineRule="auto"/>
        <w:ind w:left="0"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статью 20 Устава изложить в следующей редакции:</w:t>
      </w:r>
    </w:p>
    <w:p w:rsidR="00A6372B" w:rsidRPr="00A6372B" w:rsidRDefault="00A6372B" w:rsidP="00A6372B">
      <w:pPr>
        <w:spacing w:after="0" w:line="240" w:lineRule="auto"/>
        <w:ind w:firstLine="709"/>
        <w:jc w:val="both"/>
        <w:rPr>
          <w:rFonts w:ascii="Times New Roman" w:eastAsia="Times New Roman" w:hAnsi="Times New Roman" w:cs="Times New Roman"/>
          <w:b/>
          <w:sz w:val="20"/>
          <w:szCs w:val="20"/>
          <w:lang w:eastAsia="ru-RU"/>
        </w:rPr>
      </w:pPr>
      <w:r w:rsidRPr="00A6372B">
        <w:rPr>
          <w:rFonts w:ascii="Times New Roman" w:eastAsia="Times New Roman" w:hAnsi="Times New Roman" w:cs="Times New Roman"/>
          <w:b/>
          <w:sz w:val="20"/>
          <w:szCs w:val="20"/>
          <w:lang w:eastAsia="ru-RU"/>
        </w:rPr>
        <w:t>«Статья 20. Собрание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десяти человек, проживающих на территории сельского поселения, достигших возраста 16 лет.</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Численность инициативной группы граждан по вопросу внесения инициативных проектов определяется в соответствии с частью 2 статьи 17.1 Устава.</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Требования к форме и содержанию ходатайства о проведении собрания граждан устанавливаются решением Совета сельского поселения.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lastRenderedPageBreak/>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 о назначении собрания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2) об отклонении инициативы проведения собрания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6. Совет сельского поселения принимает мотивированное решение об отклонении инициативы проведения собрания граждан в случае, если: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 вопросы, вносимые на собрание граждан, не соответствуют требованиям части 1 статьи 29 Федерального закона № 131-ФЗ;</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3) нарушен установленный настоящим Уставом порядок выдвижения инициативы проведения собрания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11. Итоги собрания граждан подлежат официальному опубликованию (обнародованию).».</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 xml:space="preserve">1.7. </w:t>
      </w:r>
      <w:r w:rsidRPr="00A6372B">
        <w:rPr>
          <w:rFonts w:ascii="Times New Roman" w:eastAsia="Times New Roman" w:hAnsi="Times New Roman" w:cs="Times New Roman"/>
          <w:sz w:val="20"/>
          <w:szCs w:val="20"/>
          <w:lang w:eastAsia="ru-RU"/>
        </w:rPr>
        <w:t>часть 2 статьи 33 Устава дополнить пунктом 10.1 следующего содержания: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«10.1) приобретения им статуса иностранного агента;».</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1.8.</w:t>
      </w:r>
      <w:r w:rsidRPr="00A6372B">
        <w:rPr>
          <w:rFonts w:ascii="Times New Roman" w:eastAsia="Times New Roman" w:hAnsi="Times New Roman" w:cs="Times New Roman"/>
          <w:sz w:val="20"/>
          <w:szCs w:val="20"/>
          <w:lang w:eastAsia="ru-RU"/>
        </w:rPr>
        <w:t xml:space="preserve"> Статью 33 дополнить частью 2.2. следующего содержания: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«2.2.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1.9.</w:t>
      </w:r>
      <w:r w:rsidRPr="00A6372B">
        <w:rPr>
          <w:rFonts w:ascii="Times New Roman" w:eastAsia="Times New Roman" w:hAnsi="Times New Roman" w:cs="Times New Roman"/>
          <w:sz w:val="20"/>
          <w:szCs w:val="20"/>
          <w:lang w:eastAsia="ru-RU"/>
        </w:rPr>
        <w:t xml:space="preserve"> Статью 33 дополнить частью 4. следующего содержания: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«4.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1.10.</w:t>
      </w:r>
      <w:r w:rsidRPr="00A6372B">
        <w:rPr>
          <w:rFonts w:ascii="Times New Roman" w:eastAsia="Times New Roman" w:hAnsi="Times New Roman" w:cs="Times New Roman"/>
          <w:sz w:val="20"/>
          <w:szCs w:val="20"/>
          <w:lang w:eastAsia="ru-RU"/>
        </w:rPr>
        <w:t xml:space="preserve"> Часть 3 статьи 34 Устава изложить в новой редакции: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1.11.</w:t>
      </w:r>
      <w:r w:rsidRPr="00A6372B">
        <w:rPr>
          <w:rFonts w:ascii="Times New Roman" w:eastAsia="Times New Roman" w:hAnsi="Times New Roman" w:cs="Times New Roman"/>
          <w:sz w:val="20"/>
          <w:szCs w:val="20"/>
          <w:lang w:eastAsia="ru-RU"/>
        </w:rPr>
        <w:t xml:space="preserve"> Часть 7 статьи 34 Устава изложить в новой редакции: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1.12.</w:t>
      </w:r>
      <w:r w:rsidRPr="00A6372B">
        <w:rPr>
          <w:rFonts w:ascii="Times New Roman" w:eastAsia="Times New Roman" w:hAnsi="Times New Roman" w:cs="Times New Roman"/>
          <w:sz w:val="20"/>
          <w:szCs w:val="20"/>
          <w:lang w:eastAsia="ru-RU"/>
        </w:rPr>
        <w:t xml:space="preserve"> Часть 8 статьи 34 Устава изложить в новой редакции: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«8. Глава сельского поселения не вправе:</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1) заниматься предпринимательской деятельностью лично или через доверенных лиц;</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lastRenderedPageBreak/>
        <w:t>2) участвовать в управлении коммерческой или некоммерческой организацией, за исключением следующих случаев:</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д) иные случаи, предусмотренные федеральными законами;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1.13.</w:t>
      </w:r>
      <w:r w:rsidRPr="00A6372B">
        <w:rPr>
          <w:rFonts w:ascii="Times New Roman" w:eastAsia="Times New Roman" w:hAnsi="Times New Roman" w:cs="Times New Roman"/>
          <w:sz w:val="20"/>
          <w:szCs w:val="20"/>
          <w:lang w:eastAsia="ru-RU"/>
        </w:rPr>
        <w:t xml:space="preserve"> часть 2 статьи 36.1 Устава дополнить пунктом 4.1 следующего содержания: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«4.1)</w:t>
      </w:r>
      <w:r w:rsidRPr="00A6372B">
        <w:rPr>
          <w:rFonts w:ascii="Calibri" w:eastAsia="Calibri" w:hAnsi="Calibri" w:cs="Times New Roman"/>
          <w:sz w:val="20"/>
          <w:szCs w:val="20"/>
        </w:rPr>
        <w:t xml:space="preserve"> </w:t>
      </w:r>
      <w:r w:rsidRPr="00A6372B">
        <w:rPr>
          <w:rFonts w:ascii="Times New Roman" w:eastAsia="Times New Roman" w:hAnsi="Times New Roman" w:cs="Times New Roman"/>
          <w:sz w:val="20"/>
          <w:szCs w:val="20"/>
          <w:lang w:eastAsia="ru-RU"/>
        </w:rPr>
        <w:t>приобретение им статуса иностранного агента;».</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b/>
          <w:sz w:val="20"/>
          <w:szCs w:val="20"/>
          <w:lang w:eastAsia="ru-RU"/>
        </w:rPr>
        <w:t>1.14.</w:t>
      </w:r>
      <w:r w:rsidRPr="00A6372B">
        <w:rPr>
          <w:rFonts w:ascii="Times New Roman" w:eastAsia="Times New Roman" w:hAnsi="Times New Roman" w:cs="Times New Roman"/>
          <w:sz w:val="20"/>
          <w:szCs w:val="20"/>
          <w:lang w:eastAsia="ru-RU"/>
        </w:rPr>
        <w:t xml:space="preserve"> часть 2 статьи 36.1 Устава дополнить пунктом 5.1 следующего содержания:</w:t>
      </w:r>
    </w:p>
    <w:p w:rsidR="00A6372B" w:rsidRPr="00A6372B" w:rsidRDefault="00A6372B" w:rsidP="00A6372B">
      <w:pPr>
        <w:spacing w:after="0" w:line="240" w:lineRule="auto"/>
        <w:ind w:firstLine="709"/>
        <w:jc w:val="both"/>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«5.1)</w:t>
      </w:r>
      <w:r w:rsidRPr="00A6372B">
        <w:rPr>
          <w:rFonts w:ascii="Calibri" w:eastAsia="Calibri" w:hAnsi="Calibri" w:cs="Times New Roman"/>
          <w:sz w:val="20"/>
          <w:szCs w:val="20"/>
        </w:rPr>
        <w:t xml:space="preserve"> </w:t>
      </w:r>
      <w:r w:rsidRPr="00A6372B">
        <w:rPr>
          <w:rFonts w:ascii="Times New Roman" w:eastAsia="Times New Roman" w:hAnsi="Times New Roman" w:cs="Times New Roman"/>
          <w:sz w:val="20"/>
          <w:szCs w:val="20"/>
          <w:lang w:eastAsia="ru-RU"/>
        </w:rPr>
        <w:t xml:space="preserve">систематическое </w:t>
      </w:r>
      <w:proofErr w:type="spellStart"/>
      <w:r w:rsidRPr="00A6372B">
        <w:rPr>
          <w:rFonts w:ascii="Times New Roman" w:eastAsia="Times New Roman" w:hAnsi="Times New Roman" w:cs="Times New Roman"/>
          <w:sz w:val="20"/>
          <w:szCs w:val="20"/>
          <w:lang w:eastAsia="ru-RU"/>
        </w:rPr>
        <w:t>недостижение</w:t>
      </w:r>
      <w:proofErr w:type="spellEnd"/>
      <w:r w:rsidRPr="00A6372B">
        <w:rPr>
          <w:rFonts w:ascii="Times New Roman" w:eastAsia="Times New Roman" w:hAnsi="Times New Roman" w:cs="Times New Roman"/>
          <w:sz w:val="20"/>
          <w:szCs w:val="20"/>
          <w:lang w:eastAsia="ru-RU"/>
        </w:rPr>
        <w:t xml:space="preserve"> показателей для оценки эффективности деятельности органов местного самоуправления.».</w:t>
      </w:r>
    </w:p>
    <w:p w:rsidR="00A6372B" w:rsidRPr="00A6372B" w:rsidRDefault="00A6372B" w:rsidP="00A6372B">
      <w:pPr>
        <w:spacing w:after="0" w:line="240" w:lineRule="auto"/>
        <w:ind w:firstLine="709"/>
        <w:jc w:val="both"/>
        <w:rPr>
          <w:rFonts w:ascii="Times New Roman" w:eastAsia="Times New Roman" w:hAnsi="Times New Roman" w:cs="Times New Roman"/>
          <w:b/>
          <w:sz w:val="20"/>
          <w:szCs w:val="20"/>
          <w:lang w:eastAsia="ru-RU"/>
        </w:rPr>
      </w:pPr>
    </w:p>
    <w:p w:rsidR="00A6372B" w:rsidRPr="00A6372B" w:rsidRDefault="00A6372B" w:rsidP="00A6372B">
      <w:pPr>
        <w:spacing w:after="0" w:line="240" w:lineRule="auto"/>
        <w:jc w:val="both"/>
        <w:textAlignment w:val="baseline"/>
        <w:rPr>
          <w:rFonts w:ascii="Times New Roman" w:eastAsia="Times New Roman" w:hAnsi="Times New Roman" w:cs="Times New Roman"/>
          <w:sz w:val="20"/>
          <w:szCs w:val="20"/>
          <w:lang w:eastAsia="ru-RU"/>
        </w:rPr>
      </w:pPr>
    </w:p>
    <w:p w:rsidR="00A6372B" w:rsidRPr="00A6372B" w:rsidRDefault="00A6372B" w:rsidP="00A6372B">
      <w:pPr>
        <w:spacing w:after="0" w:line="240" w:lineRule="auto"/>
        <w:ind w:firstLine="705"/>
        <w:jc w:val="both"/>
        <w:textAlignment w:val="baseline"/>
        <w:rPr>
          <w:rFonts w:ascii="Times New Roman" w:eastAsia="Times New Roman" w:hAnsi="Times New Roman" w:cs="Times New Roman"/>
          <w:sz w:val="20"/>
          <w:szCs w:val="20"/>
          <w:lang w:eastAsia="ru-RU"/>
        </w:rPr>
      </w:pPr>
      <w:r w:rsidRPr="00A6372B">
        <w:rPr>
          <w:rFonts w:ascii="Times New Roman" w:eastAsia="Times New Roman" w:hAnsi="Times New Roman" w:cs="Times New Roman"/>
          <w:sz w:val="20"/>
          <w:szCs w:val="20"/>
          <w:lang w:eastAsia="ru-RU"/>
        </w:rPr>
        <w:t>2. Настоящее решение вступает в силу в порядке, предусмотренном федеральным законодательством.</w:t>
      </w:r>
    </w:p>
    <w:p w:rsidR="00A6372B" w:rsidRPr="00A6372B" w:rsidRDefault="00A6372B" w:rsidP="00A6372B">
      <w:pPr>
        <w:spacing w:after="0" w:line="240" w:lineRule="auto"/>
        <w:jc w:val="both"/>
        <w:textAlignment w:val="baseline"/>
        <w:rPr>
          <w:rFonts w:ascii="Times New Roman" w:eastAsia="Times New Roman" w:hAnsi="Times New Roman" w:cs="Times New Roman"/>
          <w:sz w:val="20"/>
          <w:szCs w:val="20"/>
          <w:lang w:eastAsia="ru-RU"/>
        </w:rPr>
      </w:pPr>
    </w:p>
    <w:p w:rsidR="00A6372B" w:rsidRPr="00A6372B" w:rsidRDefault="00A6372B" w:rsidP="00A6372B">
      <w:pPr>
        <w:spacing w:after="0" w:line="240" w:lineRule="auto"/>
        <w:jc w:val="both"/>
        <w:textAlignment w:val="baseline"/>
        <w:rPr>
          <w:rFonts w:ascii="Times New Roman" w:eastAsia="Times New Roman" w:hAnsi="Times New Roman" w:cs="Times New Roman"/>
          <w:sz w:val="20"/>
          <w:szCs w:val="20"/>
          <w:lang w:eastAsia="ru-RU"/>
        </w:rPr>
      </w:pPr>
    </w:p>
    <w:p w:rsidR="00A6372B" w:rsidRPr="00A6372B" w:rsidRDefault="00A6372B" w:rsidP="00A6372B">
      <w:pPr>
        <w:spacing w:after="0" w:line="240" w:lineRule="auto"/>
        <w:jc w:val="both"/>
        <w:textAlignment w:val="baseline"/>
        <w:rPr>
          <w:rFonts w:ascii="Times New Roman" w:eastAsia="Times New Roman" w:hAnsi="Times New Roman" w:cs="Times New Roman"/>
          <w:sz w:val="20"/>
          <w:szCs w:val="20"/>
          <w:lang w:eastAsia="ru-RU"/>
        </w:rPr>
      </w:pPr>
    </w:p>
    <w:p w:rsidR="00A6372B" w:rsidRPr="00A6372B" w:rsidRDefault="00A6372B" w:rsidP="00A6372B">
      <w:pPr>
        <w:spacing w:after="0" w:line="240" w:lineRule="auto"/>
        <w:jc w:val="both"/>
        <w:textAlignment w:val="baseline"/>
        <w:rPr>
          <w:rFonts w:ascii="Times New Roman" w:eastAsia="Times New Roman" w:hAnsi="Times New Roman" w:cs="Times New Roman"/>
          <w:sz w:val="20"/>
          <w:szCs w:val="20"/>
          <w:lang w:eastAsia="ru-RU"/>
        </w:rPr>
      </w:pPr>
    </w:p>
    <w:p w:rsidR="00A6372B" w:rsidRPr="00A6372B" w:rsidRDefault="00A6372B" w:rsidP="00A6372B">
      <w:pPr>
        <w:spacing w:after="0" w:line="240" w:lineRule="auto"/>
        <w:jc w:val="both"/>
        <w:textAlignment w:val="baseline"/>
        <w:rPr>
          <w:rFonts w:ascii="Segoe UI" w:eastAsia="Times New Roman" w:hAnsi="Segoe UI" w:cs="Segoe UI"/>
          <w:b/>
          <w:sz w:val="28"/>
          <w:szCs w:val="28"/>
          <w:lang w:eastAsia="ru-RU"/>
        </w:rPr>
      </w:pPr>
      <w:r w:rsidRPr="00A6372B">
        <w:rPr>
          <w:rFonts w:ascii="Times New Roman" w:eastAsia="Times New Roman" w:hAnsi="Times New Roman" w:cs="Times New Roman"/>
          <w:b/>
          <w:sz w:val="20"/>
          <w:szCs w:val="20"/>
          <w:lang w:eastAsia="ru-RU"/>
        </w:rPr>
        <w:t>Глава сельского поселения «</w:t>
      </w:r>
      <w:proofErr w:type="gramStart"/>
      <w:r w:rsidRPr="00A6372B">
        <w:rPr>
          <w:rFonts w:ascii="Times New Roman" w:eastAsia="Times New Roman" w:hAnsi="Times New Roman" w:cs="Times New Roman"/>
          <w:b/>
          <w:sz w:val="20"/>
          <w:szCs w:val="20"/>
          <w:lang w:eastAsia="ru-RU"/>
        </w:rPr>
        <w:t xml:space="preserve">Богородск»   </w:t>
      </w:r>
      <w:proofErr w:type="gramEnd"/>
      <w:r w:rsidRPr="00A6372B">
        <w:rPr>
          <w:rFonts w:ascii="Times New Roman" w:eastAsia="Times New Roman" w:hAnsi="Times New Roman" w:cs="Times New Roman"/>
          <w:b/>
          <w:sz w:val="20"/>
          <w:szCs w:val="20"/>
          <w:lang w:eastAsia="ru-RU"/>
        </w:rPr>
        <w:t xml:space="preserve">                         С.А. </w:t>
      </w:r>
      <w:proofErr w:type="spellStart"/>
      <w:r w:rsidRPr="00A6372B">
        <w:rPr>
          <w:rFonts w:ascii="Times New Roman" w:eastAsia="Times New Roman" w:hAnsi="Times New Roman" w:cs="Times New Roman"/>
          <w:b/>
          <w:sz w:val="20"/>
          <w:szCs w:val="20"/>
          <w:lang w:eastAsia="ru-RU"/>
        </w:rPr>
        <w:t>Шевкаленко</w:t>
      </w:r>
      <w:proofErr w:type="spellEnd"/>
      <w:r w:rsidRPr="00A6372B">
        <w:rPr>
          <w:rFonts w:ascii="Times New Roman" w:eastAsia="Times New Roman" w:hAnsi="Times New Roman" w:cs="Times New Roman"/>
          <w:b/>
          <w:sz w:val="20"/>
          <w:szCs w:val="20"/>
          <w:lang w:eastAsia="ru-RU"/>
        </w:rPr>
        <w:t xml:space="preserve">  </w:t>
      </w:r>
      <w:r w:rsidRPr="00A6372B">
        <w:rPr>
          <w:rFonts w:ascii="Times New Roman" w:eastAsia="Times New Roman" w:hAnsi="Times New Roman" w:cs="Times New Roman"/>
          <w:b/>
          <w:sz w:val="28"/>
          <w:szCs w:val="28"/>
          <w:lang w:eastAsia="ru-RU"/>
        </w:rPr>
        <w:t xml:space="preserve">                          </w:t>
      </w:r>
    </w:p>
    <w:p w:rsidR="00A6372B" w:rsidRPr="00A6372B" w:rsidRDefault="00A6372B" w:rsidP="00A6372B">
      <w:pPr>
        <w:jc w:val="center"/>
        <w:rPr>
          <w:rFonts w:ascii="Times New Roman" w:hAnsi="Times New Roman" w:cs="Times New Roman"/>
          <w:b/>
          <w:sz w:val="10"/>
          <w:szCs w:val="20"/>
        </w:rPr>
      </w:pPr>
    </w:p>
    <w:p w:rsidR="00A6372B" w:rsidRPr="00A6372B" w:rsidRDefault="00A6372B" w:rsidP="00A6372B">
      <w:pPr>
        <w:tabs>
          <w:tab w:val="center" w:pos="4876"/>
        </w:tabs>
        <w:rPr>
          <w:rFonts w:ascii="Times New Roman" w:hAnsi="Times New Roman" w:cs="Times New Roman"/>
          <w:sz w:val="14"/>
          <w:szCs w:val="20"/>
        </w:rPr>
        <w:sectPr w:rsidR="00A6372B" w:rsidRPr="00A6372B" w:rsidSect="00430248">
          <w:headerReference w:type="even" r:id="rId19"/>
          <w:headerReference w:type="default" r:id="rId20"/>
          <w:footerReference w:type="even" r:id="rId21"/>
          <w:footerReference w:type="default" r:id="rId22"/>
          <w:headerReference w:type="first" r:id="rId23"/>
          <w:footerReference w:type="first" r:id="rId24"/>
          <w:pgSz w:w="11906" w:h="16838"/>
          <w:pgMar w:top="1134" w:right="1077" w:bottom="1276" w:left="1077" w:header="709" w:footer="709" w:gutter="0"/>
          <w:cols w:space="708"/>
          <w:docGrid w:linePitch="360"/>
        </w:sectPr>
      </w:pPr>
      <w:r>
        <w:rPr>
          <w:rFonts w:ascii="Times New Roman" w:hAnsi="Times New Roman" w:cs="Times New Roman"/>
          <w:sz w:val="14"/>
          <w:szCs w:val="20"/>
        </w:rPr>
        <w:tab/>
      </w:r>
    </w:p>
    <w:p w:rsidR="00F95ADC" w:rsidRPr="00F95ADC" w:rsidRDefault="00F95ADC" w:rsidP="00F95ADC">
      <w:pPr>
        <w:rPr>
          <w:rFonts w:ascii="Times New Roman" w:hAnsi="Times New Roman" w:cs="Times New Roman"/>
          <w:sz w:val="20"/>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694ACA">
        <w:rPr>
          <w:rFonts w:ascii="Times New Roman" w:eastAsia="Times New Roman" w:hAnsi="Times New Roman" w:cs="Times New Roman"/>
          <w:color w:val="000000"/>
          <w:sz w:val="24"/>
          <w:szCs w:val="24"/>
          <w:lang w:eastAsia="ru-RU"/>
        </w:rPr>
        <w:t>10.09</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091602">
      <w:pgSz w:w="11906" w:h="16838"/>
      <w:pgMar w:top="1134"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BC" w:rsidRDefault="00566EBC">
      <w:pPr>
        <w:spacing w:after="0" w:line="240" w:lineRule="auto"/>
      </w:pPr>
      <w:r>
        <w:separator/>
      </w:r>
    </w:p>
  </w:endnote>
  <w:endnote w:type="continuationSeparator" w:id="0">
    <w:p w:rsidR="00566EBC" w:rsidRDefault="0056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6"/>
      <w:jc w:val="center"/>
    </w:pPr>
  </w:p>
  <w:p w:rsidR="004256B9" w:rsidRDefault="004256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rsidP="007648A2">
    <w:pPr>
      <w:pStyle w:val="a6"/>
    </w:pPr>
  </w:p>
  <w:p w:rsidR="004256B9" w:rsidRDefault="004256B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262393"/>
      <w:docPartObj>
        <w:docPartGallery w:val="Page Numbers (Bottom of Page)"/>
        <w:docPartUnique/>
      </w:docPartObj>
    </w:sdtPr>
    <w:sdtContent>
      <w:p w:rsidR="004256B9" w:rsidRDefault="004256B9">
        <w:pPr>
          <w:pStyle w:val="a6"/>
          <w:jc w:val="center"/>
        </w:pPr>
        <w:r>
          <w:fldChar w:fldCharType="begin"/>
        </w:r>
        <w:r>
          <w:instrText>PAGE   \* MERGEFORMAT</w:instrText>
        </w:r>
        <w:r>
          <w:fldChar w:fldCharType="separate"/>
        </w:r>
        <w:r w:rsidR="00161C89">
          <w:rPr>
            <w:noProof/>
          </w:rPr>
          <w:t>2</w:t>
        </w:r>
        <w:r>
          <w:fldChar w:fldCharType="end"/>
        </w:r>
      </w:p>
    </w:sdtContent>
  </w:sdt>
  <w:p w:rsidR="004256B9" w:rsidRDefault="004256B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15273"/>
      <w:docPartObj>
        <w:docPartGallery w:val="Page Numbers (Bottom of Page)"/>
        <w:docPartUnique/>
      </w:docPartObj>
    </w:sdtPr>
    <w:sdtContent>
      <w:p w:rsidR="004256B9" w:rsidRDefault="004256B9">
        <w:pPr>
          <w:pStyle w:val="a6"/>
          <w:jc w:val="center"/>
        </w:pPr>
        <w:r>
          <w:fldChar w:fldCharType="begin"/>
        </w:r>
        <w:r>
          <w:instrText>PAGE   \* MERGEFORMAT</w:instrText>
        </w:r>
        <w:r>
          <w:fldChar w:fldCharType="separate"/>
        </w:r>
        <w:r w:rsidR="00A6372B">
          <w:rPr>
            <w:noProof/>
          </w:rPr>
          <w:t>3</w:t>
        </w:r>
        <w:r>
          <w:fldChar w:fldCharType="end"/>
        </w:r>
      </w:p>
    </w:sdtContent>
  </w:sdt>
  <w:p w:rsidR="004256B9" w:rsidRDefault="004256B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6"/>
    </w:pPr>
  </w:p>
  <w:p w:rsidR="004256B9" w:rsidRDefault="004256B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Content>
      <w:p w:rsidR="004256B9" w:rsidRDefault="004256B9">
        <w:pPr>
          <w:pStyle w:val="a6"/>
          <w:jc w:val="center"/>
        </w:pPr>
        <w:r>
          <w:fldChar w:fldCharType="begin"/>
        </w:r>
        <w:r>
          <w:instrText>PAGE   \* MERGEFORMAT</w:instrText>
        </w:r>
        <w:r>
          <w:fldChar w:fldCharType="separate"/>
        </w:r>
        <w:r w:rsidR="00161C89">
          <w:rPr>
            <w:noProof/>
          </w:rPr>
          <w:t>23</w:t>
        </w:r>
        <w:r>
          <w:fldChar w:fldCharType="end"/>
        </w:r>
      </w:p>
    </w:sdtContent>
  </w:sdt>
  <w:p w:rsidR="004256B9" w:rsidRDefault="004256B9">
    <w:pPr>
      <w:pStyle w:val="a6"/>
    </w:pPr>
  </w:p>
  <w:p w:rsidR="004256B9" w:rsidRDefault="004256B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6"/>
      <w:jc w:val="center"/>
    </w:pPr>
  </w:p>
  <w:p w:rsidR="004256B9" w:rsidRDefault="004256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BC" w:rsidRDefault="00566EBC">
      <w:pPr>
        <w:spacing w:after="0" w:line="240" w:lineRule="auto"/>
      </w:pPr>
      <w:r>
        <w:separator/>
      </w:r>
    </w:p>
  </w:footnote>
  <w:footnote w:type="continuationSeparator" w:id="0">
    <w:p w:rsidR="00566EBC" w:rsidRDefault="00566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p w:rsidR="004256B9" w:rsidRDefault="004256B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p w:rsidR="004256B9" w:rsidRDefault="004256B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B9" w:rsidRDefault="004256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8"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1"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7"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1"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2"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7"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6"/>
  </w:num>
  <w:num w:numId="2">
    <w:abstractNumId w:val="23"/>
  </w:num>
  <w:num w:numId="3">
    <w:abstractNumId w:val="28"/>
  </w:num>
  <w:num w:numId="4">
    <w:abstractNumId w:val="29"/>
  </w:num>
  <w:num w:numId="5">
    <w:abstractNumId w:val="25"/>
  </w:num>
  <w:num w:numId="6">
    <w:abstractNumId w:val="9"/>
  </w:num>
  <w:num w:numId="7">
    <w:abstractNumId w:val="34"/>
  </w:num>
  <w:num w:numId="8">
    <w:abstractNumId w:val="11"/>
  </w:num>
  <w:num w:numId="9">
    <w:abstractNumId w:val="12"/>
  </w:num>
  <w:num w:numId="10">
    <w:abstractNumId w:val="24"/>
  </w:num>
  <w:num w:numId="11">
    <w:abstractNumId w:val="10"/>
  </w:num>
  <w:num w:numId="12">
    <w:abstractNumId w:val="27"/>
  </w:num>
  <w:num w:numId="13">
    <w:abstractNumId w:val="32"/>
  </w:num>
  <w:num w:numId="14">
    <w:abstractNumId w:val="35"/>
  </w:num>
  <w:num w:numId="15">
    <w:abstractNumId w:val="8"/>
  </w:num>
  <w:num w:numId="16">
    <w:abstractNumId w:val="13"/>
  </w:num>
  <w:num w:numId="17">
    <w:abstractNumId w:val="26"/>
  </w:num>
  <w:num w:numId="18">
    <w:abstractNumId w:val="17"/>
  </w:num>
  <w:num w:numId="19">
    <w:abstractNumId w:val="37"/>
  </w:num>
  <w:num w:numId="20">
    <w:abstractNumId w:val="36"/>
  </w:num>
  <w:num w:numId="21">
    <w:abstractNumId w:val="14"/>
  </w:num>
  <w:num w:numId="22">
    <w:abstractNumId w:val="22"/>
  </w:num>
  <w:num w:numId="23">
    <w:abstractNumId w:val="31"/>
  </w:num>
  <w:num w:numId="24">
    <w:abstractNumId w:val="18"/>
  </w:num>
  <w:num w:numId="25">
    <w:abstractNumId w:val="15"/>
  </w:num>
  <w:num w:numId="26">
    <w:abstractNumId w:val="19"/>
  </w:num>
  <w:num w:numId="27">
    <w:abstractNumId w:val="33"/>
  </w:num>
  <w:num w:numId="28">
    <w:abstractNumId w:val="20"/>
  </w:num>
  <w:num w:numId="29">
    <w:abstractNumId w:val="21"/>
  </w:num>
  <w:num w:numId="3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414D5"/>
    <w:rsid w:val="0004265C"/>
    <w:rsid w:val="000660A9"/>
    <w:rsid w:val="00067D9A"/>
    <w:rsid w:val="00091602"/>
    <w:rsid w:val="00093D82"/>
    <w:rsid w:val="000A197D"/>
    <w:rsid w:val="000C43F5"/>
    <w:rsid w:val="000D4697"/>
    <w:rsid w:val="000E7B50"/>
    <w:rsid w:val="000F5829"/>
    <w:rsid w:val="00152DEF"/>
    <w:rsid w:val="00161C89"/>
    <w:rsid w:val="00185358"/>
    <w:rsid w:val="001B52E0"/>
    <w:rsid w:val="001D563F"/>
    <w:rsid w:val="00200035"/>
    <w:rsid w:val="002072C1"/>
    <w:rsid w:val="00212E6C"/>
    <w:rsid w:val="00225E0E"/>
    <w:rsid w:val="0023134B"/>
    <w:rsid w:val="00237F81"/>
    <w:rsid w:val="00252959"/>
    <w:rsid w:val="0026607A"/>
    <w:rsid w:val="00267713"/>
    <w:rsid w:val="002755B0"/>
    <w:rsid w:val="00275C9F"/>
    <w:rsid w:val="00282B6F"/>
    <w:rsid w:val="00282E83"/>
    <w:rsid w:val="00290349"/>
    <w:rsid w:val="00290657"/>
    <w:rsid w:val="002A4633"/>
    <w:rsid w:val="002B461C"/>
    <w:rsid w:val="002D39D8"/>
    <w:rsid w:val="002E7AB2"/>
    <w:rsid w:val="002F2BAF"/>
    <w:rsid w:val="00336AF5"/>
    <w:rsid w:val="00362D44"/>
    <w:rsid w:val="003718CB"/>
    <w:rsid w:val="00386FC2"/>
    <w:rsid w:val="00387313"/>
    <w:rsid w:val="003A29E6"/>
    <w:rsid w:val="003C2C97"/>
    <w:rsid w:val="003C4561"/>
    <w:rsid w:val="003C6296"/>
    <w:rsid w:val="003C68B9"/>
    <w:rsid w:val="003D7721"/>
    <w:rsid w:val="004165A8"/>
    <w:rsid w:val="00417104"/>
    <w:rsid w:val="004256B9"/>
    <w:rsid w:val="00427809"/>
    <w:rsid w:val="00430248"/>
    <w:rsid w:val="004377AE"/>
    <w:rsid w:val="0044689B"/>
    <w:rsid w:val="00482024"/>
    <w:rsid w:val="004A758D"/>
    <w:rsid w:val="004B2C85"/>
    <w:rsid w:val="004E71A1"/>
    <w:rsid w:val="004F5C93"/>
    <w:rsid w:val="005116A2"/>
    <w:rsid w:val="00541891"/>
    <w:rsid w:val="0054260C"/>
    <w:rsid w:val="00556E89"/>
    <w:rsid w:val="00566EBC"/>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94ACA"/>
    <w:rsid w:val="00694F55"/>
    <w:rsid w:val="006D5AD5"/>
    <w:rsid w:val="006F50E9"/>
    <w:rsid w:val="00704EAC"/>
    <w:rsid w:val="00705B0F"/>
    <w:rsid w:val="0073056C"/>
    <w:rsid w:val="00732E70"/>
    <w:rsid w:val="0074733D"/>
    <w:rsid w:val="007648A2"/>
    <w:rsid w:val="00782FCE"/>
    <w:rsid w:val="00783ED6"/>
    <w:rsid w:val="00785DEF"/>
    <w:rsid w:val="00787AA3"/>
    <w:rsid w:val="00790950"/>
    <w:rsid w:val="007A243B"/>
    <w:rsid w:val="007C001F"/>
    <w:rsid w:val="007C73CA"/>
    <w:rsid w:val="007F235B"/>
    <w:rsid w:val="00800527"/>
    <w:rsid w:val="00830D20"/>
    <w:rsid w:val="00877C00"/>
    <w:rsid w:val="00896AD0"/>
    <w:rsid w:val="008E44AE"/>
    <w:rsid w:val="009076B5"/>
    <w:rsid w:val="009308E4"/>
    <w:rsid w:val="00936E6C"/>
    <w:rsid w:val="009413F5"/>
    <w:rsid w:val="00973B1C"/>
    <w:rsid w:val="009808C7"/>
    <w:rsid w:val="009B2AEF"/>
    <w:rsid w:val="009E208F"/>
    <w:rsid w:val="009F38E0"/>
    <w:rsid w:val="00A02048"/>
    <w:rsid w:val="00A041B8"/>
    <w:rsid w:val="00A0497B"/>
    <w:rsid w:val="00A1498E"/>
    <w:rsid w:val="00A60155"/>
    <w:rsid w:val="00A6372B"/>
    <w:rsid w:val="00A96DE8"/>
    <w:rsid w:val="00A9782F"/>
    <w:rsid w:val="00AC03DF"/>
    <w:rsid w:val="00AF6F03"/>
    <w:rsid w:val="00B034BF"/>
    <w:rsid w:val="00B167D7"/>
    <w:rsid w:val="00B21369"/>
    <w:rsid w:val="00B54308"/>
    <w:rsid w:val="00B72400"/>
    <w:rsid w:val="00B741C4"/>
    <w:rsid w:val="00BB7863"/>
    <w:rsid w:val="00BC3E25"/>
    <w:rsid w:val="00BD1884"/>
    <w:rsid w:val="00C07C70"/>
    <w:rsid w:val="00C27D4E"/>
    <w:rsid w:val="00C47CC4"/>
    <w:rsid w:val="00CE1364"/>
    <w:rsid w:val="00CE61FA"/>
    <w:rsid w:val="00D254B3"/>
    <w:rsid w:val="00D346C9"/>
    <w:rsid w:val="00D365C4"/>
    <w:rsid w:val="00D91B2E"/>
    <w:rsid w:val="00DA4DCE"/>
    <w:rsid w:val="00DB7999"/>
    <w:rsid w:val="00DB7C41"/>
    <w:rsid w:val="00DC2F00"/>
    <w:rsid w:val="00DE252B"/>
    <w:rsid w:val="00DF43AF"/>
    <w:rsid w:val="00E0015A"/>
    <w:rsid w:val="00E04098"/>
    <w:rsid w:val="00E33DC6"/>
    <w:rsid w:val="00E532AB"/>
    <w:rsid w:val="00E55D4D"/>
    <w:rsid w:val="00E56F98"/>
    <w:rsid w:val="00E771D8"/>
    <w:rsid w:val="00E9023F"/>
    <w:rsid w:val="00EA3D02"/>
    <w:rsid w:val="00EB2543"/>
    <w:rsid w:val="00EB3939"/>
    <w:rsid w:val="00ED7557"/>
    <w:rsid w:val="00EE77E5"/>
    <w:rsid w:val="00F141EE"/>
    <w:rsid w:val="00F30F05"/>
    <w:rsid w:val="00F35FEF"/>
    <w:rsid w:val="00F733DA"/>
    <w:rsid w:val="00F74F9F"/>
    <w:rsid w:val="00F77805"/>
    <w:rsid w:val="00F872EE"/>
    <w:rsid w:val="00F947CE"/>
    <w:rsid w:val="00F95ADC"/>
    <w:rsid w:val="00F97F17"/>
    <w:rsid w:val="00FA4F77"/>
    <w:rsid w:val="00FA5CA2"/>
    <w:rsid w:val="00FA6007"/>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248FBF26DC88E0C8E379368DDF0170016AD56C234004302AEB4275B426C63838139537B4FA9611C14D6F69261D6F8E6DD6255185F56730C4F0FF37E9Z3X4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3492B8558CAD77BEF89504C37C1849AEE1AEAC02EF98439CE204ACEF1D7EAF0738B2179959CE211407EABE705BDW2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8E2B-7596-4148-A939-D3CE0C69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Pages>
  <Words>13278</Words>
  <Characters>75685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44</cp:revision>
  <cp:lastPrinted>2023-11-24T12:04:00Z</cp:lastPrinted>
  <dcterms:created xsi:type="dcterms:W3CDTF">2023-08-04T09:29:00Z</dcterms:created>
  <dcterms:modified xsi:type="dcterms:W3CDTF">2024-10-10T08:54:00Z</dcterms:modified>
</cp:coreProperties>
</file>