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6A2123" w:rsidRPr="00356D7A" w:rsidRDefault="006A2123"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6A2123" w:rsidRPr="00356D7A" w:rsidRDefault="006A2123"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D36B81" w:rsidP="0074733D">
      <w:pPr>
        <w:tabs>
          <w:tab w:val="left" w:pos="3390"/>
        </w:tabs>
        <w:jc w:val="center"/>
        <w:rPr>
          <w:rFonts w:ascii="Times New Roman" w:hAnsi="Times New Roman" w:cs="Times New Roman"/>
          <w:b/>
          <w:sz w:val="48"/>
        </w:rPr>
      </w:pPr>
      <w:r>
        <w:rPr>
          <w:rFonts w:ascii="Times New Roman" w:hAnsi="Times New Roman" w:cs="Times New Roman"/>
          <w:b/>
          <w:sz w:val="48"/>
        </w:rPr>
        <w:t>№ 21</w:t>
      </w:r>
    </w:p>
    <w:p w:rsidR="0074733D" w:rsidRDefault="00D36B81" w:rsidP="0074733D">
      <w:pPr>
        <w:tabs>
          <w:tab w:val="left" w:pos="3390"/>
        </w:tabs>
        <w:jc w:val="center"/>
        <w:rPr>
          <w:rFonts w:ascii="Times New Roman" w:hAnsi="Times New Roman" w:cs="Times New Roman"/>
          <w:b/>
          <w:sz w:val="48"/>
        </w:rPr>
      </w:pPr>
      <w:r>
        <w:rPr>
          <w:rFonts w:ascii="Times New Roman" w:hAnsi="Times New Roman" w:cs="Times New Roman"/>
          <w:b/>
          <w:sz w:val="48"/>
        </w:rPr>
        <w:t>24</w:t>
      </w:r>
      <w:r w:rsidR="00936E6C" w:rsidRPr="00936E6C">
        <w:rPr>
          <w:rFonts w:ascii="Times New Roman" w:hAnsi="Times New Roman" w:cs="Times New Roman"/>
          <w:b/>
          <w:sz w:val="48"/>
        </w:rPr>
        <w:t xml:space="preserve"> </w:t>
      </w:r>
      <w:r>
        <w:rPr>
          <w:rFonts w:ascii="Times New Roman" w:hAnsi="Times New Roman" w:cs="Times New Roman"/>
          <w:b/>
          <w:sz w:val="48"/>
        </w:rPr>
        <w:t>апреля</w:t>
      </w:r>
      <w:r w:rsidR="00A0051E">
        <w:rPr>
          <w:rFonts w:ascii="Times New Roman" w:hAnsi="Times New Roman" w:cs="Times New Roman"/>
          <w:b/>
          <w:sz w:val="48"/>
        </w:rPr>
        <w:t xml:space="preserve"> 2025</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D36B81" w:rsidRPr="00684082" w:rsidRDefault="00D36B81" w:rsidP="00D36B81">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D36B81" w:rsidRPr="000E5E28" w:rsidRDefault="00D36B81" w:rsidP="006A2123">
      <w:pPr>
        <w:tabs>
          <w:tab w:val="left" w:pos="3390"/>
        </w:tabs>
        <w:spacing w:after="12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tbl>
      <w:tblPr>
        <w:tblStyle w:val="a9"/>
        <w:tblW w:w="10060" w:type="dxa"/>
        <w:tblInd w:w="-431" w:type="dxa"/>
        <w:tblLook w:val="04A0" w:firstRow="1" w:lastRow="0" w:firstColumn="1" w:lastColumn="0" w:noHBand="0" w:noVBand="1"/>
      </w:tblPr>
      <w:tblGrid>
        <w:gridCol w:w="702"/>
        <w:gridCol w:w="7515"/>
        <w:gridCol w:w="1843"/>
      </w:tblGrid>
      <w:tr w:rsidR="00D36B81" w:rsidRPr="00C84F7E" w:rsidTr="006A2123">
        <w:tc>
          <w:tcPr>
            <w:tcW w:w="702" w:type="dxa"/>
          </w:tcPr>
          <w:p w:rsidR="00D36B81" w:rsidRPr="00C84F7E" w:rsidRDefault="00D36B81" w:rsidP="006A2123">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D36B81" w:rsidRPr="00C84F7E" w:rsidRDefault="00D36B81" w:rsidP="006A2123">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D36B81" w:rsidRPr="00C84F7E" w:rsidRDefault="00D36B81" w:rsidP="006A2123">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D36B81" w:rsidRPr="00C84F7E" w:rsidTr="006A2123">
        <w:tc>
          <w:tcPr>
            <w:tcW w:w="702" w:type="dxa"/>
          </w:tcPr>
          <w:p w:rsidR="00D36B81" w:rsidRPr="00C84F7E" w:rsidRDefault="00D36B81" w:rsidP="006A2123">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D36B81" w:rsidRPr="00C84F7E" w:rsidRDefault="00D36B81" w:rsidP="006A212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сельского поселения «Богородск» от 24</w:t>
            </w:r>
            <w:r w:rsidR="00250AE8">
              <w:rPr>
                <w:rFonts w:ascii="Times New Roman" w:hAnsi="Times New Roman" w:cs="Times New Roman"/>
                <w:sz w:val="24"/>
                <w:szCs w:val="28"/>
              </w:rPr>
              <w:t>.04</w:t>
            </w:r>
            <w:r>
              <w:rPr>
                <w:rFonts w:ascii="Times New Roman" w:hAnsi="Times New Roman" w:cs="Times New Roman"/>
                <w:sz w:val="24"/>
                <w:szCs w:val="28"/>
              </w:rPr>
              <w:t xml:space="preserve">.2025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250AE8">
              <w:rPr>
                <w:rFonts w:ascii="Times New Roman" w:hAnsi="Times New Roman" w:cs="Times New Roman"/>
                <w:sz w:val="24"/>
                <w:szCs w:val="28"/>
              </w:rPr>
              <w:t>-24</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19701C" w:rsidRPr="0019701C">
              <w:rPr>
                <w:rFonts w:ascii="Times New Roman" w:hAnsi="Times New Roman" w:cs="Times New Roman"/>
                <w:sz w:val="24"/>
                <w:szCs w:val="28"/>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D36B81" w:rsidRPr="00C84F7E" w:rsidRDefault="00B92534" w:rsidP="006A2123">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r>
      <w:tr w:rsidR="00D36B81" w:rsidRPr="00C84F7E" w:rsidTr="006A2123">
        <w:tc>
          <w:tcPr>
            <w:tcW w:w="702" w:type="dxa"/>
          </w:tcPr>
          <w:p w:rsidR="00D36B81" w:rsidRDefault="00D36B81" w:rsidP="006A2123">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D36B81" w:rsidRDefault="00D36B81" w:rsidP="006A212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сельского поселения «Богородск» от 24</w:t>
            </w:r>
            <w:r w:rsidR="0019701C">
              <w:rPr>
                <w:rFonts w:ascii="Times New Roman" w:hAnsi="Times New Roman" w:cs="Times New Roman"/>
                <w:sz w:val="24"/>
                <w:szCs w:val="28"/>
              </w:rPr>
              <w:t>.04</w:t>
            </w:r>
            <w:r>
              <w:rPr>
                <w:rFonts w:ascii="Times New Roman" w:hAnsi="Times New Roman" w:cs="Times New Roman"/>
                <w:sz w:val="24"/>
                <w:szCs w:val="28"/>
              </w:rPr>
              <w:t xml:space="preserve">.2025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19701C">
              <w:rPr>
                <w:rFonts w:ascii="Times New Roman" w:hAnsi="Times New Roman" w:cs="Times New Roman"/>
                <w:sz w:val="24"/>
                <w:szCs w:val="28"/>
              </w:rPr>
              <w:t>-24</w:t>
            </w:r>
            <w:r>
              <w:rPr>
                <w:rFonts w:ascii="Times New Roman" w:hAnsi="Times New Roman" w:cs="Times New Roman"/>
                <w:sz w:val="24"/>
                <w:szCs w:val="28"/>
              </w:rPr>
              <w:t>/2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19701C" w:rsidRPr="0019701C">
              <w:rPr>
                <w:rFonts w:ascii="Times New Roman" w:hAnsi="Times New Roman" w:cs="Times New Roman"/>
                <w:sz w:val="24"/>
                <w:szCs w:val="28"/>
              </w:rPr>
              <w:t>О проведении публичных слушаний по проекту решения Совета сельского поселения «Богородск» об утверждении отчета об исполнении бюджета муниципального образования сельского поселения «Богородск» за 2024 год</w:t>
            </w:r>
            <w:r>
              <w:rPr>
                <w:rFonts w:ascii="Times New Roman" w:hAnsi="Times New Roman" w:cs="Times New Roman"/>
                <w:sz w:val="24"/>
                <w:szCs w:val="28"/>
              </w:rPr>
              <w:t>»</w:t>
            </w:r>
          </w:p>
        </w:tc>
        <w:tc>
          <w:tcPr>
            <w:tcW w:w="1843" w:type="dxa"/>
            <w:vAlign w:val="center"/>
          </w:tcPr>
          <w:p w:rsidR="00D36B81" w:rsidRDefault="00B92534" w:rsidP="006A2123">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r>
      <w:tr w:rsidR="0019701C" w:rsidRPr="00C84F7E" w:rsidTr="006A2123">
        <w:tc>
          <w:tcPr>
            <w:tcW w:w="702" w:type="dxa"/>
          </w:tcPr>
          <w:p w:rsidR="0019701C" w:rsidRDefault="0019701C" w:rsidP="006A2123">
            <w:pPr>
              <w:tabs>
                <w:tab w:val="left" w:pos="3390"/>
              </w:tabs>
              <w:jc w:val="center"/>
              <w:rPr>
                <w:rFonts w:ascii="Times New Roman" w:hAnsi="Times New Roman" w:cs="Times New Roman"/>
                <w:sz w:val="24"/>
                <w:szCs w:val="28"/>
              </w:rPr>
            </w:pPr>
          </w:p>
        </w:tc>
        <w:tc>
          <w:tcPr>
            <w:tcW w:w="7515" w:type="dxa"/>
          </w:tcPr>
          <w:p w:rsidR="0019701C" w:rsidRDefault="0019701C" w:rsidP="006A212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24.04.2025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-24/3</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19701C">
              <w:rPr>
                <w:rFonts w:ascii="Times New Roman" w:hAnsi="Times New Roman" w:cs="Times New Roman"/>
                <w:sz w:val="24"/>
                <w:szCs w:val="28"/>
              </w:rPr>
              <w:t>О внесении изменений в решение Совета сельского поселения «Богородск» от 19.12.2024 года № VI- 21/1 «О бюджете муниципального образования сельского поселения «Богородск» на 2025 год и плановый период 2026 и 2027 годов»</w:t>
            </w:r>
            <w:r>
              <w:rPr>
                <w:rFonts w:ascii="Times New Roman" w:hAnsi="Times New Roman" w:cs="Times New Roman"/>
                <w:sz w:val="24"/>
                <w:szCs w:val="28"/>
              </w:rPr>
              <w:t>»</w:t>
            </w:r>
          </w:p>
        </w:tc>
        <w:tc>
          <w:tcPr>
            <w:tcW w:w="1843" w:type="dxa"/>
            <w:vAlign w:val="center"/>
          </w:tcPr>
          <w:p w:rsidR="0019701C" w:rsidRDefault="00B92534" w:rsidP="006A2123">
            <w:pPr>
              <w:tabs>
                <w:tab w:val="left" w:pos="3390"/>
              </w:tabs>
              <w:jc w:val="center"/>
              <w:rPr>
                <w:rFonts w:ascii="Times New Roman" w:hAnsi="Times New Roman" w:cs="Times New Roman"/>
                <w:sz w:val="24"/>
                <w:szCs w:val="24"/>
              </w:rPr>
            </w:pPr>
            <w:r>
              <w:rPr>
                <w:rFonts w:ascii="Times New Roman" w:hAnsi="Times New Roman" w:cs="Times New Roman"/>
                <w:sz w:val="24"/>
                <w:szCs w:val="24"/>
              </w:rPr>
              <w:t>2-9</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6A2123" w:rsidRDefault="00267713" w:rsidP="006A2123">
      <w:pPr>
        <w:tabs>
          <w:tab w:val="left" w:pos="3390"/>
        </w:tabs>
        <w:spacing w:after="12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tbl>
      <w:tblPr>
        <w:tblStyle w:val="64"/>
        <w:tblW w:w="10060" w:type="dxa"/>
        <w:tblInd w:w="-431" w:type="dxa"/>
        <w:tblLook w:val="04A0" w:firstRow="1" w:lastRow="0" w:firstColumn="1" w:lastColumn="0" w:noHBand="0" w:noVBand="1"/>
      </w:tblPr>
      <w:tblGrid>
        <w:gridCol w:w="702"/>
        <w:gridCol w:w="7515"/>
        <w:gridCol w:w="1843"/>
      </w:tblGrid>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 п/п</w:t>
            </w:r>
          </w:p>
        </w:tc>
        <w:tc>
          <w:tcPr>
            <w:tcW w:w="7515"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Наименование</w:t>
            </w:r>
          </w:p>
        </w:tc>
        <w:tc>
          <w:tcPr>
            <w:tcW w:w="1843"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стр.</w:t>
            </w:r>
          </w:p>
        </w:tc>
      </w:tr>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szCs w:val="28"/>
              </w:rPr>
            </w:pPr>
            <w:r w:rsidRPr="005457C1">
              <w:rPr>
                <w:rFonts w:ascii="Times New Roman" w:hAnsi="Times New Roman" w:cs="Times New Roman"/>
                <w:sz w:val="24"/>
                <w:szCs w:val="28"/>
              </w:rPr>
              <w:t>1</w:t>
            </w:r>
          </w:p>
        </w:tc>
        <w:tc>
          <w:tcPr>
            <w:tcW w:w="7515" w:type="dxa"/>
          </w:tcPr>
          <w:p w:rsidR="005457C1" w:rsidRPr="005457C1" w:rsidRDefault="005457C1" w:rsidP="00157228">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sidR="0019701C">
              <w:rPr>
                <w:rFonts w:ascii="Times New Roman" w:hAnsi="Times New Roman" w:cs="Times New Roman"/>
                <w:sz w:val="24"/>
                <w:szCs w:val="28"/>
              </w:rPr>
              <w:t>11.03</w:t>
            </w:r>
            <w:r w:rsidR="004E617B">
              <w:rPr>
                <w:rFonts w:ascii="Times New Roman" w:hAnsi="Times New Roman" w:cs="Times New Roman"/>
                <w:sz w:val="24"/>
                <w:szCs w:val="28"/>
              </w:rPr>
              <w:t>.2025</w:t>
            </w:r>
            <w:r w:rsidRPr="005457C1">
              <w:rPr>
                <w:rFonts w:ascii="Times New Roman" w:hAnsi="Times New Roman" w:cs="Times New Roman"/>
                <w:sz w:val="24"/>
                <w:szCs w:val="28"/>
              </w:rPr>
              <w:t xml:space="preserve"> </w:t>
            </w:r>
            <w:r w:rsidR="0019701C">
              <w:rPr>
                <w:rFonts w:ascii="Times New Roman" w:hAnsi="Times New Roman" w:cs="Times New Roman"/>
                <w:sz w:val="24"/>
                <w:szCs w:val="28"/>
              </w:rPr>
              <w:t>года № 11</w:t>
            </w:r>
            <w:r w:rsidRPr="005457C1">
              <w:rPr>
                <w:rFonts w:ascii="Times New Roman" w:hAnsi="Times New Roman" w:cs="Times New Roman"/>
                <w:sz w:val="24"/>
                <w:szCs w:val="28"/>
              </w:rPr>
              <w:t xml:space="preserve"> «</w:t>
            </w:r>
            <w:r w:rsidR="0019701C" w:rsidRPr="0019701C">
              <w:rPr>
                <w:rFonts w:ascii="Times New Roman" w:hAnsi="Times New Roman" w:cs="Times New Roman"/>
                <w:sz w:val="24"/>
              </w:rPr>
              <w:t>О присвоении адреса</w:t>
            </w:r>
            <w:r w:rsidRPr="005457C1">
              <w:rPr>
                <w:rFonts w:ascii="Times New Roman" w:hAnsi="Times New Roman" w:cs="Times New Roman"/>
                <w:sz w:val="24"/>
              </w:rPr>
              <w:t>»</w:t>
            </w:r>
          </w:p>
        </w:tc>
        <w:tc>
          <w:tcPr>
            <w:tcW w:w="1843" w:type="dxa"/>
            <w:vAlign w:val="center"/>
          </w:tcPr>
          <w:p w:rsidR="005457C1" w:rsidRPr="00F214C5" w:rsidRDefault="00B92534"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10</w:t>
            </w:r>
          </w:p>
        </w:tc>
      </w:tr>
      <w:tr w:rsidR="0058290E" w:rsidRPr="005457C1" w:rsidTr="003E0CE6">
        <w:tc>
          <w:tcPr>
            <w:tcW w:w="702" w:type="dxa"/>
          </w:tcPr>
          <w:p w:rsidR="0058290E" w:rsidRPr="005457C1" w:rsidRDefault="0058290E"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58290E" w:rsidRPr="005457C1" w:rsidRDefault="0058290E" w:rsidP="0019701C">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sidR="0019701C">
              <w:rPr>
                <w:rFonts w:ascii="Times New Roman" w:hAnsi="Times New Roman" w:cs="Times New Roman"/>
                <w:sz w:val="24"/>
                <w:szCs w:val="28"/>
              </w:rPr>
              <w:t>02.04</w:t>
            </w:r>
            <w:r>
              <w:rPr>
                <w:rFonts w:ascii="Times New Roman" w:hAnsi="Times New Roman" w:cs="Times New Roman"/>
                <w:sz w:val="24"/>
                <w:szCs w:val="28"/>
              </w:rPr>
              <w:t>.2025</w:t>
            </w:r>
            <w:r w:rsidRPr="005457C1">
              <w:rPr>
                <w:rFonts w:ascii="Times New Roman" w:hAnsi="Times New Roman" w:cs="Times New Roman"/>
                <w:sz w:val="24"/>
                <w:szCs w:val="28"/>
              </w:rPr>
              <w:t xml:space="preserve"> </w:t>
            </w:r>
            <w:r w:rsidR="0019701C">
              <w:rPr>
                <w:rFonts w:ascii="Times New Roman" w:hAnsi="Times New Roman" w:cs="Times New Roman"/>
                <w:sz w:val="24"/>
                <w:szCs w:val="28"/>
              </w:rPr>
              <w:t>года № 12</w:t>
            </w:r>
            <w:r>
              <w:rPr>
                <w:rFonts w:ascii="Times New Roman" w:hAnsi="Times New Roman" w:cs="Times New Roman"/>
                <w:sz w:val="24"/>
                <w:szCs w:val="28"/>
              </w:rPr>
              <w:t xml:space="preserve"> «</w:t>
            </w:r>
            <w:r w:rsidR="0019701C" w:rsidRPr="0019701C">
              <w:rPr>
                <w:rFonts w:ascii="Times New Roman" w:hAnsi="Times New Roman" w:cs="Times New Roman"/>
                <w:sz w:val="24"/>
                <w:szCs w:val="28"/>
              </w:rPr>
              <w:t>О внесении изменений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w:t>
            </w:r>
            <w:r w:rsidR="0019701C">
              <w:rPr>
                <w:rFonts w:ascii="Times New Roman" w:hAnsi="Times New Roman" w:cs="Times New Roman"/>
                <w:sz w:val="24"/>
                <w:szCs w:val="28"/>
              </w:rPr>
              <w:t>»</w:t>
            </w:r>
          </w:p>
        </w:tc>
        <w:tc>
          <w:tcPr>
            <w:tcW w:w="1843" w:type="dxa"/>
            <w:vAlign w:val="center"/>
          </w:tcPr>
          <w:p w:rsidR="0058290E" w:rsidRDefault="00B92534"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10-11</w:t>
            </w:r>
          </w:p>
        </w:tc>
      </w:tr>
      <w:tr w:rsidR="0019701C" w:rsidRPr="005457C1" w:rsidTr="003E0CE6">
        <w:tc>
          <w:tcPr>
            <w:tcW w:w="702" w:type="dxa"/>
          </w:tcPr>
          <w:p w:rsidR="0019701C" w:rsidRDefault="006A2123"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19701C" w:rsidRPr="005457C1" w:rsidRDefault="0019701C" w:rsidP="00157228">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Pr>
                <w:rFonts w:ascii="Times New Roman" w:hAnsi="Times New Roman" w:cs="Times New Roman"/>
                <w:sz w:val="24"/>
                <w:szCs w:val="28"/>
              </w:rPr>
              <w:t>08.04.2025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13 «</w:t>
            </w:r>
            <w:r w:rsidRPr="0019701C">
              <w:rPr>
                <w:rFonts w:ascii="Times New Roman" w:hAnsi="Times New Roman" w:cs="Times New Roman"/>
                <w:sz w:val="24"/>
              </w:rPr>
              <w:t>О присвоении адреса</w:t>
            </w:r>
            <w:r w:rsidRPr="005457C1">
              <w:rPr>
                <w:rFonts w:ascii="Times New Roman" w:hAnsi="Times New Roman" w:cs="Times New Roman"/>
                <w:sz w:val="24"/>
              </w:rPr>
              <w:t>»</w:t>
            </w:r>
          </w:p>
        </w:tc>
        <w:tc>
          <w:tcPr>
            <w:tcW w:w="1843" w:type="dxa"/>
            <w:vAlign w:val="center"/>
          </w:tcPr>
          <w:p w:rsidR="0019701C" w:rsidRDefault="00B92534"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11-13</w:t>
            </w:r>
          </w:p>
        </w:tc>
      </w:tr>
      <w:tr w:rsidR="0019701C" w:rsidRPr="005457C1" w:rsidTr="003E0CE6">
        <w:tc>
          <w:tcPr>
            <w:tcW w:w="702" w:type="dxa"/>
          </w:tcPr>
          <w:p w:rsidR="0019701C" w:rsidRDefault="006A2123"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19701C" w:rsidRPr="005457C1" w:rsidRDefault="0019701C" w:rsidP="0019701C">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Pr>
                <w:rFonts w:ascii="Times New Roman" w:hAnsi="Times New Roman" w:cs="Times New Roman"/>
                <w:sz w:val="24"/>
                <w:szCs w:val="28"/>
              </w:rPr>
              <w:t>15.04.2025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14 «</w:t>
            </w:r>
            <w:r w:rsidRPr="0019701C">
              <w:rPr>
                <w:rFonts w:ascii="Times New Roman" w:hAnsi="Times New Roman" w:cs="Times New Roman"/>
                <w:sz w:val="24"/>
                <w:szCs w:val="28"/>
              </w:rPr>
              <w:t>Об утверждении отчета об исполнении бюджета муниципального образования с</w:t>
            </w:r>
            <w:r>
              <w:rPr>
                <w:rFonts w:ascii="Times New Roman" w:hAnsi="Times New Roman" w:cs="Times New Roman"/>
                <w:sz w:val="24"/>
                <w:szCs w:val="28"/>
              </w:rPr>
              <w:t xml:space="preserve">ельского поселения «Богородск» </w:t>
            </w:r>
            <w:r w:rsidRPr="0019701C">
              <w:rPr>
                <w:rFonts w:ascii="Times New Roman" w:hAnsi="Times New Roman" w:cs="Times New Roman"/>
                <w:sz w:val="24"/>
                <w:szCs w:val="28"/>
              </w:rPr>
              <w:t>за 1 квартал 2025 года</w:t>
            </w:r>
            <w:r>
              <w:rPr>
                <w:rFonts w:ascii="Times New Roman" w:hAnsi="Times New Roman" w:cs="Times New Roman"/>
                <w:sz w:val="24"/>
                <w:szCs w:val="28"/>
              </w:rPr>
              <w:t>»</w:t>
            </w:r>
          </w:p>
        </w:tc>
        <w:tc>
          <w:tcPr>
            <w:tcW w:w="1843" w:type="dxa"/>
            <w:vAlign w:val="center"/>
          </w:tcPr>
          <w:p w:rsidR="0019701C" w:rsidRDefault="00B92534"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13-17</w:t>
            </w:r>
          </w:p>
        </w:tc>
      </w:tr>
    </w:tbl>
    <w:p w:rsidR="006A2123" w:rsidRDefault="006A2123" w:rsidP="006A2123">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C34926" w:rsidRPr="006A2123" w:rsidRDefault="004165A8" w:rsidP="006A2123">
      <w:pPr>
        <w:tabs>
          <w:tab w:val="left" w:pos="3390"/>
        </w:tabs>
        <w:spacing w:after="12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w:t>
      </w:r>
      <w:r w:rsidR="006A2123">
        <w:rPr>
          <w:rFonts w:ascii="Times New Roman" w:hAnsi="Times New Roman" w:cs="Times New Roman"/>
          <w:b/>
          <w:sz w:val="28"/>
        </w:rPr>
        <w:t xml:space="preserve"> сельского поселения «Богородск»</w:t>
      </w:r>
    </w:p>
    <w:tbl>
      <w:tblPr>
        <w:tblStyle w:val="520"/>
        <w:tblW w:w="10060" w:type="dxa"/>
        <w:tblInd w:w="-431" w:type="dxa"/>
        <w:tblLook w:val="04A0" w:firstRow="1" w:lastRow="0" w:firstColumn="1" w:lastColumn="0" w:noHBand="0" w:noVBand="1"/>
      </w:tblPr>
      <w:tblGrid>
        <w:gridCol w:w="702"/>
        <w:gridCol w:w="7515"/>
        <w:gridCol w:w="1843"/>
      </w:tblGrid>
      <w:tr w:rsidR="006A2123" w:rsidRPr="006A2123" w:rsidTr="006A2123">
        <w:trPr>
          <w:trHeight w:val="604"/>
        </w:trPr>
        <w:tc>
          <w:tcPr>
            <w:tcW w:w="702" w:type="dxa"/>
          </w:tcPr>
          <w:p w:rsidR="006A2123" w:rsidRPr="006A2123" w:rsidRDefault="006A2123" w:rsidP="006A2123">
            <w:pPr>
              <w:tabs>
                <w:tab w:val="left" w:pos="3390"/>
              </w:tabs>
              <w:spacing w:line="259" w:lineRule="auto"/>
              <w:ind w:right="-115"/>
              <w:jc w:val="center"/>
              <w:rPr>
                <w:rFonts w:ascii="Times New Roman" w:hAnsi="Times New Roman" w:cs="Times New Roman"/>
                <w:sz w:val="24"/>
              </w:rPr>
            </w:pPr>
            <w:r w:rsidRPr="006A2123">
              <w:rPr>
                <w:rFonts w:ascii="Times New Roman" w:hAnsi="Times New Roman" w:cs="Times New Roman"/>
                <w:sz w:val="24"/>
              </w:rPr>
              <w:t>№ п/п</w:t>
            </w:r>
          </w:p>
        </w:tc>
        <w:tc>
          <w:tcPr>
            <w:tcW w:w="7515" w:type="dxa"/>
            <w:vAlign w:val="center"/>
          </w:tcPr>
          <w:p w:rsidR="006A2123" w:rsidRPr="006A2123" w:rsidRDefault="006A2123" w:rsidP="006A2123">
            <w:pPr>
              <w:tabs>
                <w:tab w:val="left" w:pos="3390"/>
              </w:tabs>
              <w:spacing w:after="160" w:line="259" w:lineRule="auto"/>
              <w:jc w:val="center"/>
              <w:rPr>
                <w:rFonts w:ascii="Times New Roman" w:hAnsi="Times New Roman" w:cs="Times New Roman"/>
                <w:sz w:val="24"/>
              </w:rPr>
            </w:pPr>
            <w:r w:rsidRPr="006A2123">
              <w:rPr>
                <w:rFonts w:ascii="Times New Roman" w:hAnsi="Times New Roman" w:cs="Times New Roman"/>
                <w:sz w:val="24"/>
              </w:rPr>
              <w:t>Наименование</w:t>
            </w:r>
          </w:p>
        </w:tc>
        <w:tc>
          <w:tcPr>
            <w:tcW w:w="1843" w:type="dxa"/>
            <w:vAlign w:val="center"/>
          </w:tcPr>
          <w:p w:rsidR="006A2123" w:rsidRPr="006A2123" w:rsidRDefault="006A2123" w:rsidP="006A2123">
            <w:pPr>
              <w:tabs>
                <w:tab w:val="left" w:pos="3390"/>
              </w:tabs>
              <w:spacing w:after="160" w:line="259" w:lineRule="auto"/>
              <w:jc w:val="center"/>
              <w:rPr>
                <w:rFonts w:ascii="Times New Roman" w:hAnsi="Times New Roman" w:cs="Times New Roman"/>
                <w:sz w:val="24"/>
              </w:rPr>
            </w:pPr>
            <w:r w:rsidRPr="006A2123">
              <w:rPr>
                <w:rFonts w:ascii="Times New Roman" w:hAnsi="Times New Roman" w:cs="Times New Roman"/>
                <w:sz w:val="24"/>
              </w:rPr>
              <w:t>стр.</w:t>
            </w:r>
          </w:p>
        </w:tc>
      </w:tr>
      <w:tr w:rsidR="006A2123" w:rsidRPr="006A2123" w:rsidTr="00B92534">
        <w:tc>
          <w:tcPr>
            <w:tcW w:w="702" w:type="dxa"/>
          </w:tcPr>
          <w:p w:rsidR="006A2123" w:rsidRPr="006A2123" w:rsidRDefault="006A2123" w:rsidP="006A2123">
            <w:pPr>
              <w:tabs>
                <w:tab w:val="left" w:pos="3390"/>
              </w:tabs>
              <w:spacing w:after="160" w:line="259" w:lineRule="auto"/>
              <w:jc w:val="center"/>
              <w:rPr>
                <w:rFonts w:ascii="Times New Roman" w:hAnsi="Times New Roman" w:cs="Times New Roman"/>
                <w:sz w:val="24"/>
                <w:szCs w:val="28"/>
              </w:rPr>
            </w:pPr>
            <w:r w:rsidRPr="006A2123">
              <w:rPr>
                <w:rFonts w:ascii="Times New Roman" w:hAnsi="Times New Roman" w:cs="Times New Roman"/>
                <w:sz w:val="24"/>
                <w:szCs w:val="28"/>
              </w:rPr>
              <w:t>1</w:t>
            </w:r>
          </w:p>
        </w:tc>
        <w:tc>
          <w:tcPr>
            <w:tcW w:w="7515" w:type="dxa"/>
          </w:tcPr>
          <w:p w:rsidR="006A2123" w:rsidRPr="006A2123" w:rsidRDefault="006A2123" w:rsidP="006A2123">
            <w:pPr>
              <w:tabs>
                <w:tab w:val="left" w:pos="3390"/>
              </w:tabs>
              <w:spacing w:line="259" w:lineRule="auto"/>
              <w:jc w:val="both"/>
              <w:rPr>
                <w:rFonts w:ascii="Times New Roman" w:hAnsi="Times New Roman" w:cs="Times New Roman"/>
                <w:sz w:val="24"/>
                <w:szCs w:val="28"/>
              </w:rPr>
            </w:pPr>
            <w:r w:rsidRPr="006A2123">
              <w:rPr>
                <w:rFonts w:ascii="Times New Roman" w:hAnsi="Times New Roman" w:cs="Times New Roman"/>
                <w:sz w:val="24"/>
                <w:szCs w:val="28"/>
              </w:rPr>
              <w:t>Проект Решения Совета сельского поселения «Богородск» «О внесении изменений в Устав муниципального образования сельского поселения «Богородск»»</w:t>
            </w:r>
            <w:bookmarkStart w:id="0" w:name="_GoBack"/>
            <w:bookmarkEnd w:id="0"/>
          </w:p>
        </w:tc>
        <w:tc>
          <w:tcPr>
            <w:tcW w:w="1843" w:type="dxa"/>
            <w:vAlign w:val="center"/>
          </w:tcPr>
          <w:p w:rsidR="006A2123" w:rsidRPr="006A2123" w:rsidRDefault="00B92534" w:rsidP="00B92534">
            <w:pPr>
              <w:tabs>
                <w:tab w:val="left" w:pos="3390"/>
              </w:tabs>
              <w:spacing w:after="160" w:line="259" w:lineRule="auto"/>
              <w:jc w:val="center"/>
              <w:rPr>
                <w:rFonts w:ascii="Times New Roman" w:hAnsi="Times New Roman" w:cs="Times New Roman"/>
                <w:sz w:val="24"/>
                <w:szCs w:val="28"/>
              </w:rPr>
            </w:pPr>
            <w:r>
              <w:rPr>
                <w:rFonts w:ascii="Times New Roman" w:hAnsi="Times New Roman" w:cs="Times New Roman"/>
                <w:sz w:val="24"/>
                <w:szCs w:val="28"/>
              </w:rPr>
              <w:t>18-20</w:t>
            </w:r>
          </w:p>
        </w:tc>
      </w:tr>
    </w:tbl>
    <w:p w:rsidR="0058290E" w:rsidRDefault="0058290E" w:rsidP="00070C97">
      <w:pPr>
        <w:tabs>
          <w:tab w:val="left" w:pos="3390"/>
        </w:tabs>
        <w:spacing w:after="0"/>
        <w:rPr>
          <w:rFonts w:ascii="Times New Roman" w:hAnsi="Times New Roman" w:cs="Times New Roman"/>
          <w:b/>
          <w:sz w:val="24"/>
          <w:u w:val="single"/>
        </w:rPr>
      </w:pPr>
    </w:p>
    <w:p w:rsidR="006A2123" w:rsidRDefault="006A2123" w:rsidP="00070C97">
      <w:pPr>
        <w:tabs>
          <w:tab w:val="left" w:pos="3390"/>
        </w:tabs>
        <w:spacing w:after="0"/>
        <w:rPr>
          <w:rFonts w:ascii="Times New Roman" w:hAnsi="Times New Roman" w:cs="Times New Roman"/>
          <w:b/>
          <w:sz w:val="24"/>
          <w:u w:val="single"/>
        </w:rPr>
      </w:pPr>
    </w:p>
    <w:p w:rsidR="0058290E" w:rsidRDefault="0019701C" w:rsidP="0019701C">
      <w:pPr>
        <w:tabs>
          <w:tab w:val="left" w:pos="3390"/>
        </w:tabs>
        <w:spacing w:after="0"/>
        <w:jc w:val="center"/>
        <w:rPr>
          <w:rFonts w:ascii="Times New Roman" w:hAnsi="Times New Roman" w:cs="Times New Roman"/>
          <w:b/>
          <w:sz w:val="24"/>
          <w:u w:val="single"/>
        </w:rPr>
      </w:pPr>
      <w:r w:rsidRPr="0019701C">
        <w:rPr>
          <w:rFonts w:ascii="Times New Roman" w:hAnsi="Times New Roman" w:cs="Times New Roman"/>
          <w:b/>
          <w:sz w:val="24"/>
          <w:u w:val="single"/>
        </w:rPr>
        <w:lastRenderedPageBreak/>
        <w:t>Раздел первый:</w:t>
      </w:r>
    </w:p>
    <w:p w:rsidR="0019701C" w:rsidRPr="0019701C" w:rsidRDefault="0019701C" w:rsidP="0019701C">
      <w:pPr>
        <w:tabs>
          <w:tab w:val="left" w:pos="3390"/>
        </w:tabs>
        <w:spacing w:after="0"/>
        <w:jc w:val="center"/>
        <w:rPr>
          <w:rFonts w:ascii="Times New Roman" w:hAnsi="Times New Roman" w:cs="Times New Roman"/>
          <w:b/>
          <w:sz w:val="20"/>
          <w:u w:val="single"/>
        </w:rPr>
      </w:pPr>
    </w:p>
    <w:p w:rsidR="00B46974" w:rsidRPr="00B46974" w:rsidRDefault="00B46974" w:rsidP="00B46974">
      <w:pPr>
        <w:spacing w:after="0" w:line="240" w:lineRule="auto"/>
        <w:ind w:right="43"/>
        <w:jc w:val="center"/>
        <w:rPr>
          <w:rFonts w:ascii="Times New Roman" w:eastAsia="Times New Roman" w:hAnsi="Times New Roman" w:cs="Times New Roman"/>
          <w:b/>
          <w:bCs/>
          <w:sz w:val="20"/>
          <w:szCs w:val="20"/>
          <w:lang w:eastAsia="ru-RU"/>
        </w:rPr>
      </w:pPr>
      <w:r w:rsidRPr="00B46974">
        <w:rPr>
          <w:rFonts w:ascii="Times New Roman" w:eastAsia="Times New Roman" w:hAnsi="Times New Roman" w:cs="Times New Roman"/>
          <w:b/>
          <w:bCs/>
          <w:sz w:val="20"/>
          <w:szCs w:val="20"/>
          <w:lang w:eastAsia="ru-RU"/>
        </w:rPr>
        <w:t>Решение</w:t>
      </w:r>
      <w:r w:rsidRPr="00B46974">
        <w:rPr>
          <w:rFonts w:ascii="Times New Roman" w:eastAsia="Times New Roman" w:hAnsi="Times New Roman" w:cs="Times New Roman"/>
          <w:b/>
          <w:sz w:val="20"/>
          <w:szCs w:val="20"/>
          <w:lang w:eastAsia="ru-RU"/>
        </w:rPr>
        <w:t xml:space="preserve"> </w:t>
      </w:r>
      <w:r w:rsidRPr="00B46974">
        <w:rPr>
          <w:rFonts w:ascii="Times New Roman" w:eastAsia="Times New Roman" w:hAnsi="Times New Roman" w:cs="Times New Roman"/>
          <w:b/>
          <w:bCs/>
          <w:sz w:val="20"/>
          <w:szCs w:val="20"/>
          <w:lang w:eastAsia="ru-RU"/>
        </w:rPr>
        <w:t>от 24</w:t>
      </w:r>
      <w:r>
        <w:rPr>
          <w:rFonts w:ascii="Times New Roman" w:eastAsia="Times New Roman" w:hAnsi="Times New Roman" w:cs="Times New Roman"/>
          <w:b/>
          <w:bCs/>
          <w:sz w:val="20"/>
          <w:szCs w:val="20"/>
          <w:lang w:eastAsia="ru-RU"/>
        </w:rPr>
        <w:t xml:space="preserve"> апреля</w:t>
      </w:r>
      <w:r w:rsidRPr="00B46974">
        <w:rPr>
          <w:rFonts w:ascii="Times New Roman" w:eastAsia="Times New Roman" w:hAnsi="Times New Roman" w:cs="Times New Roman"/>
          <w:b/>
          <w:bCs/>
          <w:sz w:val="20"/>
          <w:szCs w:val="20"/>
          <w:lang w:eastAsia="ru-RU"/>
        </w:rPr>
        <w:t xml:space="preserve"> 2025 года № </w:t>
      </w:r>
      <w:r w:rsidRPr="00B46974">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-24</w:t>
      </w:r>
      <w:r w:rsidRPr="00B46974">
        <w:rPr>
          <w:rFonts w:ascii="Times New Roman" w:eastAsia="Times New Roman" w:hAnsi="Times New Roman" w:cs="Times New Roman"/>
          <w:b/>
          <w:bCs/>
          <w:sz w:val="20"/>
          <w:szCs w:val="20"/>
          <w:lang w:eastAsia="ru-RU"/>
        </w:rPr>
        <w:t>/1</w:t>
      </w:r>
    </w:p>
    <w:p w:rsidR="00BC0C3E" w:rsidRDefault="00B46974" w:rsidP="005457C1">
      <w:pPr>
        <w:tabs>
          <w:tab w:val="left" w:pos="3390"/>
        </w:tabs>
        <w:spacing w:after="0"/>
        <w:jc w:val="center"/>
        <w:rPr>
          <w:rFonts w:ascii="Times New Roman" w:eastAsia="Times New Roman" w:hAnsi="Times New Roman" w:cs="Times New Roman"/>
          <w:b/>
          <w:bCs/>
          <w:sz w:val="20"/>
          <w:szCs w:val="20"/>
          <w:lang w:eastAsia="ru-RU"/>
        </w:rPr>
      </w:pPr>
      <w:r w:rsidRPr="00B46974">
        <w:rPr>
          <w:rFonts w:ascii="Times New Roman" w:eastAsia="Times New Roman" w:hAnsi="Times New Roman" w:cs="Times New Roman"/>
          <w:b/>
          <w:bCs/>
          <w:sz w:val="20"/>
          <w:szCs w:val="20"/>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B46974" w:rsidRDefault="00B46974" w:rsidP="005457C1">
      <w:pPr>
        <w:tabs>
          <w:tab w:val="left" w:pos="3390"/>
        </w:tabs>
        <w:spacing w:after="0"/>
        <w:jc w:val="center"/>
        <w:rPr>
          <w:rFonts w:ascii="Times New Roman" w:eastAsia="Times New Roman" w:hAnsi="Times New Roman" w:cs="Times New Roman"/>
          <w:b/>
          <w:bCs/>
          <w:sz w:val="20"/>
          <w:szCs w:val="20"/>
          <w:lang w:eastAsia="ru-RU"/>
        </w:rPr>
      </w:pPr>
    </w:p>
    <w:p w:rsidR="00B46974" w:rsidRPr="00B46974" w:rsidRDefault="00B46974" w:rsidP="00B46974">
      <w:pPr>
        <w:spacing w:after="0" w:line="240" w:lineRule="auto"/>
        <w:jc w:val="both"/>
        <w:rPr>
          <w:rFonts w:ascii="Times New Roman" w:eastAsia="Times New Roman" w:hAnsi="Times New Roman" w:cs="Times New Roman"/>
          <w:b/>
          <w:sz w:val="20"/>
          <w:szCs w:val="28"/>
          <w:lang w:eastAsia="ru-RU"/>
        </w:rPr>
      </w:pPr>
      <w:r w:rsidRPr="00B46974">
        <w:rPr>
          <w:rFonts w:ascii="Times New Roman" w:eastAsia="Times New Roman" w:hAnsi="Times New Roman" w:cs="Times New Roman"/>
          <w:b/>
          <w:sz w:val="28"/>
          <w:szCs w:val="28"/>
          <w:lang w:eastAsia="ru-RU"/>
        </w:rPr>
        <w:t xml:space="preserve">       </w:t>
      </w:r>
      <w:r w:rsidRPr="00B46974">
        <w:rPr>
          <w:rFonts w:ascii="Times New Roman" w:eastAsia="Times New Roman" w:hAnsi="Times New Roman" w:cs="Times New Roman"/>
          <w:sz w:val="20"/>
          <w:szCs w:val="28"/>
          <w:lang w:eastAsia="ru-RU"/>
        </w:rPr>
        <w:t>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муниципального образования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 xml:space="preserve">      1. Провести 26 мая 2025 года с 10 часов 00 минут по адресу: Республика Коми, </w:t>
      </w:r>
      <w:proofErr w:type="spellStart"/>
      <w:r w:rsidRPr="00B46974">
        <w:rPr>
          <w:rFonts w:ascii="Times New Roman" w:eastAsia="Times New Roman" w:hAnsi="Times New Roman" w:cs="Times New Roman"/>
          <w:sz w:val="20"/>
          <w:szCs w:val="28"/>
          <w:lang w:eastAsia="ru-RU"/>
        </w:rPr>
        <w:t>Корткеросский</w:t>
      </w:r>
      <w:proofErr w:type="spellEnd"/>
      <w:r w:rsidRPr="00B46974">
        <w:rPr>
          <w:rFonts w:ascii="Times New Roman" w:eastAsia="Times New Roman" w:hAnsi="Times New Roman" w:cs="Times New Roman"/>
          <w:sz w:val="20"/>
          <w:szCs w:val="28"/>
          <w:lang w:eastAsia="ru-RU"/>
        </w:rPr>
        <w:t xml:space="preserve">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 xml:space="preserve">      2. Утвердить организационный комитет в составе:</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roofErr w:type="spellStart"/>
      <w:r w:rsidRPr="00B46974">
        <w:rPr>
          <w:rFonts w:ascii="Times New Roman" w:eastAsia="Times New Roman" w:hAnsi="Times New Roman" w:cs="Times New Roman"/>
          <w:sz w:val="20"/>
          <w:szCs w:val="28"/>
          <w:lang w:eastAsia="ru-RU"/>
        </w:rPr>
        <w:t>Шевкаленко</w:t>
      </w:r>
      <w:proofErr w:type="spellEnd"/>
      <w:r w:rsidRPr="00B46974">
        <w:rPr>
          <w:rFonts w:ascii="Times New Roman" w:eastAsia="Times New Roman" w:hAnsi="Times New Roman" w:cs="Times New Roman"/>
          <w:sz w:val="20"/>
          <w:szCs w:val="28"/>
          <w:lang w:eastAsia="ru-RU"/>
        </w:rPr>
        <w:t xml:space="preserve"> С.А., Глава сельского поселения «Богородск», председатель;</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Васильева М.В., заместитель руководителя администрации, секретарь;</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roofErr w:type="spellStart"/>
      <w:r w:rsidRPr="00B46974">
        <w:rPr>
          <w:rFonts w:ascii="Times New Roman" w:eastAsia="Times New Roman" w:hAnsi="Times New Roman" w:cs="Times New Roman"/>
          <w:sz w:val="20"/>
          <w:szCs w:val="28"/>
          <w:lang w:eastAsia="ru-RU"/>
        </w:rPr>
        <w:t>Игушева</w:t>
      </w:r>
      <w:proofErr w:type="spellEnd"/>
      <w:r w:rsidRPr="00B46974">
        <w:rPr>
          <w:rFonts w:ascii="Times New Roman" w:eastAsia="Times New Roman" w:hAnsi="Times New Roman" w:cs="Times New Roman"/>
          <w:sz w:val="20"/>
          <w:szCs w:val="28"/>
          <w:lang w:eastAsia="ru-RU"/>
        </w:rPr>
        <w:t xml:space="preserve"> С.М., депутат Совета сельского поселения «Богородск».</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 xml:space="preserve">       3. Настоящее решение вступает в силу со дня его обнародования.</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
    <w:p w:rsidR="00B46974" w:rsidRPr="00B46974" w:rsidRDefault="00B46974" w:rsidP="00B46974">
      <w:pPr>
        <w:spacing w:after="0" w:line="240" w:lineRule="auto"/>
        <w:jc w:val="both"/>
        <w:rPr>
          <w:rFonts w:ascii="Times New Roman" w:eastAsia="Times New Roman" w:hAnsi="Times New Roman" w:cs="Times New Roman"/>
          <w:b/>
          <w:sz w:val="20"/>
          <w:szCs w:val="28"/>
          <w:lang w:eastAsia="ru-RU"/>
        </w:rPr>
      </w:pPr>
      <w:r w:rsidRPr="00B46974">
        <w:rPr>
          <w:rFonts w:ascii="Times New Roman" w:eastAsia="Times New Roman" w:hAnsi="Times New Roman" w:cs="Times New Roman"/>
          <w:b/>
          <w:sz w:val="20"/>
          <w:szCs w:val="28"/>
          <w:lang w:eastAsia="ru-RU"/>
        </w:rPr>
        <w:t xml:space="preserve">Глава сельского поселения                                                  С.А. </w:t>
      </w:r>
      <w:proofErr w:type="spellStart"/>
      <w:r w:rsidRPr="00B46974">
        <w:rPr>
          <w:rFonts w:ascii="Times New Roman" w:eastAsia="Times New Roman" w:hAnsi="Times New Roman" w:cs="Times New Roman"/>
          <w:b/>
          <w:sz w:val="20"/>
          <w:szCs w:val="28"/>
          <w:lang w:eastAsia="ru-RU"/>
        </w:rPr>
        <w:t>Шевкаленко</w:t>
      </w:r>
      <w:proofErr w:type="spellEnd"/>
    </w:p>
    <w:p w:rsidR="00B46974" w:rsidRDefault="00B46974" w:rsidP="005457C1">
      <w:pPr>
        <w:tabs>
          <w:tab w:val="left" w:pos="3390"/>
        </w:tabs>
        <w:spacing w:after="0"/>
        <w:jc w:val="center"/>
        <w:rPr>
          <w:rFonts w:ascii="Times New Roman" w:hAnsi="Times New Roman" w:cs="Times New Roman"/>
          <w:b/>
          <w:sz w:val="24"/>
          <w:u w:val="single"/>
        </w:rPr>
      </w:pPr>
    </w:p>
    <w:p w:rsidR="006A2123" w:rsidRDefault="006A2123" w:rsidP="005457C1">
      <w:pPr>
        <w:tabs>
          <w:tab w:val="left" w:pos="3390"/>
        </w:tabs>
        <w:spacing w:after="0"/>
        <w:jc w:val="center"/>
        <w:rPr>
          <w:rFonts w:ascii="Times New Roman" w:hAnsi="Times New Roman" w:cs="Times New Roman"/>
          <w:b/>
          <w:sz w:val="24"/>
          <w:u w:val="single"/>
        </w:rPr>
      </w:pPr>
    </w:p>
    <w:p w:rsidR="00B46974" w:rsidRPr="00B46974" w:rsidRDefault="00B46974" w:rsidP="00B46974">
      <w:pPr>
        <w:spacing w:after="0" w:line="240" w:lineRule="auto"/>
        <w:ind w:right="43"/>
        <w:jc w:val="center"/>
        <w:rPr>
          <w:rFonts w:ascii="Times New Roman" w:eastAsia="Times New Roman" w:hAnsi="Times New Roman" w:cs="Times New Roman"/>
          <w:b/>
          <w:bCs/>
          <w:sz w:val="20"/>
          <w:szCs w:val="20"/>
          <w:lang w:eastAsia="ru-RU"/>
        </w:rPr>
      </w:pPr>
      <w:r w:rsidRPr="00B46974">
        <w:rPr>
          <w:rFonts w:ascii="Times New Roman" w:eastAsia="Times New Roman" w:hAnsi="Times New Roman" w:cs="Times New Roman"/>
          <w:b/>
          <w:bCs/>
          <w:sz w:val="20"/>
          <w:szCs w:val="20"/>
          <w:lang w:eastAsia="ru-RU"/>
        </w:rPr>
        <w:t>Решение</w:t>
      </w:r>
      <w:r w:rsidRPr="00B46974">
        <w:rPr>
          <w:rFonts w:ascii="Times New Roman" w:eastAsia="Times New Roman" w:hAnsi="Times New Roman" w:cs="Times New Roman"/>
          <w:b/>
          <w:sz w:val="20"/>
          <w:szCs w:val="20"/>
          <w:lang w:eastAsia="ru-RU"/>
        </w:rPr>
        <w:t xml:space="preserve"> </w:t>
      </w:r>
      <w:r w:rsidRPr="00B46974">
        <w:rPr>
          <w:rFonts w:ascii="Times New Roman" w:eastAsia="Times New Roman" w:hAnsi="Times New Roman" w:cs="Times New Roman"/>
          <w:b/>
          <w:bCs/>
          <w:sz w:val="20"/>
          <w:szCs w:val="20"/>
          <w:lang w:eastAsia="ru-RU"/>
        </w:rPr>
        <w:t>от 24</w:t>
      </w:r>
      <w:r>
        <w:rPr>
          <w:rFonts w:ascii="Times New Roman" w:eastAsia="Times New Roman" w:hAnsi="Times New Roman" w:cs="Times New Roman"/>
          <w:b/>
          <w:bCs/>
          <w:sz w:val="20"/>
          <w:szCs w:val="20"/>
          <w:lang w:eastAsia="ru-RU"/>
        </w:rPr>
        <w:t xml:space="preserve"> апреля</w:t>
      </w:r>
      <w:r w:rsidRPr="00B46974">
        <w:rPr>
          <w:rFonts w:ascii="Times New Roman" w:eastAsia="Times New Roman" w:hAnsi="Times New Roman" w:cs="Times New Roman"/>
          <w:b/>
          <w:bCs/>
          <w:sz w:val="20"/>
          <w:szCs w:val="20"/>
          <w:lang w:eastAsia="ru-RU"/>
        </w:rPr>
        <w:t xml:space="preserve"> 2025 года № </w:t>
      </w:r>
      <w:r w:rsidRPr="00B46974">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-24/2</w:t>
      </w:r>
    </w:p>
    <w:p w:rsidR="00B46974" w:rsidRDefault="00B46974" w:rsidP="00B46974">
      <w:pPr>
        <w:tabs>
          <w:tab w:val="left" w:pos="3390"/>
        </w:tabs>
        <w:spacing w:after="0"/>
        <w:jc w:val="center"/>
        <w:rPr>
          <w:rFonts w:ascii="Times New Roman" w:eastAsia="Times New Roman" w:hAnsi="Times New Roman" w:cs="Times New Roman"/>
          <w:b/>
          <w:bCs/>
          <w:sz w:val="20"/>
          <w:szCs w:val="20"/>
          <w:lang w:eastAsia="ru-RU"/>
        </w:rPr>
      </w:pPr>
      <w:r w:rsidRPr="00B46974">
        <w:rPr>
          <w:rFonts w:ascii="Times New Roman" w:eastAsia="Times New Roman" w:hAnsi="Times New Roman" w:cs="Times New Roman"/>
          <w:b/>
          <w:bCs/>
          <w:sz w:val="20"/>
          <w:szCs w:val="20"/>
          <w:lang w:eastAsia="ru-RU"/>
        </w:rPr>
        <w:t>О проведении публичных слушаний по проекту решения Совета сельского поселения «Богородск» об утверждении отчета об исполнении бюджета муниципального образования сельского поселения «Богородск» за 2024 год</w:t>
      </w:r>
    </w:p>
    <w:p w:rsidR="00B46974" w:rsidRDefault="00B46974" w:rsidP="00B46974">
      <w:pPr>
        <w:tabs>
          <w:tab w:val="left" w:pos="3390"/>
        </w:tabs>
        <w:spacing w:after="0"/>
        <w:jc w:val="center"/>
        <w:rPr>
          <w:rFonts w:ascii="Times New Roman" w:eastAsia="Times New Roman" w:hAnsi="Times New Roman" w:cs="Times New Roman"/>
          <w:b/>
          <w:bCs/>
          <w:sz w:val="20"/>
          <w:szCs w:val="20"/>
          <w:lang w:eastAsia="ru-RU"/>
        </w:rPr>
      </w:pPr>
    </w:p>
    <w:p w:rsidR="00B46974" w:rsidRPr="00B46974" w:rsidRDefault="00B46974" w:rsidP="00B46974">
      <w:pPr>
        <w:spacing w:after="0" w:line="240" w:lineRule="auto"/>
        <w:jc w:val="both"/>
        <w:rPr>
          <w:rFonts w:ascii="Times New Roman" w:eastAsia="Times New Roman" w:hAnsi="Times New Roman" w:cs="Times New Roman"/>
          <w:b/>
          <w:sz w:val="20"/>
          <w:szCs w:val="28"/>
          <w:lang w:eastAsia="ru-RU"/>
        </w:rPr>
      </w:pPr>
      <w:r w:rsidRPr="00B46974">
        <w:rPr>
          <w:rFonts w:ascii="Times New Roman" w:eastAsia="Times New Roman" w:hAnsi="Times New Roman" w:cs="Times New Roman"/>
          <w:b/>
          <w:sz w:val="20"/>
          <w:szCs w:val="28"/>
          <w:lang w:eastAsia="ru-RU"/>
        </w:rPr>
        <w:t xml:space="preserve">       </w:t>
      </w:r>
      <w:r w:rsidRPr="00B46974">
        <w:rPr>
          <w:rFonts w:ascii="Times New Roman" w:eastAsia="Times New Roman" w:hAnsi="Times New Roman" w:cs="Times New Roman"/>
          <w:sz w:val="20"/>
          <w:szCs w:val="28"/>
          <w:lang w:eastAsia="ru-RU"/>
        </w:rPr>
        <w:t>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 xml:space="preserve">      1. Провести 26 мая 2025 года с 10 часов 00 минут по адресу: Республика Коми, </w:t>
      </w:r>
      <w:proofErr w:type="spellStart"/>
      <w:r w:rsidRPr="00B46974">
        <w:rPr>
          <w:rFonts w:ascii="Times New Roman" w:eastAsia="Times New Roman" w:hAnsi="Times New Roman" w:cs="Times New Roman"/>
          <w:sz w:val="20"/>
          <w:szCs w:val="28"/>
          <w:lang w:eastAsia="ru-RU"/>
        </w:rPr>
        <w:t>Корткеросский</w:t>
      </w:r>
      <w:proofErr w:type="spellEnd"/>
      <w:r w:rsidRPr="00B46974">
        <w:rPr>
          <w:rFonts w:ascii="Times New Roman" w:eastAsia="Times New Roman" w:hAnsi="Times New Roman" w:cs="Times New Roman"/>
          <w:sz w:val="20"/>
          <w:szCs w:val="28"/>
          <w:lang w:eastAsia="ru-RU"/>
        </w:rPr>
        <w:t xml:space="preserve"> район, с. Богородск, ул. Михайлова, д.18, публичные слушания по проекту решения Совета сельского поселения «Богородск» об утверждении отчета об исполнении бюджета муниципального образования сельского поселения «Богородск» за 2024 год;</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 xml:space="preserve">      2. Утвердить организационный комитет в составе:</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roofErr w:type="spellStart"/>
      <w:r w:rsidRPr="00B46974">
        <w:rPr>
          <w:rFonts w:ascii="Times New Roman" w:eastAsia="Times New Roman" w:hAnsi="Times New Roman" w:cs="Times New Roman"/>
          <w:sz w:val="20"/>
          <w:szCs w:val="28"/>
          <w:lang w:eastAsia="ru-RU"/>
        </w:rPr>
        <w:t>Шевкаленко</w:t>
      </w:r>
      <w:proofErr w:type="spellEnd"/>
      <w:r w:rsidRPr="00B46974">
        <w:rPr>
          <w:rFonts w:ascii="Times New Roman" w:eastAsia="Times New Roman" w:hAnsi="Times New Roman" w:cs="Times New Roman"/>
          <w:sz w:val="20"/>
          <w:szCs w:val="28"/>
          <w:lang w:eastAsia="ru-RU"/>
        </w:rPr>
        <w:t xml:space="preserve"> С.А., Глава сельского поселения «Богородск», председатель;</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Васильева М.В., заместитель руководителя администрации, секретарь;</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roofErr w:type="spellStart"/>
      <w:r w:rsidRPr="00B46974">
        <w:rPr>
          <w:rFonts w:ascii="Times New Roman" w:eastAsia="Times New Roman" w:hAnsi="Times New Roman" w:cs="Times New Roman"/>
          <w:sz w:val="20"/>
          <w:szCs w:val="28"/>
          <w:lang w:eastAsia="ru-RU"/>
        </w:rPr>
        <w:t>Игушева</w:t>
      </w:r>
      <w:proofErr w:type="spellEnd"/>
      <w:r w:rsidRPr="00B46974">
        <w:rPr>
          <w:rFonts w:ascii="Times New Roman" w:eastAsia="Times New Roman" w:hAnsi="Times New Roman" w:cs="Times New Roman"/>
          <w:sz w:val="20"/>
          <w:szCs w:val="28"/>
          <w:lang w:eastAsia="ru-RU"/>
        </w:rPr>
        <w:t xml:space="preserve"> С.М., депутат Совета сельского поселения «Богородск».</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 xml:space="preserve">       3. Настоящее решение вступает в силу со дня его обнародования.</w:t>
      </w: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
    <w:p w:rsidR="00B46974" w:rsidRPr="00B46974" w:rsidRDefault="00B46974" w:rsidP="00B46974">
      <w:pPr>
        <w:spacing w:after="0" w:line="240" w:lineRule="auto"/>
        <w:jc w:val="both"/>
        <w:rPr>
          <w:rFonts w:ascii="Times New Roman" w:eastAsia="Times New Roman" w:hAnsi="Times New Roman" w:cs="Times New Roman"/>
          <w:sz w:val="20"/>
          <w:szCs w:val="28"/>
          <w:lang w:eastAsia="ru-RU"/>
        </w:rPr>
      </w:pPr>
    </w:p>
    <w:p w:rsidR="00B46974" w:rsidRPr="00B46974" w:rsidRDefault="00B46974" w:rsidP="00B46974">
      <w:pPr>
        <w:spacing w:after="0" w:line="240" w:lineRule="auto"/>
        <w:jc w:val="both"/>
        <w:rPr>
          <w:rFonts w:ascii="Times New Roman" w:eastAsia="Times New Roman" w:hAnsi="Times New Roman" w:cs="Times New Roman"/>
          <w:sz w:val="18"/>
          <w:szCs w:val="24"/>
          <w:lang w:eastAsia="ru-RU"/>
        </w:rPr>
      </w:pPr>
      <w:r w:rsidRPr="00B46974">
        <w:rPr>
          <w:rFonts w:ascii="Times New Roman" w:eastAsia="Times New Roman" w:hAnsi="Times New Roman" w:cs="Times New Roman"/>
          <w:b/>
          <w:sz w:val="20"/>
          <w:szCs w:val="28"/>
          <w:lang w:eastAsia="ru-RU"/>
        </w:rPr>
        <w:t>Глава сельского поселения «</w:t>
      </w:r>
      <w:proofErr w:type="gramStart"/>
      <w:r w:rsidRPr="00B46974">
        <w:rPr>
          <w:rFonts w:ascii="Times New Roman" w:eastAsia="Times New Roman" w:hAnsi="Times New Roman" w:cs="Times New Roman"/>
          <w:b/>
          <w:sz w:val="20"/>
          <w:szCs w:val="28"/>
          <w:lang w:eastAsia="ru-RU"/>
        </w:rPr>
        <w:t xml:space="preserve">Богородск»   </w:t>
      </w:r>
      <w:proofErr w:type="gramEnd"/>
      <w:r w:rsidRPr="00B46974">
        <w:rPr>
          <w:rFonts w:ascii="Times New Roman" w:eastAsia="Times New Roman" w:hAnsi="Times New Roman" w:cs="Times New Roman"/>
          <w:b/>
          <w:sz w:val="20"/>
          <w:szCs w:val="28"/>
          <w:lang w:eastAsia="ru-RU"/>
        </w:rPr>
        <w:t xml:space="preserve">                       С.А. </w:t>
      </w:r>
      <w:proofErr w:type="spellStart"/>
      <w:r w:rsidRPr="00B46974">
        <w:rPr>
          <w:rFonts w:ascii="Times New Roman" w:eastAsia="Times New Roman" w:hAnsi="Times New Roman" w:cs="Times New Roman"/>
          <w:b/>
          <w:sz w:val="20"/>
          <w:szCs w:val="28"/>
          <w:lang w:eastAsia="ru-RU"/>
        </w:rPr>
        <w:t>Шевкаленко</w:t>
      </w:r>
      <w:proofErr w:type="spellEnd"/>
      <w:r w:rsidRPr="00B46974">
        <w:rPr>
          <w:rFonts w:ascii="Times New Roman" w:eastAsia="Times New Roman" w:hAnsi="Times New Roman" w:cs="Times New Roman"/>
          <w:b/>
          <w:sz w:val="20"/>
          <w:szCs w:val="28"/>
          <w:lang w:eastAsia="ru-RU"/>
        </w:rPr>
        <w:t xml:space="preserve">                                                    </w:t>
      </w:r>
    </w:p>
    <w:p w:rsidR="00B46974" w:rsidRDefault="00B46974" w:rsidP="00B46974">
      <w:pPr>
        <w:tabs>
          <w:tab w:val="left" w:pos="3390"/>
        </w:tabs>
        <w:spacing w:after="0"/>
        <w:jc w:val="center"/>
        <w:rPr>
          <w:rFonts w:ascii="Times New Roman" w:eastAsia="Times New Roman" w:hAnsi="Times New Roman" w:cs="Times New Roman"/>
          <w:b/>
          <w:bCs/>
          <w:sz w:val="20"/>
          <w:szCs w:val="20"/>
          <w:lang w:eastAsia="ru-RU"/>
        </w:rPr>
      </w:pPr>
    </w:p>
    <w:p w:rsidR="00B46974" w:rsidRDefault="00B46974" w:rsidP="00B46974">
      <w:pPr>
        <w:spacing w:after="0" w:line="240" w:lineRule="auto"/>
        <w:ind w:right="43"/>
        <w:jc w:val="center"/>
        <w:rPr>
          <w:rFonts w:ascii="Times New Roman" w:eastAsia="Times New Roman" w:hAnsi="Times New Roman" w:cs="Times New Roman"/>
          <w:b/>
          <w:bCs/>
          <w:sz w:val="20"/>
          <w:szCs w:val="20"/>
          <w:lang w:eastAsia="ru-RU"/>
        </w:rPr>
      </w:pPr>
    </w:p>
    <w:p w:rsidR="00B46974" w:rsidRPr="00B46974" w:rsidRDefault="00B46974" w:rsidP="00B46974">
      <w:pPr>
        <w:spacing w:after="0" w:line="240" w:lineRule="auto"/>
        <w:ind w:right="43"/>
        <w:jc w:val="center"/>
        <w:rPr>
          <w:rFonts w:ascii="Times New Roman" w:eastAsia="Times New Roman" w:hAnsi="Times New Roman" w:cs="Times New Roman"/>
          <w:b/>
          <w:bCs/>
          <w:sz w:val="20"/>
          <w:szCs w:val="20"/>
          <w:lang w:eastAsia="ru-RU"/>
        </w:rPr>
      </w:pPr>
      <w:r w:rsidRPr="00B46974">
        <w:rPr>
          <w:rFonts w:ascii="Times New Roman" w:eastAsia="Times New Roman" w:hAnsi="Times New Roman" w:cs="Times New Roman"/>
          <w:b/>
          <w:bCs/>
          <w:sz w:val="20"/>
          <w:szCs w:val="20"/>
          <w:lang w:eastAsia="ru-RU"/>
        </w:rPr>
        <w:t>Решение</w:t>
      </w:r>
      <w:r w:rsidRPr="00B46974">
        <w:rPr>
          <w:rFonts w:ascii="Times New Roman" w:eastAsia="Times New Roman" w:hAnsi="Times New Roman" w:cs="Times New Roman"/>
          <w:b/>
          <w:sz w:val="20"/>
          <w:szCs w:val="20"/>
          <w:lang w:eastAsia="ru-RU"/>
        </w:rPr>
        <w:t xml:space="preserve"> </w:t>
      </w:r>
      <w:r w:rsidRPr="00B46974">
        <w:rPr>
          <w:rFonts w:ascii="Times New Roman" w:eastAsia="Times New Roman" w:hAnsi="Times New Roman" w:cs="Times New Roman"/>
          <w:b/>
          <w:bCs/>
          <w:sz w:val="20"/>
          <w:szCs w:val="20"/>
          <w:lang w:eastAsia="ru-RU"/>
        </w:rPr>
        <w:t>от 24</w:t>
      </w:r>
      <w:r>
        <w:rPr>
          <w:rFonts w:ascii="Times New Roman" w:eastAsia="Times New Roman" w:hAnsi="Times New Roman" w:cs="Times New Roman"/>
          <w:b/>
          <w:bCs/>
          <w:sz w:val="20"/>
          <w:szCs w:val="20"/>
          <w:lang w:eastAsia="ru-RU"/>
        </w:rPr>
        <w:t xml:space="preserve"> апреля</w:t>
      </w:r>
      <w:r w:rsidRPr="00B46974">
        <w:rPr>
          <w:rFonts w:ascii="Times New Roman" w:eastAsia="Times New Roman" w:hAnsi="Times New Roman" w:cs="Times New Roman"/>
          <w:b/>
          <w:bCs/>
          <w:sz w:val="20"/>
          <w:szCs w:val="20"/>
          <w:lang w:eastAsia="ru-RU"/>
        </w:rPr>
        <w:t xml:space="preserve"> 2025 года № </w:t>
      </w:r>
      <w:r w:rsidRPr="00B46974">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-24/3</w:t>
      </w:r>
    </w:p>
    <w:p w:rsidR="00B46974" w:rsidRDefault="00B46974" w:rsidP="00B46974">
      <w:pPr>
        <w:tabs>
          <w:tab w:val="left" w:pos="3390"/>
        </w:tabs>
        <w:spacing w:after="0"/>
        <w:jc w:val="center"/>
        <w:rPr>
          <w:rFonts w:ascii="Times New Roman" w:eastAsia="Times New Roman" w:hAnsi="Times New Roman" w:cs="Times New Roman"/>
          <w:b/>
          <w:bCs/>
          <w:sz w:val="20"/>
          <w:szCs w:val="20"/>
          <w:lang w:eastAsia="ru-RU"/>
        </w:rPr>
      </w:pPr>
      <w:r w:rsidRPr="00B46974">
        <w:rPr>
          <w:rFonts w:ascii="Times New Roman" w:eastAsia="Times New Roman" w:hAnsi="Times New Roman" w:cs="Times New Roman"/>
          <w:b/>
          <w:bCs/>
          <w:sz w:val="20"/>
          <w:szCs w:val="20"/>
          <w:lang w:eastAsia="ru-RU"/>
        </w:rPr>
        <w:t>О внесении изменений в решение Совета сельского поселения «Богородск» от 19.12.2024 года № VI- 21/1 «О бюджете муниципального образования сельского поселения «Богородск» на 2025 год и плановый период 2026 и 2027 годов»</w:t>
      </w:r>
    </w:p>
    <w:p w:rsidR="00B46974" w:rsidRDefault="00B46974" w:rsidP="005457C1">
      <w:pPr>
        <w:tabs>
          <w:tab w:val="left" w:pos="3390"/>
        </w:tabs>
        <w:spacing w:after="0"/>
        <w:jc w:val="center"/>
        <w:rPr>
          <w:rFonts w:ascii="Times New Roman" w:hAnsi="Times New Roman" w:cs="Times New Roman"/>
          <w:b/>
          <w:sz w:val="24"/>
          <w:u w:val="single"/>
        </w:rPr>
      </w:pPr>
    </w:p>
    <w:p w:rsidR="00B46974" w:rsidRPr="00B46974" w:rsidRDefault="00B46974" w:rsidP="00B46974">
      <w:pPr>
        <w:spacing w:after="0" w:line="240" w:lineRule="auto"/>
        <w:jc w:val="both"/>
        <w:rPr>
          <w:rFonts w:ascii="Times New Roman" w:eastAsia="Times New Roman" w:hAnsi="Times New Roman" w:cs="Times New Roman"/>
          <w:sz w:val="20"/>
          <w:szCs w:val="20"/>
          <w:lang w:eastAsia="ru-RU"/>
        </w:rPr>
      </w:pPr>
      <w:r w:rsidRPr="00B46974">
        <w:rPr>
          <w:rFonts w:ascii="Times New Roman" w:eastAsia="Times New Roman" w:hAnsi="Times New Roman" w:cs="Times New Roman"/>
          <w:sz w:val="20"/>
          <w:szCs w:val="20"/>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B46974" w:rsidRPr="00B46974" w:rsidRDefault="00B46974" w:rsidP="00B46974">
      <w:pPr>
        <w:tabs>
          <w:tab w:val="left" w:pos="567"/>
        </w:tabs>
        <w:spacing w:after="0" w:line="240" w:lineRule="auto"/>
        <w:jc w:val="both"/>
        <w:rPr>
          <w:rFonts w:ascii="Times New Roman" w:eastAsia="Times New Roman" w:hAnsi="Times New Roman" w:cs="Times New Roman"/>
          <w:bCs/>
          <w:sz w:val="20"/>
          <w:szCs w:val="28"/>
          <w:lang w:eastAsia="ru-RU"/>
        </w:rPr>
      </w:pPr>
      <w:r w:rsidRPr="00B46974">
        <w:rPr>
          <w:rFonts w:ascii="Times New Roman" w:eastAsia="Times New Roman" w:hAnsi="Times New Roman" w:cs="Times New Roman"/>
          <w:sz w:val="20"/>
          <w:szCs w:val="28"/>
          <w:lang w:eastAsia="ru-RU"/>
        </w:rPr>
        <w:lastRenderedPageBreak/>
        <w:tab/>
        <w:t>1. Внести в решение Совета муниципального образования сельского поселения «Богородск» от 19 декабря 2024 года № V</w:t>
      </w:r>
      <w:r w:rsidRPr="00B46974">
        <w:rPr>
          <w:rFonts w:ascii="Times New Roman" w:eastAsia="Times New Roman" w:hAnsi="Times New Roman" w:cs="Times New Roman"/>
          <w:sz w:val="20"/>
          <w:szCs w:val="28"/>
          <w:lang w:val="en-US" w:eastAsia="ru-RU"/>
        </w:rPr>
        <w:t>I</w:t>
      </w:r>
      <w:r w:rsidRPr="00B46974">
        <w:rPr>
          <w:rFonts w:ascii="Times New Roman" w:eastAsia="Times New Roman" w:hAnsi="Times New Roman" w:cs="Times New Roman"/>
          <w:sz w:val="20"/>
          <w:szCs w:val="28"/>
          <w:lang w:eastAsia="ru-RU"/>
        </w:rPr>
        <w:t xml:space="preserve">-21/1 </w:t>
      </w:r>
      <w:r w:rsidRPr="00B46974">
        <w:rPr>
          <w:rFonts w:ascii="Times New Roman" w:eastAsia="Times New Roman" w:hAnsi="Times New Roman" w:cs="Times New Roman"/>
          <w:bCs/>
          <w:sz w:val="20"/>
          <w:szCs w:val="28"/>
          <w:lang w:eastAsia="ru-RU"/>
        </w:rPr>
        <w:t xml:space="preserve">«О бюджете муниципального образования сельского поселения «Богородск» на 2025 год и плановый период 2026 и 2027 годов» (далее – Решение о бюджете) следующие изменения: </w:t>
      </w:r>
    </w:p>
    <w:p w:rsidR="00B46974" w:rsidRPr="00B46974" w:rsidRDefault="00B46974" w:rsidP="00B46974">
      <w:pPr>
        <w:tabs>
          <w:tab w:val="left" w:pos="567"/>
        </w:tabs>
        <w:spacing w:after="0" w:line="240" w:lineRule="auto"/>
        <w:jc w:val="both"/>
        <w:rPr>
          <w:rFonts w:ascii="Times New Roman" w:eastAsia="Times New Roman" w:hAnsi="Times New Roman" w:cs="Times New Roman"/>
          <w:bCs/>
          <w:sz w:val="20"/>
          <w:szCs w:val="28"/>
          <w:lang w:eastAsia="ru-RU"/>
        </w:rPr>
      </w:pPr>
    </w:p>
    <w:p w:rsidR="00B46974" w:rsidRPr="00B46974" w:rsidRDefault="00B46974" w:rsidP="00B46974">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B46974">
        <w:rPr>
          <w:rFonts w:ascii="Times New Roman" w:eastAsia="Times New Roman" w:hAnsi="Times New Roman" w:cs="Times New Roman"/>
          <w:sz w:val="20"/>
          <w:szCs w:val="20"/>
          <w:lang w:eastAsia="ru-RU"/>
        </w:rPr>
        <w:t>в абзаце втором пункта 1 Решения о бюджете число «7 342 512,0» заменить числом «7 564 583,56»;</w:t>
      </w:r>
    </w:p>
    <w:p w:rsidR="00B46974" w:rsidRPr="00B46974" w:rsidRDefault="00B46974" w:rsidP="00B46974">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B46974">
        <w:rPr>
          <w:rFonts w:ascii="Times New Roman" w:eastAsia="Times New Roman" w:hAnsi="Times New Roman" w:cs="Times New Roman"/>
          <w:sz w:val="20"/>
          <w:szCs w:val="20"/>
          <w:lang w:eastAsia="ru-RU"/>
        </w:rPr>
        <w:t>в абзаце третьем пункта 1 Решения о бюджете число «7 342 512,0» заменить числом «7 580 233,41»;</w:t>
      </w:r>
    </w:p>
    <w:p w:rsidR="00B46974" w:rsidRPr="00B46974" w:rsidRDefault="00B46974" w:rsidP="00B46974">
      <w:pPr>
        <w:numPr>
          <w:ilvl w:val="0"/>
          <w:numId w:val="3"/>
        </w:numPr>
        <w:tabs>
          <w:tab w:val="num" w:pos="0"/>
          <w:tab w:val="left" w:pos="900"/>
          <w:tab w:val="num" w:pos="928"/>
        </w:tabs>
        <w:spacing w:after="0" w:line="240" w:lineRule="auto"/>
        <w:ind w:left="0" w:firstLine="540"/>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0"/>
          <w:lang w:eastAsia="ru-RU"/>
        </w:rPr>
        <w:t>в абзаце четвертом пункта 1 Решения о бюджете число «0» рублей заменить числом «15 649,85»;</w:t>
      </w:r>
    </w:p>
    <w:p w:rsidR="00B46974" w:rsidRPr="00B46974" w:rsidRDefault="00B46974" w:rsidP="00B46974">
      <w:pPr>
        <w:numPr>
          <w:ilvl w:val="0"/>
          <w:numId w:val="3"/>
        </w:numPr>
        <w:tabs>
          <w:tab w:val="left" w:pos="0"/>
          <w:tab w:val="num" w:pos="644"/>
          <w:tab w:val="left" w:pos="993"/>
        </w:tabs>
        <w:spacing w:after="0" w:line="240" w:lineRule="auto"/>
        <w:ind w:left="0" w:firstLine="540"/>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0"/>
          <w:lang w:eastAsia="ru-RU"/>
        </w:rPr>
        <w:t>в пункте 5 Решения о бюджете числа «6 980 512,0» и «6 980 512,0» заменить соответственно числами «7 201 063,56» и «7 202 583,56»;</w:t>
      </w:r>
    </w:p>
    <w:p w:rsidR="00B46974" w:rsidRPr="00B46974" w:rsidRDefault="00B46974" w:rsidP="00B46974">
      <w:pPr>
        <w:numPr>
          <w:ilvl w:val="0"/>
          <w:numId w:val="3"/>
        </w:numPr>
        <w:tabs>
          <w:tab w:val="num" w:pos="644"/>
          <w:tab w:val="num" w:pos="752"/>
          <w:tab w:val="left" w:pos="900"/>
        </w:tabs>
        <w:spacing w:after="0" w:line="240" w:lineRule="auto"/>
        <w:ind w:left="0" w:firstLine="540"/>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приложение 1, утвержденное Решением о бюджете, изложить в редакции согласно приложению 1 к настоящему решению;</w:t>
      </w:r>
    </w:p>
    <w:p w:rsidR="00B46974" w:rsidRPr="00B46974" w:rsidRDefault="00B46974" w:rsidP="00B46974">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приложение 2, утвержденное Решением о бюджете, изложить в редакции согласно приложению 2 к настоящему решению;</w:t>
      </w:r>
    </w:p>
    <w:p w:rsidR="00B46974" w:rsidRPr="00B46974" w:rsidRDefault="00B46974" w:rsidP="00B46974">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приложение 3, утвержденное Решением о бюджете, изложить в редакции согласно приложению 3 к настоящему решению;</w:t>
      </w:r>
    </w:p>
    <w:p w:rsidR="00B46974" w:rsidRPr="00B46974" w:rsidRDefault="00B46974" w:rsidP="00B46974">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приложение 4, утвержденное Решением о бюджете, изложить в редакции согласно приложению 4 к настоящему решению.</w:t>
      </w:r>
    </w:p>
    <w:p w:rsidR="00B46974" w:rsidRPr="00B46974" w:rsidRDefault="00B46974" w:rsidP="00B46974">
      <w:pPr>
        <w:tabs>
          <w:tab w:val="left" w:pos="993"/>
          <w:tab w:val="num" w:pos="1070"/>
        </w:tabs>
        <w:spacing w:after="0" w:line="240" w:lineRule="auto"/>
        <w:jc w:val="both"/>
        <w:rPr>
          <w:rFonts w:ascii="Times New Roman" w:eastAsia="Times New Roman" w:hAnsi="Times New Roman" w:cs="Times New Roman"/>
          <w:sz w:val="20"/>
          <w:szCs w:val="28"/>
          <w:lang w:eastAsia="ru-RU"/>
        </w:rPr>
      </w:pPr>
    </w:p>
    <w:p w:rsidR="00B46974" w:rsidRPr="00B46974" w:rsidRDefault="00B46974" w:rsidP="00B46974">
      <w:pPr>
        <w:tabs>
          <w:tab w:val="num" w:pos="752"/>
          <w:tab w:val="left" w:pos="993"/>
        </w:tabs>
        <w:spacing w:after="0" w:line="240" w:lineRule="auto"/>
        <w:ind w:left="1134"/>
        <w:rPr>
          <w:rFonts w:ascii="Times New Roman" w:eastAsia="Times New Roman" w:hAnsi="Times New Roman" w:cs="Times New Roman"/>
          <w:sz w:val="20"/>
          <w:szCs w:val="28"/>
          <w:lang w:eastAsia="ru-RU"/>
        </w:rPr>
      </w:pPr>
    </w:p>
    <w:p w:rsidR="00B46974" w:rsidRPr="00B46974" w:rsidRDefault="00B46974" w:rsidP="00B46974">
      <w:pPr>
        <w:tabs>
          <w:tab w:val="left" w:pos="900"/>
        </w:tabs>
        <w:spacing w:after="0" w:line="240" w:lineRule="auto"/>
        <w:ind w:firstLine="426"/>
        <w:jc w:val="both"/>
        <w:rPr>
          <w:rFonts w:ascii="Times New Roman" w:eastAsia="Times New Roman" w:hAnsi="Times New Roman" w:cs="Times New Roman"/>
          <w:sz w:val="20"/>
          <w:szCs w:val="28"/>
          <w:lang w:eastAsia="ru-RU"/>
        </w:rPr>
      </w:pPr>
      <w:r w:rsidRPr="00B46974">
        <w:rPr>
          <w:rFonts w:ascii="Times New Roman" w:eastAsia="Times New Roman" w:hAnsi="Times New Roman" w:cs="Times New Roman"/>
          <w:sz w:val="20"/>
          <w:szCs w:val="28"/>
          <w:lang w:eastAsia="ru-RU"/>
        </w:rPr>
        <w:t>2. Настоящее решение вступает в силу со дня его обнародования.</w:t>
      </w:r>
    </w:p>
    <w:p w:rsidR="00B46974" w:rsidRPr="00B46974" w:rsidRDefault="00B46974" w:rsidP="00B46974">
      <w:pPr>
        <w:spacing w:after="0" w:line="240" w:lineRule="auto"/>
        <w:ind w:left="1080"/>
        <w:rPr>
          <w:rFonts w:ascii="Times New Roman" w:eastAsia="Times New Roman" w:hAnsi="Times New Roman" w:cs="Times New Roman"/>
          <w:sz w:val="20"/>
          <w:szCs w:val="20"/>
          <w:lang w:eastAsia="ru-RU"/>
        </w:rPr>
      </w:pPr>
    </w:p>
    <w:p w:rsidR="00B46974" w:rsidRPr="00B46974" w:rsidRDefault="00B46974" w:rsidP="00B46974">
      <w:pPr>
        <w:spacing w:after="0" w:line="240" w:lineRule="auto"/>
        <w:jc w:val="center"/>
        <w:rPr>
          <w:rFonts w:ascii="Times New Roman" w:eastAsia="Times New Roman" w:hAnsi="Times New Roman" w:cs="Times New Roman"/>
          <w:b/>
          <w:snapToGrid w:val="0"/>
          <w:sz w:val="20"/>
          <w:szCs w:val="20"/>
          <w:lang w:eastAsia="ru-RU"/>
        </w:rPr>
      </w:pPr>
      <w:r w:rsidRPr="00B46974">
        <w:rPr>
          <w:rFonts w:ascii="Times New Roman" w:eastAsia="Times New Roman" w:hAnsi="Times New Roman" w:cs="Times New Roman"/>
          <w:b/>
          <w:snapToGrid w:val="0"/>
          <w:sz w:val="20"/>
          <w:szCs w:val="20"/>
          <w:lang w:eastAsia="ru-RU"/>
        </w:rPr>
        <w:t>Глава сельского поселения</w:t>
      </w:r>
      <w:r w:rsidRPr="00B46974">
        <w:rPr>
          <w:rFonts w:ascii="Times New Roman" w:eastAsia="Times New Roman" w:hAnsi="Times New Roman" w:cs="Times New Roman"/>
          <w:b/>
          <w:snapToGrid w:val="0"/>
          <w:sz w:val="20"/>
          <w:szCs w:val="20"/>
          <w:lang w:eastAsia="ru-RU"/>
        </w:rPr>
        <w:tab/>
      </w:r>
      <w:r w:rsidRPr="00B46974">
        <w:rPr>
          <w:rFonts w:ascii="Times New Roman" w:eastAsia="Times New Roman" w:hAnsi="Times New Roman" w:cs="Times New Roman"/>
          <w:b/>
          <w:snapToGrid w:val="0"/>
          <w:sz w:val="20"/>
          <w:szCs w:val="20"/>
          <w:lang w:eastAsia="ru-RU"/>
        </w:rPr>
        <w:tab/>
      </w:r>
      <w:r w:rsidRPr="00B46974">
        <w:rPr>
          <w:rFonts w:ascii="Times New Roman" w:eastAsia="Times New Roman" w:hAnsi="Times New Roman" w:cs="Times New Roman"/>
          <w:b/>
          <w:snapToGrid w:val="0"/>
          <w:sz w:val="20"/>
          <w:szCs w:val="20"/>
          <w:lang w:eastAsia="ru-RU"/>
        </w:rPr>
        <w:tab/>
      </w:r>
      <w:r w:rsidRPr="00B46974">
        <w:rPr>
          <w:rFonts w:ascii="Times New Roman" w:eastAsia="Times New Roman" w:hAnsi="Times New Roman" w:cs="Times New Roman"/>
          <w:b/>
          <w:snapToGrid w:val="0"/>
          <w:sz w:val="20"/>
          <w:szCs w:val="20"/>
          <w:lang w:eastAsia="ru-RU"/>
        </w:rPr>
        <w:tab/>
      </w:r>
      <w:r w:rsidRPr="00B46974">
        <w:rPr>
          <w:rFonts w:ascii="Times New Roman" w:eastAsia="Times New Roman" w:hAnsi="Times New Roman" w:cs="Times New Roman"/>
          <w:b/>
          <w:snapToGrid w:val="0"/>
          <w:sz w:val="20"/>
          <w:szCs w:val="20"/>
          <w:lang w:eastAsia="ru-RU"/>
        </w:rPr>
        <w:tab/>
        <w:t xml:space="preserve">    С.А. </w:t>
      </w:r>
      <w:proofErr w:type="spellStart"/>
      <w:r w:rsidRPr="00B46974">
        <w:rPr>
          <w:rFonts w:ascii="Times New Roman" w:eastAsia="Times New Roman" w:hAnsi="Times New Roman" w:cs="Times New Roman"/>
          <w:b/>
          <w:snapToGrid w:val="0"/>
          <w:sz w:val="20"/>
          <w:szCs w:val="20"/>
          <w:lang w:eastAsia="ru-RU"/>
        </w:rPr>
        <w:t>Шевкаленко</w:t>
      </w:r>
      <w:proofErr w:type="spellEnd"/>
    </w:p>
    <w:p w:rsidR="00D94C34" w:rsidRDefault="00D94C34" w:rsidP="005457C1">
      <w:pPr>
        <w:tabs>
          <w:tab w:val="left" w:pos="3390"/>
        </w:tabs>
        <w:spacing w:after="0"/>
        <w:jc w:val="center"/>
        <w:rPr>
          <w:rFonts w:ascii="Times New Roman" w:hAnsi="Times New Roman" w:cs="Times New Roman"/>
          <w:b/>
          <w:sz w:val="24"/>
          <w:szCs w:val="20"/>
          <w:u w:val="single"/>
        </w:rPr>
      </w:pPr>
    </w:p>
    <w:p w:rsidR="00B46974" w:rsidRDefault="00331697" w:rsidP="005457C1">
      <w:pPr>
        <w:tabs>
          <w:tab w:val="left" w:pos="3390"/>
        </w:tabs>
        <w:spacing w:after="0"/>
        <w:jc w:val="center"/>
        <w:rPr>
          <w:rFonts w:ascii="Times New Roman" w:hAnsi="Times New Roman" w:cs="Times New Roman"/>
          <w:b/>
          <w:sz w:val="24"/>
          <w:szCs w:val="20"/>
          <w:u w:val="single"/>
        </w:rPr>
      </w:pPr>
      <w:r w:rsidRPr="00331697">
        <w:drawing>
          <wp:inline distT="0" distB="0" distL="0" distR="0">
            <wp:extent cx="6192520" cy="145317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1453178"/>
                    </a:xfrm>
                    <a:prstGeom prst="rect">
                      <a:avLst/>
                    </a:prstGeom>
                    <a:noFill/>
                    <a:ln>
                      <a:noFill/>
                    </a:ln>
                  </pic:spPr>
                </pic:pic>
              </a:graphicData>
            </a:graphic>
          </wp:inline>
        </w:drawing>
      </w:r>
    </w:p>
    <w:p w:rsidR="00331697" w:rsidRDefault="00331697" w:rsidP="005457C1">
      <w:pPr>
        <w:tabs>
          <w:tab w:val="left" w:pos="3390"/>
        </w:tabs>
        <w:spacing w:after="0"/>
        <w:jc w:val="center"/>
        <w:rPr>
          <w:rFonts w:ascii="Times New Roman" w:hAnsi="Times New Roman" w:cs="Times New Roman"/>
          <w:b/>
          <w:sz w:val="24"/>
          <w:szCs w:val="20"/>
          <w:u w:val="single"/>
        </w:rPr>
      </w:pPr>
      <w:r w:rsidRPr="00331697">
        <w:drawing>
          <wp:inline distT="0" distB="0" distL="0" distR="0">
            <wp:extent cx="6192520" cy="250120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501202"/>
                    </a:xfrm>
                    <a:prstGeom prst="rect">
                      <a:avLst/>
                    </a:prstGeom>
                    <a:noFill/>
                    <a:ln>
                      <a:noFill/>
                    </a:ln>
                  </pic:spPr>
                </pic:pic>
              </a:graphicData>
            </a:graphic>
          </wp:inline>
        </w:drawing>
      </w:r>
    </w:p>
    <w:p w:rsidR="00331697" w:rsidRDefault="00331697" w:rsidP="005457C1">
      <w:pPr>
        <w:tabs>
          <w:tab w:val="left" w:pos="3390"/>
        </w:tabs>
        <w:spacing w:after="0"/>
        <w:jc w:val="center"/>
        <w:rPr>
          <w:rFonts w:ascii="Times New Roman" w:hAnsi="Times New Roman" w:cs="Times New Roman"/>
          <w:b/>
          <w:sz w:val="24"/>
          <w:szCs w:val="20"/>
          <w:u w:val="single"/>
        </w:rPr>
      </w:pPr>
      <w:r w:rsidRPr="00331697">
        <w:lastRenderedPageBreak/>
        <w:drawing>
          <wp:inline distT="0" distB="0" distL="0" distR="0">
            <wp:extent cx="6192520" cy="830162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8301625"/>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r w:rsidRPr="00331697">
        <w:lastRenderedPageBreak/>
        <w:drawing>
          <wp:inline distT="0" distB="0" distL="0" distR="0">
            <wp:extent cx="6192520" cy="1634461"/>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1634461"/>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r w:rsidRPr="00331697">
        <w:drawing>
          <wp:inline distT="0" distB="0" distL="0" distR="0">
            <wp:extent cx="6192520" cy="6700397"/>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6700397"/>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r w:rsidRPr="00331697">
        <w:lastRenderedPageBreak/>
        <w:drawing>
          <wp:inline distT="0" distB="0" distL="0" distR="0">
            <wp:extent cx="6192520" cy="9539219"/>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9539219"/>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r w:rsidRPr="00331697">
        <w:lastRenderedPageBreak/>
        <w:drawing>
          <wp:inline distT="0" distB="0" distL="0" distR="0">
            <wp:extent cx="6192520" cy="2038118"/>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2038118"/>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p>
    <w:p w:rsidR="00331697" w:rsidRDefault="00331697" w:rsidP="005457C1">
      <w:pPr>
        <w:tabs>
          <w:tab w:val="left" w:pos="3390"/>
        </w:tabs>
        <w:spacing w:after="0"/>
        <w:jc w:val="center"/>
        <w:rPr>
          <w:rFonts w:ascii="Times New Roman" w:hAnsi="Times New Roman" w:cs="Times New Roman"/>
          <w:b/>
          <w:sz w:val="24"/>
          <w:szCs w:val="20"/>
          <w:u w:val="single"/>
        </w:rPr>
      </w:pPr>
    </w:p>
    <w:p w:rsidR="00331697" w:rsidRDefault="00331697" w:rsidP="005457C1">
      <w:pPr>
        <w:tabs>
          <w:tab w:val="left" w:pos="3390"/>
        </w:tabs>
        <w:spacing w:after="0"/>
        <w:jc w:val="center"/>
        <w:rPr>
          <w:rFonts w:ascii="Times New Roman" w:hAnsi="Times New Roman" w:cs="Times New Roman"/>
          <w:b/>
          <w:sz w:val="24"/>
          <w:szCs w:val="20"/>
          <w:u w:val="single"/>
        </w:rPr>
      </w:pPr>
    </w:p>
    <w:p w:rsidR="00331697" w:rsidRDefault="00331697" w:rsidP="005457C1">
      <w:pPr>
        <w:tabs>
          <w:tab w:val="left" w:pos="3390"/>
        </w:tabs>
        <w:spacing w:after="0"/>
        <w:jc w:val="center"/>
        <w:rPr>
          <w:rFonts w:ascii="Times New Roman" w:hAnsi="Times New Roman" w:cs="Times New Roman"/>
          <w:b/>
          <w:sz w:val="24"/>
          <w:szCs w:val="20"/>
          <w:u w:val="single"/>
        </w:rPr>
      </w:pPr>
      <w:r w:rsidRPr="00331697">
        <w:drawing>
          <wp:inline distT="0" distB="0" distL="0" distR="0">
            <wp:extent cx="6192520" cy="5501092"/>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5501092"/>
                    </a:xfrm>
                    <a:prstGeom prst="rect">
                      <a:avLst/>
                    </a:prstGeom>
                    <a:noFill/>
                    <a:ln>
                      <a:noFill/>
                    </a:ln>
                  </pic:spPr>
                </pic:pic>
              </a:graphicData>
            </a:graphic>
          </wp:inline>
        </w:drawing>
      </w:r>
    </w:p>
    <w:p w:rsidR="00331697" w:rsidRDefault="00331697" w:rsidP="005457C1">
      <w:pPr>
        <w:tabs>
          <w:tab w:val="left" w:pos="3390"/>
        </w:tabs>
        <w:spacing w:after="0"/>
        <w:jc w:val="center"/>
        <w:rPr>
          <w:rFonts w:ascii="Times New Roman" w:hAnsi="Times New Roman" w:cs="Times New Roman"/>
          <w:b/>
          <w:sz w:val="24"/>
          <w:szCs w:val="20"/>
          <w:u w:val="single"/>
        </w:rPr>
      </w:pPr>
      <w:r w:rsidRPr="00331697">
        <w:lastRenderedPageBreak/>
        <w:drawing>
          <wp:inline distT="0" distB="0" distL="0" distR="0">
            <wp:extent cx="6192520" cy="93562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9356205"/>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r w:rsidRPr="00331697">
        <w:lastRenderedPageBreak/>
        <w:drawing>
          <wp:inline distT="0" distB="0" distL="0" distR="0">
            <wp:extent cx="6192520" cy="434444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344448"/>
                    </a:xfrm>
                    <a:prstGeom prst="rect">
                      <a:avLst/>
                    </a:prstGeom>
                    <a:noFill/>
                    <a:ln>
                      <a:noFill/>
                    </a:ln>
                  </pic:spPr>
                </pic:pic>
              </a:graphicData>
            </a:graphic>
          </wp:inline>
        </w:drawing>
      </w:r>
      <w:r w:rsidRPr="00331697">
        <w:rPr>
          <w:rFonts w:ascii="Times New Roman" w:hAnsi="Times New Roman" w:cs="Times New Roman"/>
          <w:b/>
          <w:sz w:val="24"/>
          <w:szCs w:val="20"/>
          <w:u w:val="single"/>
        </w:rPr>
        <w:t xml:space="preserve"> </w:t>
      </w:r>
    </w:p>
    <w:p w:rsidR="00331697" w:rsidRDefault="00331697" w:rsidP="005457C1">
      <w:pPr>
        <w:tabs>
          <w:tab w:val="left" w:pos="3390"/>
        </w:tabs>
        <w:spacing w:after="0"/>
        <w:jc w:val="center"/>
        <w:rPr>
          <w:rFonts w:ascii="Times New Roman" w:hAnsi="Times New Roman" w:cs="Times New Roman"/>
          <w:b/>
          <w:sz w:val="24"/>
          <w:szCs w:val="20"/>
          <w:u w:val="single"/>
        </w:rPr>
      </w:pPr>
    </w:p>
    <w:p w:rsidR="00331697" w:rsidRDefault="00331697" w:rsidP="005457C1">
      <w:pPr>
        <w:tabs>
          <w:tab w:val="left" w:pos="3390"/>
        </w:tabs>
        <w:spacing w:after="0"/>
        <w:jc w:val="center"/>
        <w:rPr>
          <w:rFonts w:ascii="Times New Roman" w:hAnsi="Times New Roman" w:cs="Times New Roman"/>
          <w:b/>
          <w:sz w:val="24"/>
          <w:szCs w:val="20"/>
          <w:u w:val="single"/>
        </w:rPr>
      </w:pPr>
      <w:r w:rsidRPr="00331697">
        <w:drawing>
          <wp:inline distT="0" distB="0" distL="0" distR="0">
            <wp:extent cx="6192520" cy="4071564"/>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071564"/>
                    </a:xfrm>
                    <a:prstGeom prst="rect">
                      <a:avLst/>
                    </a:prstGeom>
                    <a:noFill/>
                    <a:ln>
                      <a:noFill/>
                    </a:ln>
                  </pic:spPr>
                </pic:pic>
              </a:graphicData>
            </a:graphic>
          </wp:inline>
        </w:drawing>
      </w:r>
    </w:p>
    <w:p w:rsidR="005457C1" w:rsidRPr="005457C1" w:rsidRDefault="005457C1" w:rsidP="005457C1">
      <w:pPr>
        <w:tabs>
          <w:tab w:val="left" w:pos="3390"/>
        </w:tabs>
        <w:spacing w:after="0"/>
        <w:jc w:val="center"/>
        <w:rPr>
          <w:rFonts w:ascii="Times New Roman" w:hAnsi="Times New Roman" w:cs="Times New Roman"/>
          <w:b/>
          <w:sz w:val="24"/>
          <w:szCs w:val="20"/>
          <w:u w:val="single"/>
        </w:rPr>
      </w:pPr>
      <w:r w:rsidRPr="005457C1">
        <w:rPr>
          <w:rFonts w:ascii="Times New Roman" w:hAnsi="Times New Roman" w:cs="Times New Roman"/>
          <w:b/>
          <w:sz w:val="24"/>
          <w:szCs w:val="20"/>
          <w:u w:val="single"/>
        </w:rPr>
        <w:lastRenderedPageBreak/>
        <w:t>Раздел второй:</w:t>
      </w:r>
    </w:p>
    <w:p w:rsidR="005457C1" w:rsidRPr="005457C1" w:rsidRDefault="005457C1" w:rsidP="005457C1">
      <w:pPr>
        <w:tabs>
          <w:tab w:val="left" w:pos="3390"/>
        </w:tabs>
        <w:spacing w:after="0"/>
        <w:rPr>
          <w:rFonts w:ascii="Times New Roman" w:hAnsi="Times New Roman" w:cs="Times New Roman"/>
          <w:b/>
          <w:sz w:val="20"/>
          <w:szCs w:val="20"/>
          <w:u w:val="single"/>
        </w:rPr>
      </w:pPr>
    </w:p>
    <w:p w:rsidR="005457C1" w:rsidRPr="005457C1" w:rsidRDefault="005457C1" w:rsidP="005457C1">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sidR="008E3D95">
        <w:rPr>
          <w:rFonts w:ascii="Times New Roman" w:hAnsi="Times New Roman" w:cs="Times New Roman"/>
          <w:b/>
          <w:sz w:val="20"/>
          <w:szCs w:val="20"/>
        </w:rPr>
        <w:t xml:space="preserve"> от 11 марта 2025 года № 11</w:t>
      </w:r>
    </w:p>
    <w:p w:rsidR="00DD0C76" w:rsidRDefault="008E3D95" w:rsidP="00DD0C76">
      <w:pPr>
        <w:widowControl w:val="0"/>
        <w:autoSpaceDE w:val="0"/>
        <w:autoSpaceDN w:val="0"/>
        <w:spacing w:after="0" w:line="240" w:lineRule="auto"/>
        <w:jc w:val="center"/>
        <w:outlineLvl w:val="0"/>
        <w:rPr>
          <w:rFonts w:ascii="Times New Roman" w:hAnsi="Times New Roman" w:cs="Times New Roman"/>
          <w:b/>
          <w:sz w:val="20"/>
          <w:szCs w:val="32"/>
        </w:rPr>
      </w:pPr>
      <w:r w:rsidRPr="008E3D95">
        <w:rPr>
          <w:rFonts w:ascii="Times New Roman" w:hAnsi="Times New Roman" w:cs="Times New Roman"/>
          <w:b/>
          <w:sz w:val="20"/>
          <w:szCs w:val="32"/>
        </w:rPr>
        <w:t>О присвоении адреса</w:t>
      </w:r>
    </w:p>
    <w:p w:rsidR="008E3D95" w:rsidRDefault="008E3D95" w:rsidP="00DD0C76">
      <w:pPr>
        <w:widowControl w:val="0"/>
        <w:autoSpaceDE w:val="0"/>
        <w:autoSpaceDN w:val="0"/>
        <w:spacing w:after="0" w:line="240" w:lineRule="auto"/>
        <w:jc w:val="center"/>
        <w:outlineLvl w:val="0"/>
        <w:rPr>
          <w:rFonts w:ascii="Times New Roman" w:hAnsi="Times New Roman" w:cs="Times New Roman"/>
          <w:b/>
          <w:sz w:val="20"/>
          <w:szCs w:val="32"/>
        </w:rPr>
      </w:pPr>
    </w:p>
    <w:p w:rsidR="008E3D95" w:rsidRPr="008E3D95" w:rsidRDefault="008E3D95" w:rsidP="008E3D95">
      <w:pPr>
        <w:autoSpaceDE w:val="0"/>
        <w:autoSpaceDN w:val="0"/>
        <w:adjustRightInd w:val="0"/>
        <w:spacing w:after="120" w:line="240" w:lineRule="auto"/>
        <w:ind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8E3D95" w:rsidRPr="008E3D95" w:rsidRDefault="008E3D95" w:rsidP="008E3D95">
      <w:pPr>
        <w:spacing w:after="120" w:line="240" w:lineRule="auto"/>
        <w:ind w:firstLine="709"/>
        <w:jc w:val="both"/>
        <w:rPr>
          <w:rFonts w:ascii="Times New Roman" w:eastAsia="Times New Roman" w:hAnsi="Times New Roman" w:cs="Times New Roman"/>
          <w:b/>
          <w:sz w:val="20"/>
          <w:szCs w:val="20"/>
          <w:lang w:eastAsia="ru-RU"/>
        </w:rPr>
      </w:pPr>
      <w:r w:rsidRPr="008E3D95">
        <w:rPr>
          <w:rFonts w:ascii="Times New Roman" w:eastAsia="Times New Roman" w:hAnsi="Times New Roman" w:cs="Times New Roman"/>
          <w:b/>
          <w:sz w:val="20"/>
          <w:szCs w:val="20"/>
          <w:lang w:eastAsia="ru-RU"/>
        </w:rPr>
        <w:t>ПОСТАНОВЛЯЕТ:</w:t>
      </w:r>
    </w:p>
    <w:p w:rsidR="008E3D95" w:rsidRPr="008E3D95" w:rsidRDefault="008E3D95" w:rsidP="008E3D95">
      <w:pPr>
        <w:numPr>
          <w:ilvl w:val="0"/>
          <w:numId w:val="25"/>
        </w:numPr>
        <w:spacing w:after="0" w:line="240" w:lineRule="auto"/>
        <w:ind w:left="0"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Присвоить объекту адресации (земельный участок) с кадастровым номером 11:06:1201002:286 следующий адрес:</w:t>
      </w:r>
    </w:p>
    <w:p w:rsidR="008E3D95" w:rsidRPr="008E3D95" w:rsidRDefault="008E3D95" w:rsidP="008E3D95">
      <w:pPr>
        <w:spacing w:after="0" w:line="240" w:lineRule="auto"/>
        <w:ind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cs="Times New Roman"/>
          <w:sz w:val="20"/>
          <w:szCs w:val="20"/>
          <w:lang w:eastAsia="ru-RU"/>
        </w:rPr>
        <w:t>Корткеросский</w:t>
      </w:r>
      <w:proofErr w:type="spellEnd"/>
      <w:r w:rsidRPr="008E3D95">
        <w:rPr>
          <w:rFonts w:ascii="Times New Roman" w:eastAsia="Times New Roman" w:hAnsi="Times New Roman" w:cs="Times New Roman"/>
          <w:sz w:val="20"/>
          <w:szCs w:val="20"/>
          <w:lang w:eastAsia="ru-RU"/>
        </w:rPr>
        <w:t>, сельское поселение Богородск, с. Богородск, ул. Октябрьская, земельный участок 73.</w:t>
      </w:r>
    </w:p>
    <w:p w:rsidR="008E3D95" w:rsidRPr="008E3D95" w:rsidRDefault="008E3D95" w:rsidP="008E3D95">
      <w:pPr>
        <w:numPr>
          <w:ilvl w:val="0"/>
          <w:numId w:val="25"/>
        </w:numPr>
        <w:spacing w:after="120" w:line="240" w:lineRule="auto"/>
        <w:ind w:left="0" w:firstLine="850"/>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 xml:space="preserve">В постановление администрации муниципального образования сельского поселения «Богородск» № 39 от 08.07.2024 г. «О присвоении адресов» внести следующее изменение: в приложении 1 к постановлению администрации сельского поселения «Богородск» от 08 июля 2024 года № 39 исключить строку: </w:t>
      </w:r>
    </w:p>
    <w:tbl>
      <w:tblPr>
        <w:tblStyle w:val="113"/>
        <w:tblW w:w="0" w:type="auto"/>
        <w:jc w:val="center"/>
        <w:tblInd w:w="0" w:type="dxa"/>
        <w:tblLook w:val="04A0" w:firstRow="1" w:lastRow="0" w:firstColumn="1" w:lastColumn="0" w:noHBand="0" w:noVBand="1"/>
      </w:tblPr>
      <w:tblGrid>
        <w:gridCol w:w="594"/>
        <w:gridCol w:w="6341"/>
        <w:gridCol w:w="2410"/>
      </w:tblGrid>
      <w:tr w:rsidR="008E3D95" w:rsidRPr="008E3D95" w:rsidTr="006A2123">
        <w:trPr>
          <w:jc w:val="center"/>
        </w:trPr>
        <w:tc>
          <w:tcPr>
            <w:tcW w:w="594"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38</w:t>
            </w:r>
          </w:p>
        </w:tc>
        <w:tc>
          <w:tcPr>
            <w:tcW w:w="6341"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w:t>
            </w:r>
            <w:proofErr w:type="gramStart"/>
            <w:r w:rsidRPr="008E3D95">
              <w:rPr>
                <w:rFonts w:ascii="Times New Roman" w:eastAsia="Times New Roman" w:hAnsi="Times New Roman"/>
                <w:sz w:val="20"/>
                <w:szCs w:val="20"/>
                <w:lang w:eastAsia="ru-RU"/>
              </w:rPr>
              <w:t xml:space="preserve">Богородск,   </w:t>
            </w:r>
            <w:proofErr w:type="gramEnd"/>
            <w:r w:rsidRPr="008E3D95">
              <w:rPr>
                <w:rFonts w:ascii="Times New Roman" w:eastAsia="Times New Roman" w:hAnsi="Times New Roman"/>
                <w:sz w:val="20"/>
                <w:szCs w:val="20"/>
                <w:lang w:eastAsia="ru-RU"/>
              </w:rPr>
              <w:t xml:space="preserve">     с. Богородск, ул. Октябрьская, земельный участок 73</w:t>
            </w:r>
          </w:p>
        </w:tc>
        <w:tc>
          <w:tcPr>
            <w:tcW w:w="2410"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11:06:1201002:217</w:t>
            </w:r>
          </w:p>
        </w:tc>
      </w:tr>
    </w:tbl>
    <w:p w:rsidR="008E3D95" w:rsidRPr="008E3D95" w:rsidRDefault="008E3D95" w:rsidP="008E3D95">
      <w:pPr>
        <w:spacing w:after="0" w:line="240" w:lineRule="auto"/>
        <w:jc w:val="both"/>
        <w:rPr>
          <w:rFonts w:ascii="Times New Roman" w:eastAsia="Times New Roman" w:hAnsi="Times New Roman" w:cs="Times New Roman"/>
          <w:sz w:val="20"/>
          <w:szCs w:val="20"/>
          <w:lang w:eastAsia="ru-RU"/>
        </w:rPr>
      </w:pPr>
    </w:p>
    <w:p w:rsidR="008E3D95" w:rsidRPr="008E3D95" w:rsidRDefault="008E3D95" w:rsidP="008E3D95">
      <w:pPr>
        <w:spacing w:after="0" w:line="240" w:lineRule="auto"/>
        <w:ind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3. Настоящее постановление вступает в силу со дня его официального обнародования.</w:t>
      </w:r>
    </w:p>
    <w:p w:rsidR="008E3D95" w:rsidRPr="008E3D95" w:rsidRDefault="008E3D95" w:rsidP="008E3D95">
      <w:pPr>
        <w:autoSpaceDE w:val="0"/>
        <w:autoSpaceDN w:val="0"/>
        <w:adjustRightInd w:val="0"/>
        <w:spacing w:after="0" w:line="240" w:lineRule="auto"/>
        <w:ind w:left="900"/>
        <w:contextualSpacing/>
        <w:jc w:val="both"/>
        <w:rPr>
          <w:rFonts w:ascii="Times New Roman" w:eastAsia="Times New Roman" w:hAnsi="Times New Roman" w:cs="Times New Roman"/>
          <w:sz w:val="20"/>
          <w:szCs w:val="20"/>
          <w:lang w:eastAsia="ru-RU"/>
        </w:rPr>
      </w:pPr>
    </w:p>
    <w:p w:rsidR="008E3D95" w:rsidRPr="008E3D95" w:rsidRDefault="008E3D95" w:rsidP="008E3D95">
      <w:pPr>
        <w:autoSpaceDE w:val="0"/>
        <w:autoSpaceDN w:val="0"/>
        <w:adjustRightInd w:val="0"/>
        <w:spacing w:after="0" w:line="240" w:lineRule="auto"/>
        <w:ind w:left="900"/>
        <w:contextualSpacing/>
        <w:jc w:val="both"/>
        <w:rPr>
          <w:rFonts w:ascii="Times New Roman" w:eastAsia="Times New Roman" w:hAnsi="Times New Roman" w:cs="Times New Roman"/>
          <w:sz w:val="20"/>
          <w:szCs w:val="20"/>
          <w:lang w:eastAsia="ru-RU"/>
        </w:rPr>
      </w:pPr>
    </w:p>
    <w:p w:rsidR="008E3D95" w:rsidRDefault="008E3D95" w:rsidP="008E3D95">
      <w:pPr>
        <w:tabs>
          <w:tab w:val="left" w:pos="7455"/>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3D95">
        <w:rPr>
          <w:rFonts w:ascii="Times New Roman" w:eastAsia="Times New Roman" w:hAnsi="Times New Roman" w:cs="Times New Roman"/>
          <w:b/>
          <w:sz w:val="20"/>
          <w:szCs w:val="20"/>
          <w:lang w:eastAsia="ru-RU"/>
        </w:rPr>
        <w:t xml:space="preserve">Глава сельского поселения                                                      С.А. </w:t>
      </w:r>
      <w:proofErr w:type="spellStart"/>
      <w:r w:rsidRPr="008E3D95">
        <w:rPr>
          <w:rFonts w:ascii="Times New Roman" w:eastAsia="Times New Roman" w:hAnsi="Times New Roman" w:cs="Times New Roman"/>
          <w:b/>
          <w:sz w:val="20"/>
          <w:szCs w:val="20"/>
          <w:lang w:eastAsia="ru-RU"/>
        </w:rPr>
        <w:t>Шевкаленко</w:t>
      </w:r>
      <w:proofErr w:type="spellEnd"/>
    </w:p>
    <w:p w:rsidR="00B54B9C" w:rsidRPr="00B54B9C" w:rsidRDefault="00B54B9C" w:rsidP="00B54B9C">
      <w:pPr>
        <w:spacing w:after="0" w:line="240" w:lineRule="auto"/>
        <w:rPr>
          <w:rFonts w:ascii="Times New Roman" w:eastAsia="Times New Roman" w:hAnsi="Times New Roman" w:cs="Times New Roman"/>
          <w:sz w:val="28"/>
          <w:szCs w:val="28"/>
          <w:lang w:eastAsia="ru-RU"/>
        </w:rPr>
      </w:pPr>
    </w:p>
    <w:p w:rsidR="00B54B9C" w:rsidRPr="00B54B9C" w:rsidRDefault="00B54B9C" w:rsidP="00B54B9C">
      <w:pPr>
        <w:spacing w:after="0" w:line="240" w:lineRule="auto"/>
        <w:rPr>
          <w:rFonts w:ascii="Times New Roman" w:eastAsia="Times New Roman" w:hAnsi="Times New Roman" w:cs="Times New Roman"/>
          <w:sz w:val="24"/>
          <w:szCs w:val="24"/>
          <w:lang w:eastAsia="ru-RU"/>
        </w:rPr>
      </w:pPr>
    </w:p>
    <w:p w:rsidR="0058290E" w:rsidRPr="005457C1" w:rsidRDefault="0058290E" w:rsidP="0058290E">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sidR="008E3D95">
        <w:rPr>
          <w:rFonts w:ascii="Times New Roman" w:hAnsi="Times New Roman" w:cs="Times New Roman"/>
          <w:b/>
          <w:sz w:val="20"/>
          <w:szCs w:val="20"/>
        </w:rPr>
        <w:t xml:space="preserve"> от 02 апреля 2025 года № 12</w:t>
      </w:r>
    </w:p>
    <w:p w:rsidR="0058290E" w:rsidRDefault="008E3D95" w:rsidP="0058290E">
      <w:pPr>
        <w:widowControl w:val="0"/>
        <w:autoSpaceDE w:val="0"/>
        <w:autoSpaceDN w:val="0"/>
        <w:spacing w:after="0" w:line="240" w:lineRule="auto"/>
        <w:jc w:val="center"/>
        <w:outlineLvl w:val="0"/>
        <w:rPr>
          <w:rFonts w:ascii="Times New Roman" w:hAnsi="Times New Roman" w:cs="Times New Roman"/>
          <w:b/>
          <w:sz w:val="20"/>
          <w:szCs w:val="32"/>
        </w:rPr>
      </w:pPr>
      <w:r w:rsidRPr="008E3D95">
        <w:rPr>
          <w:rFonts w:ascii="Times New Roman" w:hAnsi="Times New Roman" w:cs="Times New Roman"/>
          <w:b/>
          <w:sz w:val="20"/>
          <w:szCs w:val="32"/>
        </w:rPr>
        <w:t>О внесении изменений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w:t>
      </w:r>
    </w:p>
    <w:p w:rsidR="00D94C34" w:rsidRDefault="00D94C34" w:rsidP="0058290E">
      <w:pPr>
        <w:widowControl w:val="0"/>
        <w:autoSpaceDE w:val="0"/>
        <w:autoSpaceDN w:val="0"/>
        <w:spacing w:after="0" w:line="240" w:lineRule="auto"/>
        <w:jc w:val="center"/>
        <w:outlineLvl w:val="0"/>
        <w:rPr>
          <w:rFonts w:ascii="Times New Roman" w:hAnsi="Times New Roman" w:cs="Times New Roman"/>
          <w:b/>
          <w:sz w:val="20"/>
          <w:szCs w:val="32"/>
        </w:rPr>
      </w:pPr>
    </w:p>
    <w:p w:rsidR="008E3D95" w:rsidRPr="008E3D95" w:rsidRDefault="008E3D95" w:rsidP="008E3D95">
      <w:pPr>
        <w:spacing w:after="0" w:line="240" w:lineRule="auto"/>
        <w:ind w:firstLine="709"/>
        <w:jc w:val="both"/>
        <w:rPr>
          <w:rFonts w:ascii="Times New Roman" w:eastAsia="Calibri" w:hAnsi="Times New Roman" w:cs="Times New Roman"/>
          <w:sz w:val="20"/>
          <w:szCs w:val="20"/>
        </w:rPr>
      </w:pPr>
      <w:r w:rsidRPr="008E3D95">
        <w:rPr>
          <w:rFonts w:ascii="Times New Roman" w:eastAsia="Calibri" w:hAnsi="Times New Roman" w:cs="Times New Roman"/>
          <w:color w:val="000000"/>
          <w:sz w:val="20"/>
          <w:szCs w:val="20"/>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w:t>
      </w:r>
      <w:r w:rsidRPr="008E3D95">
        <w:rPr>
          <w:rFonts w:ascii="Times New Roman" w:eastAsia="Calibri" w:hAnsi="Times New Roman" w:cs="Times New Roman"/>
          <w:sz w:val="20"/>
          <w:szCs w:val="20"/>
          <w:lang w:eastAsia="ru-RU"/>
        </w:rPr>
        <w:t>постановлением администрации муниципального образования  сельского поселения «Богородск» от 26 июля 2019г. № 66 «Об утверждении Положения о ведении реестра муниципального имущества сельского поселения «Богородск»,</w:t>
      </w:r>
      <w:r w:rsidRPr="008E3D95">
        <w:rPr>
          <w:rFonts w:ascii="Times New Roman" w:eastAsia="Calibri" w:hAnsi="Times New Roman" w:cs="Times New Roman"/>
          <w:sz w:val="20"/>
          <w:szCs w:val="20"/>
        </w:rPr>
        <w:t xml:space="preserve"> </w:t>
      </w:r>
      <w:r w:rsidRPr="008E3D95">
        <w:rPr>
          <w:rFonts w:ascii="Times New Roman" w:eastAsia="Calibri" w:hAnsi="Times New Roman" w:cs="Times New Roman"/>
          <w:sz w:val="20"/>
          <w:szCs w:val="20"/>
          <w:lang w:eastAsia="ru-RU"/>
        </w:rPr>
        <w:t>администрация муниципального образования сельского поселения «Богородск»,</w:t>
      </w:r>
    </w:p>
    <w:p w:rsidR="008E3D95" w:rsidRPr="008E3D95" w:rsidRDefault="008E3D95" w:rsidP="008E3D95">
      <w:pPr>
        <w:spacing w:after="0" w:line="240" w:lineRule="auto"/>
        <w:ind w:firstLine="425"/>
        <w:jc w:val="both"/>
        <w:rPr>
          <w:rFonts w:ascii="Times New Roman" w:eastAsia="Calibri" w:hAnsi="Times New Roman" w:cs="Times New Roman"/>
          <w:sz w:val="20"/>
          <w:szCs w:val="20"/>
          <w:lang w:eastAsia="ru-RU"/>
        </w:rPr>
      </w:pPr>
    </w:p>
    <w:p w:rsidR="008E3D95" w:rsidRPr="008E3D95" w:rsidRDefault="008E3D95" w:rsidP="008E3D95">
      <w:pPr>
        <w:spacing w:after="0" w:line="276" w:lineRule="auto"/>
        <w:ind w:firstLine="709"/>
        <w:jc w:val="both"/>
        <w:rPr>
          <w:rFonts w:ascii="Times New Roman" w:eastAsia="Calibri" w:hAnsi="Times New Roman" w:cs="Times New Roman"/>
          <w:b/>
          <w:sz w:val="20"/>
          <w:szCs w:val="20"/>
          <w:lang w:eastAsia="ru-RU"/>
        </w:rPr>
      </w:pPr>
      <w:r w:rsidRPr="008E3D95">
        <w:rPr>
          <w:rFonts w:ascii="Times New Roman" w:eastAsia="Calibri" w:hAnsi="Times New Roman" w:cs="Times New Roman"/>
          <w:b/>
          <w:color w:val="000000"/>
          <w:sz w:val="20"/>
          <w:szCs w:val="20"/>
          <w:lang w:eastAsia="ru-RU"/>
        </w:rPr>
        <w:t>ПОСТАНОВЛЯЕТ:</w:t>
      </w:r>
    </w:p>
    <w:p w:rsidR="008E3D95" w:rsidRPr="008E3D95" w:rsidRDefault="008E3D95" w:rsidP="008E3D95">
      <w:pPr>
        <w:spacing w:after="0" w:line="276" w:lineRule="auto"/>
        <w:ind w:firstLine="709"/>
        <w:jc w:val="both"/>
        <w:rPr>
          <w:rFonts w:ascii="Times New Roman" w:eastAsia="Calibri" w:hAnsi="Times New Roman" w:cs="Times New Roman"/>
          <w:b/>
          <w:sz w:val="20"/>
          <w:szCs w:val="20"/>
        </w:rPr>
      </w:pPr>
    </w:p>
    <w:p w:rsidR="008E3D95" w:rsidRPr="008E3D95" w:rsidRDefault="008E3D95" w:rsidP="008E3D95">
      <w:pPr>
        <w:numPr>
          <w:ilvl w:val="0"/>
          <w:numId w:val="28"/>
        </w:numPr>
        <w:tabs>
          <w:tab w:val="left" w:pos="851"/>
        </w:tabs>
        <w:spacing w:before="100" w:beforeAutospacing="1" w:after="0" w:afterAutospacing="1" w:line="240" w:lineRule="auto"/>
        <w:ind w:left="0" w:firstLine="851"/>
        <w:contextualSpacing/>
        <w:jc w:val="both"/>
        <w:rPr>
          <w:rFonts w:ascii="Times New Roman" w:eastAsia="Calibri" w:hAnsi="Times New Roman" w:cs="Times New Roman"/>
          <w:sz w:val="20"/>
          <w:szCs w:val="20"/>
        </w:rPr>
      </w:pPr>
      <w:r w:rsidRPr="008E3D95">
        <w:rPr>
          <w:rFonts w:ascii="Times New Roman" w:eastAsia="Calibri" w:hAnsi="Times New Roman" w:cs="Times New Roman"/>
          <w:sz w:val="20"/>
          <w:szCs w:val="20"/>
        </w:rPr>
        <w:t>Внести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 следующее изменение:</w:t>
      </w:r>
    </w:p>
    <w:p w:rsidR="008E3D95" w:rsidRPr="008E3D95" w:rsidRDefault="008E3D95" w:rsidP="008E3D95">
      <w:pPr>
        <w:tabs>
          <w:tab w:val="left" w:pos="851"/>
        </w:tabs>
        <w:spacing w:after="0" w:line="240" w:lineRule="auto"/>
        <w:ind w:firstLine="851"/>
        <w:jc w:val="both"/>
        <w:rPr>
          <w:rFonts w:ascii="Times New Roman" w:eastAsia="Calibri" w:hAnsi="Times New Roman" w:cs="Times New Roman"/>
          <w:color w:val="FF0000"/>
          <w:sz w:val="20"/>
          <w:szCs w:val="20"/>
        </w:rPr>
      </w:pPr>
      <w:r w:rsidRPr="008E3D95">
        <w:rPr>
          <w:rFonts w:ascii="Times New Roman" w:eastAsia="Calibri" w:hAnsi="Times New Roman" w:cs="Times New Roman"/>
          <w:sz w:val="20"/>
          <w:szCs w:val="20"/>
        </w:rPr>
        <w:t>в приложении 1 к Постановлению    администрации муниципального образования сельского поселения "Богородск" от 14 декабря 2023 дополнить строками 28, 29 следующего содержания:</w:t>
      </w:r>
    </w:p>
    <w:p w:rsidR="008E3D95" w:rsidRPr="008E3D95" w:rsidRDefault="008E3D95" w:rsidP="008E3D95">
      <w:pPr>
        <w:tabs>
          <w:tab w:val="left" w:pos="851"/>
        </w:tabs>
        <w:spacing w:after="0" w:line="240" w:lineRule="auto"/>
        <w:ind w:left="709"/>
        <w:contextualSpacing/>
        <w:jc w:val="both"/>
        <w:rPr>
          <w:rFonts w:ascii="Times New Roman" w:eastAsia="Calibri" w:hAnsi="Times New Roman" w:cs="Times New Roman"/>
          <w:sz w:val="20"/>
          <w:szCs w:val="20"/>
        </w:rPr>
      </w:pPr>
    </w:p>
    <w:tbl>
      <w:tblPr>
        <w:tblStyle w:val="1fe"/>
        <w:tblW w:w="9333" w:type="dxa"/>
        <w:tblLook w:val="04A0" w:firstRow="1" w:lastRow="0" w:firstColumn="1" w:lastColumn="0" w:noHBand="0" w:noVBand="1"/>
      </w:tblPr>
      <w:tblGrid>
        <w:gridCol w:w="521"/>
        <w:gridCol w:w="1598"/>
        <w:gridCol w:w="1388"/>
        <w:gridCol w:w="1102"/>
        <w:gridCol w:w="1646"/>
        <w:gridCol w:w="3078"/>
      </w:tblGrid>
      <w:tr w:rsidR="008E3D95" w:rsidRPr="008E3D95" w:rsidTr="006A2123">
        <w:trPr>
          <w:trHeight w:val="1195"/>
        </w:trPr>
        <w:tc>
          <w:tcPr>
            <w:tcW w:w="521" w:type="dxa"/>
            <w:noWrap/>
            <w:hideMark/>
          </w:tcPr>
          <w:p w:rsidR="008E3D95" w:rsidRPr="008E3D95" w:rsidRDefault="008E3D95" w:rsidP="008E3D95">
            <w:pPr>
              <w:spacing w:before="0" w:beforeAutospacing="0" w:afterAutospacing="0"/>
              <w:rPr>
                <w:sz w:val="20"/>
                <w:szCs w:val="20"/>
              </w:rPr>
            </w:pPr>
            <w:r w:rsidRPr="008E3D95">
              <w:rPr>
                <w:sz w:val="20"/>
                <w:szCs w:val="20"/>
              </w:rPr>
              <w:t>28</w:t>
            </w:r>
          </w:p>
        </w:tc>
        <w:tc>
          <w:tcPr>
            <w:tcW w:w="1598" w:type="dxa"/>
            <w:noWrap/>
            <w:hideMark/>
          </w:tcPr>
          <w:p w:rsidR="008E3D95" w:rsidRPr="008E3D95" w:rsidRDefault="008E3D95" w:rsidP="008E3D95">
            <w:pPr>
              <w:spacing w:before="0" w:beforeAutospacing="0" w:afterAutospacing="0"/>
              <w:rPr>
                <w:color w:val="000000"/>
                <w:sz w:val="20"/>
                <w:szCs w:val="20"/>
              </w:rPr>
            </w:pPr>
            <w:r w:rsidRPr="008E3D95">
              <w:rPr>
                <w:color w:val="000000"/>
                <w:sz w:val="20"/>
                <w:szCs w:val="20"/>
              </w:rPr>
              <w:t xml:space="preserve">МФУ струйное </w:t>
            </w:r>
            <w:proofErr w:type="spellStart"/>
            <w:r w:rsidRPr="008E3D95">
              <w:rPr>
                <w:color w:val="000000"/>
                <w:sz w:val="20"/>
                <w:szCs w:val="20"/>
              </w:rPr>
              <w:t>Epson</w:t>
            </w:r>
            <w:proofErr w:type="spellEnd"/>
            <w:r w:rsidRPr="008E3D95">
              <w:rPr>
                <w:color w:val="000000"/>
                <w:sz w:val="20"/>
                <w:szCs w:val="20"/>
              </w:rPr>
              <w:t xml:space="preserve"> L3210 (цветная печать, СНПЧ, А4)</w:t>
            </w:r>
          </w:p>
        </w:tc>
        <w:tc>
          <w:tcPr>
            <w:tcW w:w="1388" w:type="dxa"/>
            <w:noWrap/>
            <w:hideMark/>
          </w:tcPr>
          <w:p w:rsidR="008E3D95" w:rsidRPr="008E3D95" w:rsidRDefault="008E3D95" w:rsidP="008E3D95">
            <w:pPr>
              <w:spacing w:before="0" w:beforeAutospacing="0" w:afterAutospacing="0"/>
              <w:rPr>
                <w:color w:val="000000"/>
                <w:sz w:val="20"/>
                <w:szCs w:val="20"/>
              </w:rPr>
            </w:pPr>
            <w:r w:rsidRPr="008E3D95">
              <w:rPr>
                <w:color w:val="000000"/>
                <w:sz w:val="20"/>
                <w:szCs w:val="20"/>
              </w:rPr>
              <w:t>013.4.0268</w:t>
            </w:r>
          </w:p>
        </w:tc>
        <w:tc>
          <w:tcPr>
            <w:tcW w:w="1102" w:type="dxa"/>
            <w:noWrap/>
            <w:hideMark/>
          </w:tcPr>
          <w:p w:rsidR="008E3D95" w:rsidRPr="008E3D95" w:rsidRDefault="008E3D95" w:rsidP="008E3D95">
            <w:pPr>
              <w:spacing w:before="0" w:beforeAutospacing="0" w:afterAutospacing="0"/>
              <w:jc w:val="both"/>
              <w:rPr>
                <w:color w:val="000000"/>
                <w:sz w:val="20"/>
                <w:szCs w:val="20"/>
              </w:rPr>
            </w:pPr>
            <w:r w:rsidRPr="008E3D95">
              <w:rPr>
                <w:color w:val="000000"/>
                <w:sz w:val="20"/>
                <w:szCs w:val="20"/>
              </w:rPr>
              <w:t>20620,00</w:t>
            </w:r>
          </w:p>
        </w:tc>
        <w:tc>
          <w:tcPr>
            <w:tcW w:w="1646" w:type="dxa"/>
            <w:hideMark/>
          </w:tcPr>
          <w:p w:rsidR="008E3D95" w:rsidRPr="008E3D95" w:rsidRDefault="008E3D95" w:rsidP="008E3D95">
            <w:pPr>
              <w:spacing w:before="0" w:beforeAutospacing="0" w:afterAutospacing="0"/>
              <w:rPr>
                <w:sz w:val="20"/>
                <w:szCs w:val="20"/>
              </w:rPr>
            </w:pPr>
            <w:r w:rsidRPr="008E3D95">
              <w:rPr>
                <w:sz w:val="20"/>
                <w:szCs w:val="20"/>
              </w:rPr>
              <w:t>Администрация сельского поселения «Богородск»</w:t>
            </w:r>
          </w:p>
        </w:tc>
        <w:tc>
          <w:tcPr>
            <w:tcW w:w="3078" w:type="dxa"/>
            <w:noWrap/>
            <w:hideMark/>
          </w:tcPr>
          <w:p w:rsidR="008E3D95" w:rsidRPr="008E3D95" w:rsidRDefault="008E3D95" w:rsidP="008E3D95">
            <w:pPr>
              <w:spacing w:before="0" w:beforeAutospacing="0" w:afterAutospacing="0"/>
              <w:rPr>
                <w:color w:val="000000"/>
                <w:sz w:val="20"/>
                <w:szCs w:val="20"/>
              </w:rPr>
            </w:pPr>
            <w:r w:rsidRPr="008E3D95">
              <w:rPr>
                <w:rFonts w:eastAsia="Calibri"/>
                <w:sz w:val="20"/>
                <w:szCs w:val="20"/>
              </w:rPr>
              <w:t>Договор поставки №НКЦС-002748/24 от 17.10.2024 ООО «НКК»</w:t>
            </w:r>
          </w:p>
        </w:tc>
      </w:tr>
      <w:tr w:rsidR="008E3D95" w:rsidRPr="008E3D95" w:rsidTr="006A2123">
        <w:trPr>
          <w:trHeight w:val="1195"/>
        </w:trPr>
        <w:tc>
          <w:tcPr>
            <w:tcW w:w="521" w:type="dxa"/>
            <w:noWrap/>
          </w:tcPr>
          <w:p w:rsidR="008E3D95" w:rsidRPr="008E3D95" w:rsidRDefault="008E3D95" w:rsidP="008E3D95">
            <w:pPr>
              <w:spacing w:before="0" w:beforeAutospacing="0" w:afterAutospacing="0"/>
              <w:rPr>
                <w:sz w:val="20"/>
                <w:szCs w:val="20"/>
              </w:rPr>
            </w:pPr>
            <w:r w:rsidRPr="008E3D95">
              <w:rPr>
                <w:sz w:val="20"/>
                <w:szCs w:val="20"/>
              </w:rPr>
              <w:lastRenderedPageBreak/>
              <w:t>29</w:t>
            </w:r>
          </w:p>
        </w:tc>
        <w:tc>
          <w:tcPr>
            <w:tcW w:w="1598" w:type="dxa"/>
            <w:noWrap/>
          </w:tcPr>
          <w:p w:rsidR="008E3D95" w:rsidRPr="008E3D95" w:rsidRDefault="008E3D95" w:rsidP="008E3D95">
            <w:pPr>
              <w:spacing w:before="0" w:beforeAutospacing="0" w:afterAutospacing="0"/>
              <w:rPr>
                <w:color w:val="000000"/>
                <w:sz w:val="20"/>
                <w:szCs w:val="20"/>
              </w:rPr>
            </w:pPr>
            <w:r w:rsidRPr="008E3D95">
              <w:rPr>
                <w:color w:val="000000"/>
                <w:sz w:val="20"/>
                <w:szCs w:val="20"/>
              </w:rPr>
              <w:t>Шкаф-купе 2-х створчатый ПА с ящиками (1700)</w:t>
            </w:r>
          </w:p>
        </w:tc>
        <w:tc>
          <w:tcPr>
            <w:tcW w:w="1388" w:type="dxa"/>
            <w:noWrap/>
          </w:tcPr>
          <w:p w:rsidR="008E3D95" w:rsidRPr="008E3D95" w:rsidRDefault="008E3D95" w:rsidP="008E3D95">
            <w:pPr>
              <w:spacing w:before="0" w:beforeAutospacing="0" w:afterAutospacing="0"/>
              <w:rPr>
                <w:color w:val="000000"/>
                <w:sz w:val="20"/>
                <w:szCs w:val="20"/>
              </w:rPr>
            </w:pPr>
            <w:r w:rsidRPr="008E3D95">
              <w:rPr>
                <w:color w:val="000000"/>
                <w:sz w:val="20"/>
                <w:szCs w:val="20"/>
              </w:rPr>
              <w:t>013.8.0004</w:t>
            </w:r>
          </w:p>
        </w:tc>
        <w:tc>
          <w:tcPr>
            <w:tcW w:w="1102" w:type="dxa"/>
            <w:noWrap/>
          </w:tcPr>
          <w:p w:rsidR="008E3D95" w:rsidRPr="008E3D95" w:rsidRDefault="008E3D95" w:rsidP="008E3D95">
            <w:pPr>
              <w:spacing w:before="0" w:beforeAutospacing="0" w:afterAutospacing="0"/>
              <w:rPr>
                <w:color w:val="000000"/>
                <w:sz w:val="20"/>
                <w:szCs w:val="20"/>
              </w:rPr>
            </w:pPr>
            <w:r w:rsidRPr="008E3D95">
              <w:rPr>
                <w:color w:val="000000"/>
                <w:sz w:val="20"/>
                <w:szCs w:val="20"/>
              </w:rPr>
              <w:t>30000,00</w:t>
            </w:r>
          </w:p>
        </w:tc>
        <w:tc>
          <w:tcPr>
            <w:tcW w:w="1646" w:type="dxa"/>
          </w:tcPr>
          <w:p w:rsidR="008E3D95" w:rsidRPr="008E3D95" w:rsidRDefault="008E3D95" w:rsidP="008E3D95">
            <w:pPr>
              <w:spacing w:before="0" w:beforeAutospacing="0" w:afterAutospacing="0"/>
              <w:rPr>
                <w:sz w:val="20"/>
                <w:szCs w:val="20"/>
              </w:rPr>
            </w:pPr>
            <w:r w:rsidRPr="008E3D95">
              <w:rPr>
                <w:sz w:val="20"/>
                <w:szCs w:val="20"/>
              </w:rPr>
              <w:t>Администрация сельского поселения «Богородск»</w:t>
            </w:r>
          </w:p>
        </w:tc>
        <w:tc>
          <w:tcPr>
            <w:tcW w:w="3078" w:type="dxa"/>
            <w:noWrap/>
          </w:tcPr>
          <w:p w:rsidR="008E3D95" w:rsidRPr="008E3D95" w:rsidRDefault="008E3D95" w:rsidP="008E3D95">
            <w:pPr>
              <w:spacing w:before="0" w:beforeAutospacing="0" w:afterAutospacing="0"/>
              <w:rPr>
                <w:rFonts w:eastAsia="Calibri"/>
                <w:sz w:val="20"/>
                <w:szCs w:val="20"/>
              </w:rPr>
            </w:pPr>
            <w:r w:rsidRPr="008E3D95">
              <w:rPr>
                <w:rFonts w:eastAsia="Calibri"/>
                <w:sz w:val="20"/>
                <w:szCs w:val="20"/>
              </w:rPr>
              <w:t>Договор розничной купли –продажи № 1 от 17.12.2024 ПО «</w:t>
            </w:r>
            <w:proofErr w:type="spellStart"/>
            <w:r w:rsidRPr="008E3D95">
              <w:rPr>
                <w:rFonts w:eastAsia="Calibri"/>
                <w:sz w:val="20"/>
                <w:szCs w:val="20"/>
              </w:rPr>
              <w:t>Корткеросское</w:t>
            </w:r>
            <w:proofErr w:type="spellEnd"/>
            <w:r w:rsidRPr="008E3D95">
              <w:rPr>
                <w:rFonts w:eastAsia="Calibri"/>
                <w:sz w:val="20"/>
                <w:szCs w:val="20"/>
              </w:rPr>
              <w:t>»</w:t>
            </w:r>
          </w:p>
        </w:tc>
      </w:tr>
    </w:tbl>
    <w:p w:rsidR="008E3D95" w:rsidRPr="008E3D95" w:rsidRDefault="008E3D95" w:rsidP="008E3D95">
      <w:pPr>
        <w:spacing w:after="0" w:line="240" w:lineRule="auto"/>
        <w:jc w:val="both"/>
        <w:rPr>
          <w:rFonts w:ascii="Times New Roman" w:eastAsia="Times New Roman" w:hAnsi="Times New Roman" w:cs="Times New Roman"/>
          <w:b/>
          <w:sz w:val="20"/>
          <w:szCs w:val="20"/>
          <w:lang w:eastAsia="ru-RU"/>
        </w:rPr>
      </w:pPr>
    </w:p>
    <w:p w:rsidR="008E3D95" w:rsidRPr="008E3D95" w:rsidRDefault="008E3D95" w:rsidP="008E3D95">
      <w:pPr>
        <w:spacing w:after="0" w:line="240" w:lineRule="auto"/>
        <w:jc w:val="both"/>
        <w:rPr>
          <w:rFonts w:ascii="Times New Roman" w:eastAsia="Times New Roman" w:hAnsi="Times New Roman" w:cs="Times New Roman"/>
          <w:b/>
          <w:sz w:val="20"/>
          <w:szCs w:val="20"/>
          <w:lang w:eastAsia="ru-RU"/>
        </w:rPr>
      </w:pPr>
    </w:p>
    <w:p w:rsidR="00D94C34" w:rsidRPr="008E3D95" w:rsidRDefault="008E3D95" w:rsidP="008E3D95">
      <w:pPr>
        <w:suppressAutoHyphens/>
        <w:spacing w:after="0" w:line="240" w:lineRule="auto"/>
        <w:ind w:firstLine="709"/>
        <w:jc w:val="both"/>
        <w:rPr>
          <w:rFonts w:ascii="Times New Roman" w:eastAsia="Calibri" w:hAnsi="Times New Roman" w:cs="Times New Roman"/>
          <w:sz w:val="20"/>
          <w:szCs w:val="20"/>
          <w:lang w:eastAsia="ar-SA"/>
        </w:rPr>
      </w:pPr>
      <w:r w:rsidRPr="008E3D95">
        <w:rPr>
          <w:rFonts w:ascii="Times New Roman" w:eastAsia="Times New Roman" w:hAnsi="Times New Roman" w:cs="Times New Roman"/>
          <w:b/>
          <w:sz w:val="20"/>
          <w:szCs w:val="20"/>
          <w:lang w:eastAsia="ru-RU"/>
        </w:rPr>
        <w:t xml:space="preserve">Глава сельского поселения                                                  С.А. </w:t>
      </w:r>
      <w:proofErr w:type="spellStart"/>
      <w:r w:rsidRPr="008E3D95">
        <w:rPr>
          <w:rFonts w:ascii="Times New Roman" w:eastAsia="Times New Roman" w:hAnsi="Times New Roman" w:cs="Times New Roman"/>
          <w:b/>
          <w:sz w:val="20"/>
          <w:szCs w:val="20"/>
          <w:lang w:eastAsia="ru-RU"/>
        </w:rPr>
        <w:t>Шевкаленко</w:t>
      </w:r>
      <w:proofErr w:type="spellEnd"/>
    </w:p>
    <w:p w:rsidR="00D94C34" w:rsidRPr="00D94C34" w:rsidRDefault="00D94C34" w:rsidP="00D94C34">
      <w:pPr>
        <w:suppressAutoHyphens/>
        <w:spacing w:after="0" w:line="240" w:lineRule="auto"/>
        <w:ind w:firstLine="709"/>
        <w:jc w:val="both"/>
        <w:rPr>
          <w:rFonts w:ascii="Times New Roman" w:eastAsia="Calibri" w:hAnsi="Times New Roman" w:cs="Times New Roman"/>
          <w:sz w:val="20"/>
          <w:szCs w:val="20"/>
          <w:lang w:eastAsia="ar-SA"/>
        </w:rPr>
      </w:pPr>
    </w:p>
    <w:p w:rsidR="00D94C34" w:rsidRDefault="00D94C34" w:rsidP="008E3D95">
      <w:pPr>
        <w:widowControl w:val="0"/>
        <w:autoSpaceDE w:val="0"/>
        <w:autoSpaceDN w:val="0"/>
        <w:spacing w:after="0" w:line="240" w:lineRule="auto"/>
        <w:outlineLvl w:val="0"/>
        <w:rPr>
          <w:rFonts w:ascii="Times New Roman" w:hAnsi="Times New Roman" w:cs="Times New Roman"/>
          <w:b/>
          <w:sz w:val="20"/>
          <w:szCs w:val="32"/>
        </w:rPr>
      </w:pPr>
    </w:p>
    <w:p w:rsidR="00D94C34" w:rsidRDefault="00D94C34" w:rsidP="0058290E">
      <w:pPr>
        <w:widowControl w:val="0"/>
        <w:autoSpaceDE w:val="0"/>
        <w:autoSpaceDN w:val="0"/>
        <w:spacing w:after="0" w:line="240" w:lineRule="auto"/>
        <w:jc w:val="center"/>
        <w:outlineLvl w:val="0"/>
        <w:rPr>
          <w:rFonts w:ascii="Times New Roman" w:hAnsi="Times New Roman" w:cs="Times New Roman"/>
          <w:b/>
          <w:sz w:val="20"/>
          <w:szCs w:val="32"/>
        </w:rPr>
      </w:pPr>
    </w:p>
    <w:p w:rsidR="0058290E" w:rsidRPr="005457C1" w:rsidRDefault="0058290E" w:rsidP="0058290E">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sidR="008E3D95">
        <w:rPr>
          <w:rFonts w:ascii="Times New Roman" w:hAnsi="Times New Roman" w:cs="Times New Roman"/>
          <w:b/>
          <w:sz w:val="20"/>
          <w:szCs w:val="20"/>
        </w:rPr>
        <w:t xml:space="preserve"> от 08 апреля 2025 года № 13</w:t>
      </w:r>
    </w:p>
    <w:p w:rsidR="0058290E" w:rsidRDefault="008E3D95" w:rsidP="0058290E">
      <w:pPr>
        <w:widowControl w:val="0"/>
        <w:autoSpaceDE w:val="0"/>
        <w:autoSpaceDN w:val="0"/>
        <w:spacing w:after="0" w:line="240" w:lineRule="auto"/>
        <w:jc w:val="center"/>
        <w:outlineLvl w:val="0"/>
        <w:rPr>
          <w:rFonts w:ascii="Times New Roman" w:hAnsi="Times New Roman" w:cs="Times New Roman"/>
          <w:b/>
          <w:sz w:val="20"/>
          <w:szCs w:val="32"/>
        </w:rPr>
      </w:pPr>
      <w:r w:rsidRPr="008E3D95">
        <w:rPr>
          <w:rFonts w:ascii="Times New Roman" w:hAnsi="Times New Roman" w:cs="Times New Roman"/>
          <w:b/>
          <w:sz w:val="20"/>
          <w:szCs w:val="32"/>
        </w:rPr>
        <w:t>О присвоении адресов</w:t>
      </w:r>
    </w:p>
    <w:p w:rsidR="008E3D95" w:rsidRDefault="008E3D95" w:rsidP="0058290E">
      <w:pPr>
        <w:widowControl w:val="0"/>
        <w:autoSpaceDE w:val="0"/>
        <w:autoSpaceDN w:val="0"/>
        <w:spacing w:after="0" w:line="240" w:lineRule="auto"/>
        <w:jc w:val="center"/>
        <w:outlineLvl w:val="0"/>
        <w:rPr>
          <w:rFonts w:ascii="Times New Roman" w:hAnsi="Times New Roman" w:cs="Times New Roman"/>
          <w:b/>
          <w:sz w:val="20"/>
          <w:szCs w:val="32"/>
        </w:rPr>
      </w:pPr>
    </w:p>
    <w:p w:rsidR="008E3D95" w:rsidRPr="008E3D95" w:rsidRDefault="008E3D95" w:rsidP="008E3D9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8E3D95" w:rsidRPr="008E3D95" w:rsidRDefault="008E3D95" w:rsidP="008E3D95">
      <w:pPr>
        <w:spacing w:after="0" w:line="240" w:lineRule="auto"/>
        <w:ind w:firstLine="709"/>
        <w:jc w:val="both"/>
        <w:rPr>
          <w:rFonts w:ascii="Times New Roman" w:eastAsia="Times New Roman" w:hAnsi="Times New Roman" w:cs="Times New Roman"/>
          <w:sz w:val="20"/>
          <w:szCs w:val="20"/>
          <w:lang w:eastAsia="ru-RU"/>
        </w:rPr>
      </w:pPr>
    </w:p>
    <w:p w:rsidR="008E3D95" w:rsidRPr="008E3D95" w:rsidRDefault="008E3D95" w:rsidP="008E3D95">
      <w:pPr>
        <w:spacing w:after="0" w:line="240" w:lineRule="auto"/>
        <w:ind w:firstLine="709"/>
        <w:jc w:val="both"/>
        <w:rPr>
          <w:rFonts w:ascii="Times New Roman" w:eastAsia="Times New Roman" w:hAnsi="Times New Roman" w:cs="Times New Roman"/>
          <w:b/>
          <w:sz w:val="20"/>
          <w:szCs w:val="20"/>
          <w:lang w:eastAsia="ru-RU"/>
        </w:rPr>
      </w:pPr>
      <w:r w:rsidRPr="008E3D95">
        <w:rPr>
          <w:rFonts w:ascii="Times New Roman" w:eastAsia="Times New Roman" w:hAnsi="Times New Roman" w:cs="Times New Roman"/>
          <w:b/>
          <w:sz w:val="20"/>
          <w:szCs w:val="20"/>
          <w:lang w:eastAsia="ru-RU"/>
        </w:rPr>
        <w:t>ПОСТАНОВЛЯЕТ:</w:t>
      </w:r>
    </w:p>
    <w:p w:rsidR="008E3D95" w:rsidRPr="008E3D95" w:rsidRDefault="008E3D95" w:rsidP="008E3D95">
      <w:pPr>
        <w:spacing w:after="0" w:line="240" w:lineRule="auto"/>
        <w:ind w:firstLine="709"/>
        <w:jc w:val="both"/>
        <w:rPr>
          <w:rFonts w:ascii="Times New Roman" w:eastAsia="Times New Roman" w:hAnsi="Times New Roman" w:cs="Times New Roman"/>
          <w:b/>
          <w:sz w:val="20"/>
          <w:szCs w:val="20"/>
          <w:lang w:eastAsia="ru-RU"/>
        </w:rPr>
      </w:pPr>
    </w:p>
    <w:p w:rsidR="008E3D95" w:rsidRPr="008E3D95" w:rsidRDefault="008E3D95" w:rsidP="008E3D95">
      <w:pPr>
        <w:spacing w:after="120" w:line="240" w:lineRule="auto"/>
        <w:ind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1. Присвоить объектам адресации адреса согласно приложению №1.</w:t>
      </w:r>
    </w:p>
    <w:p w:rsidR="008E3D95" w:rsidRPr="008E3D95" w:rsidRDefault="008E3D95" w:rsidP="008E3D95">
      <w:pPr>
        <w:spacing w:after="0" w:line="240" w:lineRule="auto"/>
        <w:ind w:firstLine="709"/>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2. Настоящее постановление вступает в силу со дня его официального обнародования.</w:t>
      </w:r>
    </w:p>
    <w:p w:rsidR="008E3D95" w:rsidRPr="008E3D95" w:rsidRDefault="008E3D95" w:rsidP="008E3D95">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8E3D95" w:rsidRPr="008E3D95" w:rsidRDefault="008E3D95" w:rsidP="008E3D95">
      <w:pPr>
        <w:tabs>
          <w:tab w:val="num" w:pos="0"/>
        </w:tabs>
        <w:spacing w:after="0" w:line="240" w:lineRule="auto"/>
        <w:jc w:val="both"/>
        <w:rPr>
          <w:rFonts w:ascii="Times New Roman" w:eastAsia="Times New Roman" w:hAnsi="Times New Roman" w:cs="Times New Roman"/>
          <w:b/>
          <w:sz w:val="20"/>
          <w:szCs w:val="20"/>
          <w:lang w:eastAsia="ru-RU"/>
        </w:rPr>
      </w:pPr>
      <w:r w:rsidRPr="008E3D95">
        <w:rPr>
          <w:rFonts w:ascii="Times New Roman" w:eastAsia="Times New Roman" w:hAnsi="Times New Roman" w:cs="Times New Roman"/>
          <w:b/>
          <w:sz w:val="20"/>
          <w:szCs w:val="20"/>
          <w:lang w:eastAsia="ru-RU"/>
        </w:rPr>
        <w:t xml:space="preserve">Глава сельского поселения                                                         С.А. </w:t>
      </w:r>
      <w:proofErr w:type="spellStart"/>
      <w:r w:rsidRPr="008E3D95">
        <w:rPr>
          <w:rFonts w:ascii="Times New Roman" w:eastAsia="Times New Roman" w:hAnsi="Times New Roman" w:cs="Times New Roman"/>
          <w:b/>
          <w:sz w:val="20"/>
          <w:szCs w:val="20"/>
          <w:lang w:eastAsia="ru-RU"/>
        </w:rPr>
        <w:t>Шевкаленко</w:t>
      </w:r>
      <w:proofErr w:type="spellEnd"/>
      <w:r w:rsidRPr="008E3D95">
        <w:rPr>
          <w:rFonts w:ascii="Times New Roman" w:eastAsia="Times New Roman" w:hAnsi="Times New Roman" w:cs="Times New Roman"/>
          <w:b/>
          <w:sz w:val="20"/>
          <w:szCs w:val="20"/>
          <w:lang w:eastAsia="ru-RU"/>
        </w:rPr>
        <w:t xml:space="preserve">                                                    </w:t>
      </w:r>
    </w:p>
    <w:p w:rsidR="008E3D95" w:rsidRPr="008E3D95" w:rsidRDefault="008E3D95" w:rsidP="008E3D95">
      <w:pPr>
        <w:tabs>
          <w:tab w:val="left" w:pos="1315"/>
        </w:tabs>
        <w:spacing w:after="0" w:line="240" w:lineRule="auto"/>
        <w:rPr>
          <w:rFonts w:ascii="Times New Roman" w:eastAsia="Times New Roman" w:hAnsi="Times New Roman" w:cs="Times New Roman"/>
          <w:sz w:val="20"/>
          <w:szCs w:val="20"/>
          <w:lang w:eastAsia="ru-RU"/>
        </w:rPr>
      </w:pPr>
    </w:p>
    <w:p w:rsidR="008E3D95" w:rsidRPr="008E3D95" w:rsidRDefault="008E3D95" w:rsidP="008E3D95">
      <w:pPr>
        <w:tabs>
          <w:tab w:val="left" w:pos="1315"/>
        </w:tabs>
        <w:spacing w:after="0" w:line="240" w:lineRule="auto"/>
        <w:rPr>
          <w:rFonts w:ascii="Times New Roman" w:eastAsia="Times New Roman" w:hAnsi="Times New Roman" w:cs="Times New Roman"/>
          <w:sz w:val="20"/>
          <w:szCs w:val="20"/>
          <w:lang w:eastAsia="ru-RU"/>
        </w:rPr>
      </w:pPr>
    </w:p>
    <w:p w:rsidR="008E3D95" w:rsidRPr="008E3D95" w:rsidRDefault="008E3D95" w:rsidP="008E3D95">
      <w:pPr>
        <w:spacing w:after="0" w:line="240" w:lineRule="auto"/>
        <w:jc w:val="right"/>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Приложение № 1</w:t>
      </w:r>
    </w:p>
    <w:p w:rsidR="008E3D95" w:rsidRPr="008E3D95" w:rsidRDefault="008E3D95" w:rsidP="008E3D95">
      <w:pPr>
        <w:spacing w:after="0" w:line="240" w:lineRule="auto"/>
        <w:jc w:val="right"/>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 xml:space="preserve">к постановлению муниципального образования </w:t>
      </w:r>
    </w:p>
    <w:p w:rsidR="008E3D95" w:rsidRPr="008E3D95" w:rsidRDefault="008E3D95" w:rsidP="008E3D95">
      <w:pPr>
        <w:spacing w:after="0" w:line="240" w:lineRule="auto"/>
        <w:jc w:val="right"/>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сельского поселения «Богородск»</w:t>
      </w:r>
    </w:p>
    <w:p w:rsidR="008E3D95" w:rsidRPr="008E3D95" w:rsidRDefault="008E3D95" w:rsidP="008E3D95">
      <w:pPr>
        <w:spacing w:after="0" w:line="240" w:lineRule="auto"/>
        <w:jc w:val="right"/>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 xml:space="preserve">от 10.04.2025 № 13 </w:t>
      </w:r>
    </w:p>
    <w:p w:rsidR="008E3D95" w:rsidRPr="008E3D95" w:rsidRDefault="008E3D95" w:rsidP="008E3D95">
      <w:pPr>
        <w:spacing w:after="0" w:line="240" w:lineRule="auto"/>
        <w:jc w:val="right"/>
        <w:rPr>
          <w:rFonts w:ascii="Times New Roman" w:eastAsia="Times New Roman" w:hAnsi="Times New Roman" w:cs="Times New Roman"/>
          <w:sz w:val="20"/>
          <w:szCs w:val="20"/>
          <w:lang w:eastAsia="ru-RU"/>
        </w:rPr>
      </w:pPr>
    </w:p>
    <w:tbl>
      <w:tblPr>
        <w:tblStyle w:val="123"/>
        <w:tblW w:w="9918" w:type="dxa"/>
        <w:jc w:val="center"/>
        <w:tblInd w:w="0" w:type="dxa"/>
        <w:tblLook w:val="04A0" w:firstRow="1" w:lastRow="0" w:firstColumn="1" w:lastColumn="0" w:noHBand="0" w:noVBand="1"/>
      </w:tblPr>
      <w:tblGrid>
        <w:gridCol w:w="593"/>
        <w:gridCol w:w="6490"/>
        <w:gridCol w:w="2835"/>
      </w:tblGrid>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п\п</w:t>
            </w:r>
          </w:p>
        </w:tc>
        <w:tc>
          <w:tcPr>
            <w:tcW w:w="6490"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Адреса объектов адресации</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Кадастровый номер</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w:t>
            </w:r>
          </w:p>
        </w:tc>
        <w:tc>
          <w:tcPr>
            <w:tcW w:w="6490"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1</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11:06:1201003:302</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2</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11:06:1201003:290</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3</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ком. 3</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11:06:1201003:286</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4</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4</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11:06:1201003:287</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5</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5</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11:06:1201003:291</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6</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6</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11:06:1201003:292</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7</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7</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11:06:1201003:293</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8</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lastRenderedPageBreak/>
              <w:t>с. Богородск, ул. Совхозная, д. 1, кв. 8</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lastRenderedPageBreak/>
              <w:t>11:06:1201003:288</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9</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ком. 9</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11:06:1201003:275</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10</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1, кв. 10</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11:06:1201003:289</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1</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11:06:1201003:284</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12</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2</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11:06:1201003:283</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13</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3</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11:06:1201003:282</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14</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4</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11:06:1201003:285</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15</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5</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11:06:1201003:274</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16</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6</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11:06:1201003:281</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17</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7</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11:06:1201003:276</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18</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8</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11:06:1201003:278</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19</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9</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11:06:1201003:279</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20</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11</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11:06:1201003:280</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21</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с. Богородск, ул. Совхозная, д. 3, кв. 12</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11:06:1201003:277</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22</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1</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11:06:1401001:310</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23</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2</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11:06:1401001:307</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24</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3</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11:06:1401001:306</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25</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4</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11:06:1401001:305</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26</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5</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11:06:1401001:304</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27</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6</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11:06:1401001:308</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lastRenderedPageBreak/>
              <w:t>28</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7</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11:06:1401001:309</w:t>
            </w:r>
          </w:p>
        </w:tc>
      </w:tr>
      <w:tr w:rsidR="008E3D95" w:rsidRPr="008E3D95" w:rsidTr="006A2123">
        <w:trPr>
          <w:jc w:val="center"/>
        </w:trPr>
        <w:tc>
          <w:tcPr>
            <w:tcW w:w="593"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29</w:t>
            </w:r>
          </w:p>
        </w:tc>
        <w:tc>
          <w:tcPr>
            <w:tcW w:w="6490" w:type="dxa"/>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Российская Федерация, Республика Коми, муниципальный район </w:t>
            </w:r>
            <w:proofErr w:type="spellStart"/>
            <w:r w:rsidRPr="008E3D95">
              <w:rPr>
                <w:rFonts w:ascii="Times New Roman" w:eastAsia="Times New Roman" w:hAnsi="Times New Roman"/>
                <w:sz w:val="20"/>
                <w:szCs w:val="20"/>
                <w:lang w:eastAsia="ru-RU"/>
              </w:rPr>
              <w:t>Корткеросский</w:t>
            </w:r>
            <w:proofErr w:type="spellEnd"/>
            <w:r w:rsidRPr="008E3D95">
              <w:rPr>
                <w:rFonts w:ascii="Times New Roman" w:eastAsia="Times New Roman" w:hAnsi="Times New Roman"/>
                <w:sz w:val="20"/>
                <w:szCs w:val="20"/>
                <w:lang w:eastAsia="ru-RU"/>
              </w:rPr>
              <w:t xml:space="preserve">, сельское поселение Богородск, </w:t>
            </w:r>
          </w:p>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 xml:space="preserve">д. </w:t>
            </w:r>
            <w:proofErr w:type="spellStart"/>
            <w:r w:rsidRPr="008E3D95">
              <w:rPr>
                <w:rFonts w:ascii="Times New Roman" w:eastAsia="Times New Roman" w:hAnsi="Times New Roman"/>
                <w:sz w:val="20"/>
                <w:szCs w:val="20"/>
                <w:lang w:eastAsia="ru-RU"/>
              </w:rPr>
              <w:t>Сюзяыб</w:t>
            </w:r>
            <w:proofErr w:type="spellEnd"/>
            <w:r w:rsidRPr="008E3D95">
              <w:rPr>
                <w:rFonts w:ascii="Times New Roman" w:eastAsia="Times New Roman" w:hAnsi="Times New Roman"/>
                <w:sz w:val="20"/>
                <w:szCs w:val="20"/>
                <w:lang w:eastAsia="ru-RU"/>
              </w:rPr>
              <w:t>, д. 30, кв. 8</w:t>
            </w:r>
          </w:p>
        </w:tc>
        <w:tc>
          <w:tcPr>
            <w:tcW w:w="2835" w:type="dxa"/>
            <w:vAlign w:val="center"/>
          </w:tcPr>
          <w:p w:rsidR="008E3D95" w:rsidRPr="008E3D95" w:rsidRDefault="008E3D95" w:rsidP="008E3D95">
            <w:pPr>
              <w:jc w:val="center"/>
              <w:rPr>
                <w:rFonts w:ascii="Times New Roman" w:eastAsia="Times New Roman" w:hAnsi="Times New Roman"/>
                <w:sz w:val="20"/>
                <w:szCs w:val="20"/>
                <w:lang w:eastAsia="ru-RU"/>
              </w:rPr>
            </w:pPr>
            <w:r w:rsidRPr="008E3D95">
              <w:rPr>
                <w:rFonts w:ascii="Times New Roman" w:eastAsia="Times New Roman" w:hAnsi="Times New Roman"/>
                <w:sz w:val="20"/>
                <w:szCs w:val="20"/>
                <w:lang w:eastAsia="ru-RU"/>
              </w:rPr>
              <w:t>11:06:1401001:303</w:t>
            </w:r>
          </w:p>
        </w:tc>
      </w:tr>
    </w:tbl>
    <w:p w:rsidR="008E3D95" w:rsidRPr="008E3D95" w:rsidRDefault="008E3D95" w:rsidP="008E3D95">
      <w:pPr>
        <w:tabs>
          <w:tab w:val="left" w:pos="1315"/>
        </w:tabs>
        <w:spacing w:after="0" w:line="240" w:lineRule="auto"/>
        <w:rPr>
          <w:rFonts w:ascii="Times New Roman" w:eastAsia="Times New Roman" w:hAnsi="Times New Roman" w:cs="Times New Roman"/>
          <w:sz w:val="20"/>
          <w:szCs w:val="20"/>
          <w:lang w:eastAsia="ru-RU"/>
        </w:rPr>
      </w:pPr>
    </w:p>
    <w:p w:rsidR="008E3D95" w:rsidRPr="008E3D95" w:rsidRDefault="008E3D95" w:rsidP="008E3D95">
      <w:pPr>
        <w:tabs>
          <w:tab w:val="left" w:pos="1315"/>
        </w:tabs>
        <w:spacing w:after="0" w:line="240" w:lineRule="auto"/>
        <w:rPr>
          <w:rFonts w:ascii="Times New Roman" w:eastAsia="Times New Roman" w:hAnsi="Times New Roman" w:cs="Times New Roman"/>
          <w:sz w:val="20"/>
          <w:szCs w:val="20"/>
          <w:lang w:eastAsia="ru-RU"/>
        </w:rPr>
      </w:pPr>
    </w:p>
    <w:p w:rsidR="008E3D95" w:rsidRPr="008E3D95" w:rsidRDefault="008E3D95" w:rsidP="008E3D95">
      <w:pPr>
        <w:tabs>
          <w:tab w:val="left" w:pos="1315"/>
        </w:tabs>
        <w:spacing w:after="0" w:line="240" w:lineRule="auto"/>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Исп. заместитель руководителя                       ________________</w:t>
      </w:r>
      <w:proofErr w:type="gramStart"/>
      <w:r w:rsidRPr="008E3D95">
        <w:rPr>
          <w:rFonts w:ascii="Times New Roman" w:eastAsia="Times New Roman" w:hAnsi="Times New Roman" w:cs="Times New Roman"/>
          <w:sz w:val="20"/>
          <w:szCs w:val="20"/>
          <w:lang w:eastAsia="ru-RU"/>
        </w:rPr>
        <w:t>_  Васильева</w:t>
      </w:r>
      <w:proofErr w:type="gramEnd"/>
      <w:r w:rsidRPr="008E3D95">
        <w:rPr>
          <w:rFonts w:ascii="Times New Roman" w:eastAsia="Times New Roman" w:hAnsi="Times New Roman" w:cs="Times New Roman"/>
          <w:sz w:val="20"/>
          <w:szCs w:val="20"/>
          <w:lang w:eastAsia="ru-RU"/>
        </w:rPr>
        <w:t xml:space="preserve"> М.В.</w:t>
      </w:r>
    </w:p>
    <w:p w:rsidR="008E3D95" w:rsidRDefault="008E3D95" w:rsidP="0058290E">
      <w:pPr>
        <w:widowControl w:val="0"/>
        <w:autoSpaceDE w:val="0"/>
        <w:autoSpaceDN w:val="0"/>
        <w:spacing w:after="0" w:line="240" w:lineRule="auto"/>
        <w:jc w:val="center"/>
        <w:outlineLvl w:val="0"/>
        <w:rPr>
          <w:rFonts w:ascii="Times New Roman" w:hAnsi="Times New Roman" w:cs="Times New Roman"/>
          <w:b/>
          <w:sz w:val="20"/>
          <w:szCs w:val="32"/>
        </w:rPr>
      </w:pPr>
    </w:p>
    <w:p w:rsidR="008E3D95" w:rsidRDefault="008E3D95" w:rsidP="0058290E">
      <w:pPr>
        <w:widowControl w:val="0"/>
        <w:autoSpaceDE w:val="0"/>
        <w:autoSpaceDN w:val="0"/>
        <w:spacing w:after="0" w:line="240" w:lineRule="auto"/>
        <w:jc w:val="center"/>
        <w:outlineLvl w:val="0"/>
        <w:rPr>
          <w:rFonts w:ascii="Times New Roman" w:hAnsi="Times New Roman" w:cs="Times New Roman"/>
          <w:b/>
          <w:sz w:val="20"/>
          <w:szCs w:val="32"/>
        </w:rPr>
      </w:pPr>
    </w:p>
    <w:p w:rsidR="008E3D95" w:rsidRPr="005457C1" w:rsidRDefault="008E3D95" w:rsidP="008E3D95">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Pr>
          <w:rFonts w:ascii="Times New Roman" w:hAnsi="Times New Roman" w:cs="Times New Roman"/>
          <w:b/>
          <w:sz w:val="20"/>
          <w:szCs w:val="20"/>
        </w:rPr>
        <w:t xml:space="preserve"> от 15 апреля 2025 года № 14</w:t>
      </w:r>
    </w:p>
    <w:p w:rsidR="008E3D95" w:rsidRDefault="008E3D95" w:rsidP="008E3D95">
      <w:pPr>
        <w:widowControl w:val="0"/>
        <w:autoSpaceDE w:val="0"/>
        <w:autoSpaceDN w:val="0"/>
        <w:spacing w:after="0" w:line="240" w:lineRule="auto"/>
        <w:jc w:val="center"/>
        <w:outlineLvl w:val="0"/>
        <w:rPr>
          <w:rFonts w:ascii="Times New Roman" w:hAnsi="Times New Roman" w:cs="Times New Roman"/>
          <w:b/>
          <w:sz w:val="20"/>
          <w:szCs w:val="32"/>
        </w:rPr>
      </w:pPr>
      <w:r w:rsidRPr="008E3D95">
        <w:rPr>
          <w:rFonts w:ascii="Times New Roman" w:hAnsi="Times New Roman" w:cs="Times New Roman"/>
          <w:b/>
          <w:sz w:val="20"/>
          <w:szCs w:val="32"/>
        </w:rPr>
        <w:t>Об утверждении отчета об исполнении бюджета муниципального образования сельского поселения «Богородск» за 1 квартал 2025 года</w:t>
      </w:r>
    </w:p>
    <w:p w:rsidR="008E3D95" w:rsidRDefault="008E3D95" w:rsidP="008E3D95">
      <w:pPr>
        <w:widowControl w:val="0"/>
        <w:autoSpaceDE w:val="0"/>
        <w:autoSpaceDN w:val="0"/>
        <w:spacing w:after="0" w:line="240" w:lineRule="auto"/>
        <w:jc w:val="center"/>
        <w:outlineLvl w:val="0"/>
        <w:rPr>
          <w:rFonts w:ascii="Times New Roman" w:hAnsi="Times New Roman" w:cs="Times New Roman"/>
          <w:b/>
          <w:sz w:val="20"/>
          <w:szCs w:val="32"/>
        </w:rPr>
      </w:pPr>
    </w:p>
    <w:p w:rsidR="008E3D95" w:rsidRPr="008E3D95" w:rsidRDefault="008E3D95" w:rsidP="008E3D95">
      <w:pPr>
        <w:spacing w:after="0" w:line="240" w:lineRule="auto"/>
        <w:ind w:firstLine="540"/>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«Богородск», утвержденного решением Совета сельского поселения «Богородск» от 19 декабря 2024 г. № VI-21/1 администрация муниципального образования сельского поселения «Богородск»,</w:t>
      </w:r>
    </w:p>
    <w:p w:rsidR="008E3D95" w:rsidRPr="008E3D95" w:rsidRDefault="008E3D95" w:rsidP="008E3D95">
      <w:pPr>
        <w:spacing w:after="0" w:line="240" w:lineRule="auto"/>
        <w:ind w:firstLine="540"/>
        <w:jc w:val="both"/>
        <w:rPr>
          <w:rFonts w:ascii="Times New Roman" w:eastAsia="Times New Roman" w:hAnsi="Times New Roman" w:cs="Times New Roman"/>
          <w:sz w:val="20"/>
          <w:szCs w:val="20"/>
          <w:lang w:eastAsia="ru-RU"/>
        </w:rPr>
      </w:pPr>
    </w:p>
    <w:p w:rsidR="008E3D95" w:rsidRPr="008E3D95" w:rsidRDefault="008E3D95" w:rsidP="008E3D95">
      <w:pPr>
        <w:spacing w:after="0" w:line="240" w:lineRule="auto"/>
        <w:ind w:firstLine="540"/>
        <w:jc w:val="both"/>
        <w:rPr>
          <w:rFonts w:ascii="Times New Roman" w:eastAsia="Times New Roman" w:hAnsi="Times New Roman" w:cs="Times New Roman"/>
          <w:b/>
          <w:sz w:val="20"/>
          <w:szCs w:val="20"/>
          <w:lang w:eastAsia="ru-RU"/>
        </w:rPr>
      </w:pPr>
      <w:r w:rsidRPr="008E3D95">
        <w:rPr>
          <w:rFonts w:ascii="Times New Roman" w:eastAsia="Times New Roman" w:hAnsi="Times New Roman" w:cs="Times New Roman"/>
          <w:b/>
          <w:sz w:val="20"/>
          <w:szCs w:val="20"/>
          <w:lang w:eastAsia="ru-RU"/>
        </w:rPr>
        <w:t>ПОСТАНОВЛЯЕТ:</w:t>
      </w:r>
    </w:p>
    <w:p w:rsidR="008E3D95" w:rsidRPr="008E3D95" w:rsidRDefault="008E3D95" w:rsidP="008E3D95">
      <w:pPr>
        <w:spacing w:after="0" w:line="240" w:lineRule="auto"/>
        <w:jc w:val="both"/>
        <w:rPr>
          <w:rFonts w:ascii="Times New Roman" w:eastAsia="Times New Roman" w:hAnsi="Times New Roman" w:cs="Times New Roman"/>
          <w:b/>
          <w:sz w:val="20"/>
          <w:szCs w:val="20"/>
          <w:lang w:eastAsia="ru-RU"/>
        </w:rPr>
      </w:pPr>
    </w:p>
    <w:p w:rsidR="008E3D95" w:rsidRPr="008E3D95" w:rsidRDefault="008E3D95" w:rsidP="008E3D95">
      <w:pPr>
        <w:spacing w:after="0" w:line="240" w:lineRule="auto"/>
        <w:ind w:firstLine="851"/>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1.</w:t>
      </w:r>
      <w:r w:rsidRPr="008E3D95">
        <w:rPr>
          <w:rFonts w:ascii="Times New Roman" w:eastAsia="Times New Roman" w:hAnsi="Times New Roman" w:cs="Times New Roman"/>
          <w:b/>
          <w:sz w:val="20"/>
          <w:szCs w:val="20"/>
          <w:lang w:eastAsia="ru-RU"/>
        </w:rPr>
        <w:t xml:space="preserve"> </w:t>
      </w:r>
      <w:r w:rsidRPr="008E3D95">
        <w:rPr>
          <w:rFonts w:ascii="Times New Roman" w:eastAsia="Times New Roman" w:hAnsi="Times New Roman" w:cs="Times New Roman"/>
          <w:sz w:val="20"/>
          <w:szCs w:val="20"/>
          <w:lang w:eastAsia="ru-RU"/>
        </w:rPr>
        <w:t>Утвердить отчет об исполнении бюджета муниципального образования сельского поселения «Богородск» 1 квартал 2025 года по доходам в сумме 1 782 069,83 рублей, по расходам 1</w:t>
      </w:r>
      <w:r w:rsidRPr="008E3D95">
        <w:rPr>
          <w:rFonts w:ascii="Times New Roman" w:eastAsia="Times New Roman" w:hAnsi="Times New Roman" w:cs="Times New Roman"/>
          <w:sz w:val="20"/>
          <w:szCs w:val="20"/>
          <w:lang w:val="en-US" w:eastAsia="ru-RU"/>
        </w:rPr>
        <w:t> </w:t>
      </w:r>
      <w:r w:rsidRPr="008E3D95">
        <w:rPr>
          <w:rFonts w:ascii="Times New Roman" w:eastAsia="Times New Roman" w:hAnsi="Times New Roman" w:cs="Times New Roman"/>
          <w:sz w:val="20"/>
          <w:szCs w:val="20"/>
          <w:lang w:eastAsia="ru-RU"/>
        </w:rPr>
        <w:t>730 477,89 рублей с профицитом в сумме 51 591,94 рублей и со следующими показателями:</w:t>
      </w:r>
    </w:p>
    <w:p w:rsidR="008E3D95" w:rsidRPr="008E3D95" w:rsidRDefault="008E3D95" w:rsidP="008E3D95">
      <w:pPr>
        <w:spacing w:after="0" w:line="240" w:lineRule="auto"/>
        <w:ind w:firstLine="851"/>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а) по доходам бюджета муниципального образования сельского поселения «Богородск» по кодам классификации доходов бюджетов за 1 квартал 2025 года согласно приложению 1 к настоящему постановлению;</w:t>
      </w:r>
    </w:p>
    <w:p w:rsidR="008E3D95" w:rsidRPr="008E3D95" w:rsidRDefault="008E3D95" w:rsidP="008E3D95">
      <w:pPr>
        <w:spacing w:after="0" w:line="240" w:lineRule="auto"/>
        <w:ind w:firstLine="851"/>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б) по расходам бюджета муниципального образования сельского поселения «Богородск» по кодам классификации расходов бюджета за 1 квартал 2025 года согласно приложению 2 к настоящему постановлению;</w:t>
      </w:r>
    </w:p>
    <w:p w:rsidR="008E3D95" w:rsidRPr="008E3D95" w:rsidRDefault="008E3D95" w:rsidP="008E3D95">
      <w:pPr>
        <w:spacing w:after="0" w:line="240" w:lineRule="auto"/>
        <w:ind w:firstLine="851"/>
        <w:jc w:val="both"/>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в) по источникам финансирования дефицита бюджета муниципального образования сельского поселения «Богородск» по кодам классификации источников финансирования дефицитов бюджетов за 1 квартал 2025 года согласно приложению 3 к настоящему постановлению.</w:t>
      </w:r>
    </w:p>
    <w:p w:rsidR="008E3D95" w:rsidRPr="008E3D95" w:rsidRDefault="008E3D95" w:rsidP="008E3D95">
      <w:pPr>
        <w:spacing w:after="0" w:line="240" w:lineRule="auto"/>
        <w:ind w:firstLine="851"/>
        <w:jc w:val="both"/>
        <w:rPr>
          <w:rFonts w:ascii="Times New Roman" w:eastAsia="Times New Roman" w:hAnsi="Times New Roman" w:cs="Times New Roman"/>
          <w:sz w:val="20"/>
          <w:szCs w:val="20"/>
          <w:lang w:eastAsia="ru-RU"/>
        </w:rPr>
      </w:pPr>
    </w:p>
    <w:p w:rsidR="008E3D95" w:rsidRPr="008E3D95" w:rsidRDefault="008E3D95" w:rsidP="008E3D95">
      <w:pPr>
        <w:spacing w:after="0" w:line="240" w:lineRule="auto"/>
        <w:rPr>
          <w:rFonts w:ascii="Times New Roman" w:eastAsia="Times New Roman" w:hAnsi="Times New Roman" w:cs="Times New Roman"/>
          <w:sz w:val="20"/>
          <w:szCs w:val="20"/>
          <w:lang w:eastAsia="ru-RU"/>
        </w:rPr>
      </w:pPr>
      <w:r w:rsidRPr="008E3D95">
        <w:rPr>
          <w:rFonts w:ascii="Times New Roman" w:eastAsia="Times New Roman" w:hAnsi="Times New Roman" w:cs="Times New Roman"/>
          <w:sz w:val="20"/>
          <w:szCs w:val="20"/>
          <w:lang w:eastAsia="ru-RU"/>
        </w:rPr>
        <w:t xml:space="preserve">           2. Настоящее постановление вступает в силу со дня его подписания.</w:t>
      </w:r>
    </w:p>
    <w:p w:rsidR="008E3D95" w:rsidRPr="008E3D95" w:rsidRDefault="008E3D95" w:rsidP="008E3D95">
      <w:pPr>
        <w:spacing w:after="0" w:line="240" w:lineRule="auto"/>
        <w:ind w:left="705"/>
        <w:rPr>
          <w:rFonts w:ascii="Times New Roman" w:eastAsia="Times New Roman" w:hAnsi="Times New Roman" w:cs="Times New Roman"/>
          <w:sz w:val="20"/>
          <w:szCs w:val="20"/>
          <w:lang w:eastAsia="ru-RU"/>
        </w:rPr>
      </w:pPr>
    </w:p>
    <w:p w:rsidR="008E3D95" w:rsidRPr="008E3D95" w:rsidRDefault="008E3D95" w:rsidP="008E3D95">
      <w:pPr>
        <w:spacing w:after="0" w:line="240" w:lineRule="auto"/>
        <w:ind w:left="705"/>
        <w:rPr>
          <w:rFonts w:ascii="Times New Roman" w:eastAsia="Times New Roman" w:hAnsi="Times New Roman" w:cs="Times New Roman"/>
          <w:sz w:val="20"/>
          <w:szCs w:val="20"/>
          <w:lang w:eastAsia="ru-RU"/>
        </w:rPr>
      </w:pPr>
    </w:p>
    <w:p w:rsidR="008E3D95" w:rsidRPr="008E3D95" w:rsidRDefault="008E3D95" w:rsidP="008E3D95">
      <w:pPr>
        <w:spacing w:after="0" w:line="240" w:lineRule="auto"/>
        <w:rPr>
          <w:rFonts w:ascii="Times New Roman" w:eastAsia="Times New Roman" w:hAnsi="Times New Roman" w:cs="Times New Roman"/>
          <w:b/>
          <w:sz w:val="20"/>
          <w:szCs w:val="20"/>
          <w:lang w:eastAsia="ru-RU"/>
        </w:rPr>
      </w:pPr>
      <w:r w:rsidRPr="008E3D95">
        <w:rPr>
          <w:rFonts w:ascii="Times New Roman" w:eastAsia="Times New Roman" w:hAnsi="Times New Roman" w:cs="Times New Roman"/>
          <w:b/>
          <w:sz w:val="20"/>
          <w:szCs w:val="20"/>
          <w:lang w:eastAsia="ru-RU"/>
        </w:rPr>
        <w:t xml:space="preserve">Глава сельского поселения                                                 С.А. </w:t>
      </w:r>
      <w:proofErr w:type="spellStart"/>
      <w:r w:rsidRPr="008E3D95">
        <w:rPr>
          <w:rFonts w:ascii="Times New Roman" w:eastAsia="Times New Roman" w:hAnsi="Times New Roman" w:cs="Times New Roman"/>
          <w:b/>
          <w:sz w:val="20"/>
          <w:szCs w:val="20"/>
          <w:lang w:eastAsia="ru-RU"/>
        </w:rPr>
        <w:t>Шевкаленко</w:t>
      </w:r>
      <w:proofErr w:type="spellEnd"/>
    </w:p>
    <w:p w:rsidR="008E3D95" w:rsidRDefault="008E3D95" w:rsidP="0058290E">
      <w:pPr>
        <w:widowControl w:val="0"/>
        <w:autoSpaceDE w:val="0"/>
        <w:autoSpaceDN w:val="0"/>
        <w:spacing w:after="0" w:line="240" w:lineRule="auto"/>
        <w:jc w:val="center"/>
        <w:outlineLvl w:val="0"/>
        <w:rPr>
          <w:rFonts w:ascii="Times New Roman" w:hAnsi="Times New Roman" w:cs="Times New Roman"/>
          <w:b/>
          <w:sz w:val="20"/>
          <w:szCs w:val="32"/>
        </w:rPr>
      </w:pPr>
    </w:p>
    <w:p w:rsidR="003938EB" w:rsidRDefault="00B369BF" w:rsidP="00D94C34">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B369BF">
        <w:drawing>
          <wp:inline distT="0" distB="0" distL="0" distR="0">
            <wp:extent cx="6192520" cy="2701650"/>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2701650"/>
                    </a:xfrm>
                    <a:prstGeom prst="rect">
                      <a:avLst/>
                    </a:prstGeom>
                    <a:noFill/>
                    <a:ln>
                      <a:noFill/>
                    </a:ln>
                  </pic:spPr>
                </pic:pic>
              </a:graphicData>
            </a:graphic>
          </wp:inline>
        </w:drawing>
      </w:r>
      <w:r w:rsidR="003938EB" w:rsidRPr="003938EB">
        <w:rPr>
          <w:rFonts w:ascii="Times New Roman" w:eastAsia="Calibri" w:hAnsi="Times New Roman" w:cs="Times New Roman"/>
          <w:b/>
          <w:sz w:val="20"/>
          <w:szCs w:val="20"/>
        </w:rPr>
        <w:t xml:space="preserve"> </w:t>
      </w:r>
      <w:r w:rsidR="003938EB" w:rsidRPr="003938EB">
        <w:lastRenderedPageBreak/>
        <w:drawing>
          <wp:inline distT="0" distB="0" distL="0" distR="0">
            <wp:extent cx="6192520" cy="953384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9533848"/>
                    </a:xfrm>
                    <a:prstGeom prst="rect">
                      <a:avLst/>
                    </a:prstGeom>
                    <a:noFill/>
                    <a:ln>
                      <a:noFill/>
                    </a:ln>
                  </pic:spPr>
                </pic:pic>
              </a:graphicData>
            </a:graphic>
          </wp:inline>
        </w:drawing>
      </w:r>
      <w:r w:rsidR="003938EB" w:rsidRPr="003938EB">
        <w:rPr>
          <w:rFonts w:ascii="Times New Roman" w:eastAsia="Calibri" w:hAnsi="Times New Roman" w:cs="Times New Roman"/>
          <w:b/>
          <w:sz w:val="20"/>
          <w:szCs w:val="20"/>
        </w:rPr>
        <w:t xml:space="preserve"> </w:t>
      </w:r>
      <w:r w:rsidR="003938EB" w:rsidRPr="003938EB">
        <w:lastRenderedPageBreak/>
        <w:drawing>
          <wp:inline distT="0" distB="0" distL="0" distR="0">
            <wp:extent cx="6192520" cy="4391892"/>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4391892"/>
                    </a:xfrm>
                    <a:prstGeom prst="rect">
                      <a:avLst/>
                    </a:prstGeom>
                    <a:noFill/>
                    <a:ln>
                      <a:noFill/>
                    </a:ln>
                  </pic:spPr>
                </pic:pic>
              </a:graphicData>
            </a:graphic>
          </wp:inline>
        </w:drawing>
      </w:r>
      <w:r w:rsidR="003938EB" w:rsidRPr="003938EB">
        <w:rPr>
          <w:rFonts w:ascii="Times New Roman" w:eastAsia="Calibri" w:hAnsi="Times New Roman" w:cs="Times New Roman"/>
          <w:b/>
          <w:sz w:val="20"/>
          <w:szCs w:val="20"/>
        </w:rPr>
        <w:t xml:space="preserve"> </w:t>
      </w:r>
    </w:p>
    <w:p w:rsidR="003938EB" w:rsidRDefault="003938EB" w:rsidP="00D94C34">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3938EB" w:rsidRDefault="003938EB" w:rsidP="00D94C34">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D94C34" w:rsidRPr="00D94C34" w:rsidRDefault="003938EB" w:rsidP="00D94C34">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938EB">
        <w:drawing>
          <wp:inline distT="0" distB="0" distL="0" distR="0">
            <wp:extent cx="6192520" cy="3435159"/>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3435159"/>
                    </a:xfrm>
                    <a:prstGeom prst="rect">
                      <a:avLst/>
                    </a:prstGeom>
                    <a:noFill/>
                    <a:ln>
                      <a:noFill/>
                    </a:ln>
                  </pic:spPr>
                </pic:pic>
              </a:graphicData>
            </a:graphic>
          </wp:inline>
        </w:drawing>
      </w:r>
    </w:p>
    <w:p w:rsidR="00BC0C3E" w:rsidRDefault="003938EB" w:rsidP="00B54B9C">
      <w:pPr>
        <w:autoSpaceDE w:val="0"/>
        <w:autoSpaceDN w:val="0"/>
        <w:adjustRightInd w:val="0"/>
        <w:spacing w:after="0" w:line="240" w:lineRule="auto"/>
        <w:jc w:val="center"/>
        <w:rPr>
          <w:rFonts w:ascii="Times New Roman" w:hAnsi="Times New Roman" w:cs="Times New Roman"/>
          <w:b/>
          <w:sz w:val="20"/>
          <w:szCs w:val="32"/>
        </w:rPr>
      </w:pPr>
      <w:r w:rsidRPr="003938EB">
        <w:lastRenderedPageBreak/>
        <w:drawing>
          <wp:inline distT="0" distB="0" distL="0" distR="0">
            <wp:extent cx="6192520" cy="7690910"/>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7690910"/>
                    </a:xfrm>
                    <a:prstGeom prst="rect">
                      <a:avLst/>
                    </a:prstGeom>
                    <a:noFill/>
                    <a:ln>
                      <a:noFill/>
                    </a:ln>
                  </pic:spPr>
                </pic:pic>
              </a:graphicData>
            </a:graphic>
          </wp:inline>
        </w:drawing>
      </w:r>
      <w:r w:rsidRPr="003938EB">
        <w:rPr>
          <w:rFonts w:ascii="Times New Roman" w:hAnsi="Times New Roman" w:cs="Times New Roman"/>
          <w:b/>
          <w:sz w:val="20"/>
          <w:szCs w:val="32"/>
        </w:rPr>
        <w:t xml:space="preserve"> </w:t>
      </w:r>
      <w:r w:rsidRPr="003938EB">
        <w:lastRenderedPageBreak/>
        <w:drawing>
          <wp:inline distT="0" distB="0" distL="0" distR="0">
            <wp:extent cx="6192520" cy="240703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2407039"/>
                    </a:xfrm>
                    <a:prstGeom prst="rect">
                      <a:avLst/>
                    </a:prstGeom>
                    <a:noFill/>
                    <a:ln>
                      <a:noFill/>
                    </a:ln>
                  </pic:spPr>
                </pic:pic>
              </a:graphicData>
            </a:graphic>
          </wp:inline>
        </w:drawing>
      </w:r>
    </w:p>
    <w:p w:rsidR="003938EB" w:rsidRDefault="003938EB" w:rsidP="00B54B9C">
      <w:pPr>
        <w:autoSpaceDE w:val="0"/>
        <w:autoSpaceDN w:val="0"/>
        <w:adjustRightInd w:val="0"/>
        <w:spacing w:after="0" w:line="240" w:lineRule="auto"/>
        <w:jc w:val="center"/>
        <w:rPr>
          <w:rFonts w:ascii="Times New Roman" w:hAnsi="Times New Roman" w:cs="Times New Roman"/>
          <w:b/>
          <w:sz w:val="20"/>
          <w:szCs w:val="32"/>
        </w:rPr>
      </w:pPr>
    </w:p>
    <w:p w:rsidR="003938EB" w:rsidRDefault="003938EB" w:rsidP="00B54B9C">
      <w:pPr>
        <w:autoSpaceDE w:val="0"/>
        <w:autoSpaceDN w:val="0"/>
        <w:adjustRightInd w:val="0"/>
        <w:spacing w:after="0" w:line="240" w:lineRule="auto"/>
        <w:jc w:val="center"/>
        <w:rPr>
          <w:rFonts w:ascii="Times New Roman" w:hAnsi="Times New Roman" w:cs="Times New Roman"/>
          <w:b/>
          <w:sz w:val="20"/>
          <w:szCs w:val="32"/>
        </w:rPr>
      </w:pPr>
    </w:p>
    <w:p w:rsidR="003938EB" w:rsidRDefault="003938EB" w:rsidP="00B54B9C">
      <w:pPr>
        <w:autoSpaceDE w:val="0"/>
        <w:autoSpaceDN w:val="0"/>
        <w:adjustRightInd w:val="0"/>
        <w:spacing w:after="0" w:line="240" w:lineRule="auto"/>
        <w:jc w:val="center"/>
        <w:rPr>
          <w:rFonts w:ascii="Times New Roman" w:hAnsi="Times New Roman" w:cs="Times New Roman"/>
          <w:b/>
          <w:sz w:val="20"/>
          <w:szCs w:val="32"/>
        </w:rPr>
      </w:pPr>
      <w:r w:rsidRPr="003938EB">
        <w:drawing>
          <wp:inline distT="0" distB="0" distL="0" distR="0">
            <wp:extent cx="6192520" cy="5425286"/>
            <wp:effectExtent l="0" t="0" r="0" b="444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5425286"/>
                    </a:xfrm>
                    <a:prstGeom prst="rect">
                      <a:avLst/>
                    </a:prstGeom>
                    <a:noFill/>
                    <a:ln>
                      <a:noFill/>
                    </a:ln>
                  </pic:spPr>
                </pic:pic>
              </a:graphicData>
            </a:graphic>
          </wp:inline>
        </w:drawing>
      </w:r>
    </w:p>
    <w:p w:rsidR="00070C97" w:rsidRDefault="00070C97" w:rsidP="00D94C34">
      <w:pPr>
        <w:autoSpaceDE w:val="0"/>
        <w:autoSpaceDN w:val="0"/>
        <w:adjustRightInd w:val="0"/>
        <w:spacing w:after="0" w:line="240" w:lineRule="auto"/>
        <w:rPr>
          <w:rFonts w:ascii="Times New Roman" w:hAnsi="Times New Roman" w:cs="Times New Roman"/>
          <w:b/>
          <w:sz w:val="20"/>
          <w:szCs w:val="32"/>
        </w:rPr>
      </w:pPr>
    </w:p>
    <w:p w:rsidR="00070C97" w:rsidRDefault="00070C97" w:rsidP="006A2123">
      <w:pPr>
        <w:autoSpaceDE w:val="0"/>
        <w:autoSpaceDN w:val="0"/>
        <w:adjustRightInd w:val="0"/>
        <w:spacing w:after="0" w:line="240" w:lineRule="auto"/>
        <w:rPr>
          <w:rFonts w:ascii="Times New Roman" w:hAnsi="Times New Roman" w:cs="Times New Roman"/>
          <w:b/>
          <w:sz w:val="20"/>
          <w:szCs w:val="32"/>
        </w:rPr>
      </w:pPr>
    </w:p>
    <w:p w:rsidR="006A2123" w:rsidRDefault="006A2123" w:rsidP="006A2123">
      <w:pPr>
        <w:autoSpaceDE w:val="0"/>
        <w:autoSpaceDN w:val="0"/>
        <w:adjustRightInd w:val="0"/>
        <w:spacing w:after="0" w:line="240" w:lineRule="auto"/>
        <w:rPr>
          <w:rFonts w:ascii="Times New Roman" w:hAnsi="Times New Roman" w:cs="Times New Roman"/>
          <w:b/>
          <w:sz w:val="20"/>
          <w:szCs w:val="32"/>
        </w:rPr>
      </w:pPr>
    </w:p>
    <w:p w:rsidR="00070C97" w:rsidRDefault="00070C97" w:rsidP="00070C97">
      <w:pPr>
        <w:tabs>
          <w:tab w:val="left" w:pos="3390"/>
        </w:tabs>
        <w:spacing w:after="0"/>
        <w:jc w:val="center"/>
        <w:rPr>
          <w:rFonts w:ascii="Times New Roman" w:hAnsi="Times New Roman" w:cs="Times New Roman"/>
          <w:b/>
          <w:sz w:val="24"/>
          <w:szCs w:val="20"/>
          <w:u w:val="single"/>
        </w:rPr>
      </w:pPr>
      <w:r>
        <w:rPr>
          <w:rFonts w:ascii="Times New Roman" w:hAnsi="Times New Roman" w:cs="Times New Roman"/>
          <w:b/>
          <w:sz w:val="24"/>
          <w:szCs w:val="20"/>
          <w:u w:val="single"/>
        </w:rPr>
        <w:lastRenderedPageBreak/>
        <w:t>Раздел третий</w:t>
      </w:r>
      <w:r w:rsidRPr="005457C1">
        <w:rPr>
          <w:rFonts w:ascii="Times New Roman" w:hAnsi="Times New Roman" w:cs="Times New Roman"/>
          <w:b/>
          <w:sz w:val="24"/>
          <w:szCs w:val="20"/>
          <w:u w:val="single"/>
        </w:rPr>
        <w:t>:</w:t>
      </w:r>
    </w:p>
    <w:p w:rsidR="006A2123" w:rsidRPr="005457C1" w:rsidRDefault="006A2123" w:rsidP="00070C97">
      <w:pPr>
        <w:tabs>
          <w:tab w:val="left" w:pos="3390"/>
        </w:tabs>
        <w:spacing w:after="0"/>
        <w:jc w:val="center"/>
        <w:rPr>
          <w:rFonts w:ascii="Times New Roman" w:hAnsi="Times New Roman" w:cs="Times New Roman"/>
          <w:b/>
          <w:sz w:val="24"/>
          <w:szCs w:val="20"/>
          <w:u w:val="single"/>
        </w:rPr>
      </w:pPr>
    </w:p>
    <w:p w:rsidR="006A2123" w:rsidRPr="006A2123" w:rsidRDefault="006A2123" w:rsidP="006A2123">
      <w:pPr>
        <w:tabs>
          <w:tab w:val="left" w:pos="3390"/>
        </w:tabs>
        <w:spacing w:after="0"/>
        <w:jc w:val="center"/>
        <w:rPr>
          <w:rFonts w:ascii="Times New Roman" w:hAnsi="Times New Roman" w:cs="Times New Roman"/>
          <w:b/>
          <w:sz w:val="20"/>
          <w:szCs w:val="24"/>
        </w:rPr>
      </w:pPr>
      <w:r w:rsidRPr="006A2123">
        <w:rPr>
          <w:rFonts w:ascii="Times New Roman" w:hAnsi="Times New Roman" w:cs="Times New Roman"/>
          <w:b/>
          <w:sz w:val="20"/>
          <w:szCs w:val="24"/>
        </w:rPr>
        <w:t>Проект Решения Совета сельского поселения «Богородск»</w:t>
      </w:r>
    </w:p>
    <w:p w:rsidR="00070C97" w:rsidRDefault="006A2123" w:rsidP="006A2123">
      <w:pPr>
        <w:autoSpaceDE w:val="0"/>
        <w:autoSpaceDN w:val="0"/>
        <w:adjustRightInd w:val="0"/>
        <w:spacing w:after="0" w:line="240" w:lineRule="auto"/>
        <w:jc w:val="center"/>
        <w:rPr>
          <w:rFonts w:ascii="Times New Roman" w:hAnsi="Times New Roman" w:cs="Times New Roman"/>
          <w:b/>
          <w:sz w:val="20"/>
          <w:szCs w:val="32"/>
        </w:rPr>
      </w:pPr>
      <w:r w:rsidRPr="006A2123">
        <w:rPr>
          <w:rFonts w:ascii="Times New Roman" w:eastAsia="Times New Roman" w:hAnsi="Times New Roman" w:cs="Times New Roman"/>
          <w:b/>
          <w:bCs/>
          <w:sz w:val="20"/>
          <w:szCs w:val="24"/>
          <w:lang w:eastAsia="ru-RU"/>
        </w:rPr>
        <w:t>О внесении изменений в Устав муниципального образования сельского поселения «Богородск»</w:t>
      </w:r>
    </w:p>
    <w:p w:rsidR="00BC0C3E" w:rsidRDefault="00BC0C3E" w:rsidP="00B54B9C">
      <w:pPr>
        <w:autoSpaceDE w:val="0"/>
        <w:autoSpaceDN w:val="0"/>
        <w:adjustRightInd w:val="0"/>
        <w:spacing w:after="0" w:line="240" w:lineRule="auto"/>
        <w:jc w:val="center"/>
        <w:rPr>
          <w:rFonts w:ascii="Times New Roman" w:hAnsi="Times New Roman" w:cs="Times New Roman"/>
          <w:b/>
          <w:sz w:val="20"/>
          <w:szCs w:val="32"/>
        </w:rPr>
      </w:pPr>
    </w:p>
    <w:p w:rsidR="006A2123" w:rsidRPr="006A2123" w:rsidRDefault="006A2123" w:rsidP="006A2123">
      <w:pPr>
        <w:spacing w:after="0" w:line="240" w:lineRule="auto"/>
        <w:ind w:firstLine="705"/>
        <w:jc w:val="both"/>
        <w:textAlignment w:val="baseline"/>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6A2123" w:rsidRPr="006A2123" w:rsidRDefault="006A2123" w:rsidP="006A2123">
      <w:pPr>
        <w:spacing w:after="0" w:line="240" w:lineRule="auto"/>
        <w:ind w:firstLine="705"/>
        <w:jc w:val="both"/>
        <w:textAlignment w:val="baseline"/>
        <w:rPr>
          <w:rFonts w:ascii="Times New Roman" w:eastAsia="Times New Roman" w:hAnsi="Times New Roman" w:cs="Times New Roman"/>
          <w:sz w:val="20"/>
          <w:szCs w:val="20"/>
          <w:lang w:eastAsia="ru-RU"/>
        </w:rPr>
      </w:pPr>
    </w:p>
    <w:p w:rsidR="006A2123" w:rsidRPr="006A2123" w:rsidRDefault="006A2123" w:rsidP="006A2123">
      <w:pPr>
        <w:numPr>
          <w:ilvl w:val="0"/>
          <w:numId w:val="22"/>
        </w:numPr>
        <w:spacing w:after="0" w:line="240" w:lineRule="auto"/>
        <w:ind w:left="0" w:firstLine="705"/>
        <w:jc w:val="both"/>
        <w:textAlignment w:val="baseline"/>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1.1. Статью 11 Устава изложить в новой редакции следующего содержания: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«Статья 11. Осуществление органами местного самоуправления сельского поселения отдельных государственных полномочий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«Об общих принципах организации местного самоуправления в Российской Федерации»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6. Органы местного самоуправления поселения несут ответственность за осуществление переданных полномочий Российской Федерации, полномочий Республики Коми в пределах субвенций, предоставленных местному бюджету в целях финансового обеспечения осуществления соответствующих полномочий.</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8. Органы местного самоуправления сельского поселения вправе:</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 устанавливать за счет средств бюджета сельского поселения             </w:t>
      </w:r>
      <w:proofErr w:type="gramStart"/>
      <w:r w:rsidRPr="006A2123">
        <w:rPr>
          <w:rFonts w:ascii="Times New Roman" w:eastAsia="Times New Roman" w:hAnsi="Times New Roman" w:cs="Times New Roman"/>
          <w:sz w:val="20"/>
          <w:szCs w:val="20"/>
          <w:lang w:eastAsia="ru-RU"/>
        </w:rPr>
        <w:t xml:space="preserve">   (</w:t>
      </w:r>
      <w:proofErr w:type="gramEnd"/>
      <w:r w:rsidRPr="006A2123">
        <w:rPr>
          <w:rFonts w:ascii="Times New Roman" w:eastAsia="Times New Roman" w:hAnsi="Times New Roman" w:cs="Times New Roman"/>
          <w:sz w:val="20"/>
          <w:szCs w:val="20"/>
          <w:lang w:eastAsia="ru-RU"/>
        </w:rPr>
        <w:t xml:space="preserve">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lastRenderedPageBreak/>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1.2. Часть 1 статьи 35 Устава изложить в новой редакции следующего содержания: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 Глава сельского поселения осуществляет следующие полномочия: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 осуществляет организацию деятельности Совета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2) возглавляет деятельность по осуществлению местного самоуправления на территории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6) издает в пределах своих полномочий правовые акты главы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7) вносит предложения о созыве внеочередных заседаний Совета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8) организует прием граждан, рассмотрение предложений, заявлений и жалоб граждан, принимает по ним решения;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10) осуществляет руководство подготовкой заседаний Совета сельского поселения и вопросов, вносимых на его рассмотрение;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12) ведет заседания Совета сельского поселения, ведает внутренним распорядком в соответствии с регламентом Совета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14) принимает меры по обеспечению гласности и учету общественного мнения в работе Совета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15) подписывает протоколы заседаний и другие документы Совета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16) докладывает Совету сельского поселения о положении дел на территории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17) определяет бюджетную, налоговую и долговую политику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19) вносит на утверждение Совета сельского поселения структуру администрации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w:t>
      </w:r>
      <w:r>
        <w:rPr>
          <w:rFonts w:ascii="Times New Roman" w:eastAsia="Times New Roman" w:hAnsi="Times New Roman" w:cs="Times New Roman"/>
          <w:sz w:val="20"/>
          <w:szCs w:val="20"/>
          <w:lang w:eastAsia="ru-RU"/>
        </w:rPr>
        <w:t xml:space="preserve">поселения, </w:t>
      </w:r>
      <w:r w:rsidRPr="006A2123">
        <w:rPr>
          <w:rFonts w:ascii="Times New Roman" w:eastAsia="Times New Roman" w:hAnsi="Times New Roman" w:cs="Times New Roman"/>
          <w:sz w:val="20"/>
          <w:szCs w:val="20"/>
          <w:lang w:eastAsia="ru-RU"/>
        </w:rPr>
        <w:t>а также несет ответственность за исполнение местного б</w:t>
      </w:r>
      <w:r>
        <w:rPr>
          <w:rFonts w:ascii="Times New Roman" w:eastAsia="Times New Roman" w:hAnsi="Times New Roman" w:cs="Times New Roman"/>
          <w:sz w:val="20"/>
          <w:szCs w:val="20"/>
          <w:lang w:eastAsia="ru-RU"/>
        </w:rPr>
        <w:t xml:space="preserve">юджета </w:t>
      </w:r>
      <w:r w:rsidRPr="006A2123">
        <w:rPr>
          <w:rFonts w:ascii="Times New Roman" w:eastAsia="Times New Roman" w:hAnsi="Times New Roman" w:cs="Times New Roman"/>
          <w:sz w:val="20"/>
          <w:szCs w:val="20"/>
          <w:lang w:eastAsia="ru-RU"/>
        </w:rPr>
        <w:t>в соответствии с законодательством Российской Федерации;</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21) представляет Совету сельского поселения ежегодный отчет                  о деятельности администрации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23) представляет на утверждение Совета сельского поселения проект местного бюджета, а также отчет о его исполнении;</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w:t>
      </w:r>
      <w:r w:rsidRPr="006A2123">
        <w:rPr>
          <w:rFonts w:ascii="Times New Roman" w:eastAsia="Times New Roman" w:hAnsi="Times New Roman" w:cs="Times New Roman"/>
          <w:sz w:val="20"/>
          <w:szCs w:val="20"/>
          <w:lang w:eastAsia="ru-RU"/>
        </w:rPr>
        <w:lastRenderedPageBreak/>
        <w:t>пикетирований либо в различных сочетаниях этих форм, организацией спортивных, зрелищных и иных массовых мероприятий;</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28) от имени сельского поселения и администрации сельского поселения приобретает и осуществляет имущественные и иные права                и обязанности, выступает в суде без доверенности;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 xml:space="preserve">29) осуществляет от имени муниципального образования полномочия в сфере </w:t>
      </w:r>
      <w:proofErr w:type="spellStart"/>
      <w:r w:rsidRPr="006A2123">
        <w:rPr>
          <w:rFonts w:ascii="Times New Roman" w:eastAsia="Times New Roman" w:hAnsi="Times New Roman" w:cs="Times New Roman"/>
          <w:sz w:val="20"/>
          <w:szCs w:val="20"/>
          <w:lang w:eastAsia="ru-RU"/>
        </w:rPr>
        <w:t>муниципально</w:t>
      </w:r>
      <w:proofErr w:type="spellEnd"/>
      <w:r w:rsidRPr="006A2123">
        <w:rPr>
          <w:rFonts w:ascii="Times New Roman" w:eastAsia="Times New Roman" w:hAnsi="Times New Roman" w:cs="Times New Roman"/>
          <w:sz w:val="20"/>
          <w:szCs w:val="20"/>
          <w:lang w:eastAsia="ru-RU"/>
        </w:rPr>
        <w:t xml:space="preserve">-частного партнерства в соответствии           с Федеральным законом от 13.07.2015 № 224-ФЗ «О государственно-частном, </w:t>
      </w:r>
      <w:proofErr w:type="spellStart"/>
      <w:r w:rsidRPr="006A2123">
        <w:rPr>
          <w:rFonts w:ascii="Times New Roman" w:eastAsia="Times New Roman" w:hAnsi="Times New Roman" w:cs="Times New Roman"/>
          <w:sz w:val="20"/>
          <w:szCs w:val="20"/>
          <w:lang w:eastAsia="ru-RU"/>
        </w:rPr>
        <w:t>муниципально</w:t>
      </w:r>
      <w:proofErr w:type="spellEnd"/>
      <w:r w:rsidRPr="006A2123">
        <w:rPr>
          <w:rFonts w:ascii="Times New Roman" w:eastAsia="Times New Roman" w:hAnsi="Times New Roman" w:cs="Times New Roman"/>
          <w:sz w:val="20"/>
          <w:szCs w:val="20"/>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6A2123" w:rsidRPr="006A2123" w:rsidRDefault="006A2123" w:rsidP="006A2123">
      <w:pPr>
        <w:spacing w:after="0" w:line="240" w:lineRule="auto"/>
        <w:ind w:firstLine="709"/>
        <w:jc w:val="both"/>
        <w:rPr>
          <w:rFonts w:ascii="Times New Roman" w:eastAsia="Times New Roman" w:hAnsi="Times New Roman" w:cs="Times New Roman"/>
          <w:sz w:val="20"/>
          <w:szCs w:val="20"/>
          <w:lang w:eastAsia="ru-RU"/>
        </w:rPr>
      </w:pPr>
    </w:p>
    <w:p w:rsidR="006A2123" w:rsidRPr="006A2123" w:rsidRDefault="006A2123" w:rsidP="006A2123">
      <w:pPr>
        <w:numPr>
          <w:ilvl w:val="0"/>
          <w:numId w:val="22"/>
        </w:numPr>
        <w:spacing w:after="0" w:line="240" w:lineRule="auto"/>
        <w:ind w:left="0" w:firstLine="709"/>
        <w:jc w:val="both"/>
        <w:textAlignment w:val="baseline"/>
        <w:rPr>
          <w:rFonts w:ascii="Times New Roman" w:eastAsia="Times New Roman" w:hAnsi="Times New Roman" w:cs="Times New Roman"/>
          <w:sz w:val="20"/>
          <w:szCs w:val="20"/>
          <w:lang w:eastAsia="ru-RU"/>
        </w:rPr>
      </w:pPr>
      <w:r w:rsidRPr="006A2123">
        <w:rPr>
          <w:rFonts w:ascii="Times New Roman" w:eastAsia="Times New Roman" w:hAnsi="Times New Roman" w:cs="Times New Roman"/>
          <w:sz w:val="20"/>
          <w:szCs w:val="20"/>
          <w:lang w:eastAsia="ru-RU"/>
        </w:rPr>
        <w:t>Настоящее решение вступает в силу в порядке, предусмотренном федеральным законодательством.</w:t>
      </w:r>
    </w:p>
    <w:p w:rsidR="006A2123" w:rsidRPr="006A2123" w:rsidRDefault="006A2123" w:rsidP="006A2123">
      <w:pPr>
        <w:spacing w:after="0" w:line="240" w:lineRule="auto"/>
        <w:ind w:left="709"/>
        <w:jc w:val="both"/>
        <w:textAlignment w:val="baseline"/>
        <w:rPr>
          <w:rFonts w:ascii="Times New Roman" w:eastAsia="Times New Roman" w:hAnsi="Times New Roman" w:cs="Times New Roman"/>
          <w:sz w:val="20"/>
          <w:szCs w:val="20"/>
          <w:lang w:eastAsia="ru-RU"/>
        </w:rPr>
      </w:pPr>
    </w:p>
    <w:p w:rsidR="006A2123" w:rsidRPr="006A2123" w:rsidRDefault="006A2123" w:rsidP="006A2123">
      <w:pPr>
        <w:spacing w:after="0" w:line="240" w:lineRule="auto"/>
        <w:jc w:val="both"/>
        <w:textAlignment w:val="baseline"/>
        <w:rPr>
          <w:rFonts w:ascii="Times New Roman" w:eastAsia="Times New Roman" w:hAnsi="Times New Roman" w:cs="Times New Roman"/>
          <w:b/>
          <w:sz w:val="20"/>
          <w:szCs w:val="20"/>
          <w:lang w:eastAsia="ru-RU"/>
        </w:rPr>
      </w:pPr>
    </w:p>
    <w:p w:rsidR="006A2123" w:rsidRPr="006A2123" w:rsidRDefault="006A2123" w:rsidP="006A2123">
      <w:pPr>
        <w:spacing w:after="0" w:line="240" w:lineRule="auto"/>
        <w:jc w:val="both"/>
        <w:textAlignment w:val="baseline"/>
        <w:rPr>
          <w:rFonts w:ascii="Times New Roman" w:eastAsia="Times New Roman" w:hAnsi="Times New Roman" w:cs="Times New Roman"/>
          <w:b/>
          <w:sz w:val="20"/>
          <w:szCs w:val="20"/>
          <w:lang w:eastAsia="ru-RU"/>
        </w:rPr>
      </w:pPr>
    </w:p>
    <w:p w:rsidR="00070C97" w:rsidRPr="006A2123" w:rsidRDefault="006A2123" w:rsidP="006A2123">
      <w:pPr>
        <w:tabs>
          <w:tab w:val="left" w:pos="405"/>
        </w:tabs>
        <w:rPr>
          <w:rFonts w:ascii="Times New Roman" w:hAnsi="Times New Roman" w:cs="Times New Roman"/>
          <w:noProof/>
          <w:sz w:val="20"/>
          <w:szCs w:val="20"/>
          <w:lang w:eastAsia="ru-RU"/>
        </w:rPr>
      </w:pPr>
      <w:r w:rsidRPr="006A2123">
        <w:rPr>
          <w:rFonts w:ascii="Times New Roman" w:eastAsia="Calibri" w:hAnsi="Times New Roman" w:cs="Times New Roman"/>
          <w:b/>
          <w:sz w:val="20"/>
          <w:szCs w:val="20"/>
        </w:rPr>
        <w:t>Глава сельского поселения «</w:t>
      </w:r>
      <w:proofErr w:type="gramStart"/>
      <w:r w:rsidRPr="006A2123">
        <w:rPr>
          <w:rFonts w:ascii="Times New Roman" w:eastAsia="Calibri" w:hAnsi="Times New Roman" w:cs="Times New Roman"/>
          <w:b/>
          <w:sz w:val="20"/>
          <w:szCs w:val="20"/>
        </w:rPr>
        <w:t xml:space="preserve">Богородск»   </w:t>
      </w:r>
      <w:proofErr w:type="gramEnd"/>
      <w:r w:rsidRPr="006A2123">
        <w:rPr>
          <w:rFonts w:ascii="Times New Roman" w:eastAsia="Calibri" w:hAnsi="Times New Roman" w:cs="Times New Roman"/>
          <w:b/>
          <w:sz w:val="20"/>
          <w:szCs w:val="20"/>
        </w:rPr>
        <w:t xml:space="preserve">                         С.А. </w:t>
      </w:r>
      <w:proofErr w:type="spellStart"/>
      <w:r w:rsidRPr="006A2123">
        <w:rPr>
          <w:rFonts w:ascii="Times New Roman" w:eastAsia="Calibri" w:hAnsi="Times New Roman" w:cs="Times New Roman"/>
          <w:b/>
          <w:sz w:val="20"/>
          <w:szCs w:val="20"/>
        </w:rPr>
        <w:t>Шевкаленко</w:t>
      </w:r>
      <w:proofErr w:type="spellEnd"/>
    </w:p>
    <w:p w:rsidR="00F214C5" w:rsidRPr="00F214C5" w:rsidRDefault="00F214C5" w:rsidP="00F214C5">
      <w:pPr>
        <w:tabs>
          <w:tab w:val="left" w:pos="405"/>
        </w:tabs>
        <w:jc w:val="center"/>
        <w:rPr>
          <w:noProof/>
          <w:lang w:eastAsia="ru-RU"/>
        </w:rPr>
      </w:pPr>
    </w:p>
    <w:p w:rsidR="00BD1884"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A2123" w:rsidRPr="00587771" w:rsidRDefault="006A2123"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spellStart"/>
      <w:proofErr w:type="gramEnd"/>
      <w:r>
        <w:rPr>
          <w:rFonts w:ascii="Times New Roman" w:eastAsia="Times New Roman" w:hAnsi="Times New Roman" w:cs="Times New Roman"/>
          <w:sz w:val="24"/>
          <w:szCs w:val="24"/>
          <w:lang w:eastAsia="ru-RU"/>
        </w:rPr>
        <w:t>Шевкаленко</w:t>
      </w:r>
      <w:proofErr w:type="spellEnd"/>
      <w:r>
        <w:rPr>
          <w:rFonts w:ascii="Times New Roman" w:eastAsia="Times New Roman" w:hAnsi="Times New Roman" w:cs="Times New Roman"/>
          <w:sz w:val="24"/>
          <w:szCs w:val="24"/>
          <w:lang w:eastAsia="ru-RU"/>
        </w:rPr>
        <w:t xml:space="preserve">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Игушева</w:t>
      </w:r>
      <w:proofErr w:type="spell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6A2123">
        <w:rPr>
          <w:rFonts w:ascii="Times New Roman" w:eastAsia="Times New Roman" w:hAnsi="Times New Roman" w:cs="Times New Roman"/>
          <w:color w:val="000000"/>
          <w:sz w:val="24"/>
          <w:szCs w:val="24"/>
          <w:lang w:eastAsia="ru-RU"/>
        </w:rPr>
        <w:t>24.04</w:t>
      </w:r>
      <w:r w:rsidR="007B447B">
        <w:rPr>
          <w:rFonts w:ascii="Times New Roman" w:eastAsia="Times New Roman" w:hAnsi="Times New Roman" w:cs="Times New Roman"/>
          <w:color w:val="000000"/>
          <w:sz w:val="24"/>
          <w:szCs w:val="24"/>
          <w:lang w:eastAsia="ru-RU"/>
        </w:rPr>
        <w:t>.2025</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6A2123">
      <w:headerReference w:type="even" r:id="rId29"/>
      <w:headerReference w:type="default" r:id="rId30"/>
      <w:footerReference w:type="even" r:id="rId31"/>
      <w:footerReference w:type="default" r:id="rId32"/>
      <w:headerReference w:type="first" r:id="rId33"/>
      <w:footerReference w:type="first" r:id="rId34"/>
      <w:pgSz w:w="11906" w:h="16838"/>
      <w:pgMar w:top="568" w:right="1077" w:bottom="1276"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3D" w:rsidRDefault="0032253D">
      <w:pPr>
        <w:spacing w:after="0" w:line="240" w:lineRule="auto"/>
      </w:pPr>
      <w:r>
        <w:separator/>
      </w:r>
    </w:p>
  </w:endnote>
  <w:endnote w:type="continuationSeparator" w:id="0">
    <w:p w:rsidR="0032253D" w:rsidRDefault="0032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pPr>
      <w:pStyle w:val="a6"/>
      <w:jc w:val="center"/>
    </w:pPr>
  </w:p>
  <w:p w:rsidR="006A2123" w:rsidRDefault="006A21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rsidP="007648A2">
    <w:pPr>
      <w:pStyle w:val="a6"/>
    </w:pPr>
  </w:p>
  <w:p w:rsidR="006A2123" w:rsidRDefault="006A21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pPr>
      <w:pStyle w:val="a6"/>
    </w:pPr>
  </w:p>
  <w:p w:rsidR="006A2123" w:rsidRDefault="006A21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Content>
      <w:p w:rsidR="006A2123" w:rsidRDefault="006A2123">
        <w:pPr>
          <w:pStyle w:val="a6"/>
          <w:jc w:val="center"/>
        </w:pPr>
        <w:r>
          <w:fldChar w:fldCharType="begin"/>
        </w:r>
        <w:r>
          <w:instrText>PAGE   \* MERGEFORMAT</w:instrText>
        </w:r>
        <w:r>
          <w:fldChar w:fldCharType="separate"/>
        </w:r>
        <w:r w:rsidR="00B92534">
          <w:rPr>
            <w:noProof/>
          </w:rPr>
          <w:t>1</w:t>
        </w:r>
        <w:r>
          <w:fldChar w:fldCharType="end"/>
        </w:r>
      </w:p>
    </w:sdtContent>
  </w:sdt>
  <w:p w:rsidR="006A2123" w:rsidRDefault="006A2123">
    <w:pPr>
      <w:pStyle w:val="a6"/>
    </w:pPr>
  </w:p>
  <w:p w:rsidR="006A2123" w:rsidRDefault="006A21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pPr>
      <w:pStyle w:val="a6"/>
      <w:jc w:val="center"/>
    </w:pPr>
  </w:p>
  <w:p w:rsidR="006A2123" w:rsidRDefault="006A21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3D" w:rsidRDefault="0032253D">
      <w:pPr>
        <w:spacing w:after="0" w:line="240" w:lineRule="auto"/>
      </w:pPr>
      <w:r>
        <w:separator/>
      </w:r>
    </w:p>
  </w:footnote>
  <w:footnote w:type="continuationSeparator" w:id="0">
    <w:p w:rsidR="0032253D" w:rsidRDefault="0032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pPr>
      <w:pStyle w:val="a4"/>
    </w:pPr>
  </w:p>
  <w:p w:rsidR="006A2123" w:rsidRDefault="006A21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pPr>
      <w:pStyle w:val="a4"/>
    </w:pPr>
  </w:p>
  <w:p w:rsidR="006A2123" w:rsidRDefault="006A21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23" w:rsidRDefault="006A21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BCB21A2"/>
    <w:multiLevelType w:val="hybridMultilevel"/>
    <w:tmpl w:val="1E90051E"/>
    <w:lvl w:ilvl="0" w:tplc="59604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1"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1A9E56BE"/>
    <w:multiLevelType w:val="hybridMultilevel"/>
    <w:tmpl w:val="BDFE2D5A"/>
    <w:lvl w:ilvl="0" w:tplc="0C5A43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6"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8"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9"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0"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5DD6079"/>
    <w:multiLevelType w:val="hybridMultilevel"/>
    <w:tmpl w:val="D94844BA"/>
    <w:lvl w:ilvl="0" w:tplc="86D2C408">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CF62CA1"/>
    <w:multiLevelType w:val="hybridMultilevel"/>
    <w:tmpl w:val="8EA6044C"/>
    <w:lvl w:ilvl="0" w:tplc="611AB62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9"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5D735733"/>
    <w:multiLevelType w:val="hybridMultilevel"/>
    <w:tmpl w:val="49D60718"/>
    <w:lvl w:ilvl="0" w:tplc="CEFEA0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6"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7"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52" w15:restartNumberingAfterBreak="0">
    <w:nsid w:val="7BF95254"/>
    <w:multiLevelType w:val="hybridMultilevel"/>
    <w:tmpl w:val="9096731E"/>
    <w:lvl w:ilvl="0" w:tplc="DF0095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9"/>
  </w:num>
  <w:num w:numId="2">
    <w:abstractNumId w:val="34"/>
  </w:num>
  <w:num w:numId="3">
    <w:abstractNumId w:val="40"/>
  </w:num>
  <w:num w:numId="4">
    <w:abstractNumId w:val="42"/>
  </w:num>
  <w:num w:numId="5">
    <w:abstractNumId w:val="37"/>
  </w:num>
  <w:num w:numId="6">
    <w:abstractNumId w:val="9"/>
  </w:num>
  <w:num w:numId="7">
    <w:abstractNumId w:val="49"/>
  </w:num>
  <w:num w:numId="8">
    <w:abstractNumId w:val="11"/>
  </w:num>
  <w:num w:numId="9">
    <w:abstractNumId w:val="12"/>
  </w:num>
  <w:num w:numId="10">
    <w:abstractNumId w:val="35"/>
  </w:num>
  <w:num w:numId="11">
    <w:abstractNumId w:val="10"/>
  </w:num>
  <w:num w:numId="12">
    <w:abstractNumId w:val="39"/>
  </w:num>
  <w:num w:numId="13">
    <w:abstractNumId w:val="47"/>
  </w:num>
  <w:num w:numId="14">
    <w:abstractNumId w:val="50"/>
  </w:num>
  <w:num w:numId="15">
    <w:abstractNumId w:val="8"/>
  </w:num>
  <w:num w:numId="16">
    <w:abstractNumId w:val="14"/>
  </w:num>
  <w:num w:numId="17">
    <w:abstractNumId w:val="38"/>
  </w:num>
  <w:num w:numId="18">
    <w:abstractNumId w:val="20"/>
  </w:num>
  <w:num w:numId="19">
    <w:abstractNumId w:val="53"/>
  </w:num>
  <w:num w:numId="20">
    <w:abstractNumId w:val="51"/>
  </w:num>
  <w:num w:numId="21">
    <w:abstractNumId w:val="15"/>
  </w:num>
  <w:num w:numId="22">
    <w:abstractNumId w:val="31"/>
  </w:num>
  <w:num w:numId="23">
    <w:abstractNumId w:val="46"/>
  </w:num>
  <w:num w:numId="24">
    <w:abstractNumId w:val="21"/>
  </w:num>
  <w:num w:numId="25">
    <w:abstractNumId w:val="16"/>
  </w:num>
  <w:num w:numId="26">
    <w:abstractNumId w:val="22"/>
  </w:num>
  <w:num w:numId="27">
    <w:abstractNumId w:val="48"/>
  </w:num>
  <w:num w:numId="28">
    <w:abstractNumId w:val="28"/>
  </w:num>
  <w:num w:numId="29">
    <w:abstractNumId w:val="29"/>
  </w:num>
  <w:num w:numId="30">
    <w:abstractNumId w:val="45"/>
  </w:num>
  <w:num w:numId="31">
    <w:abstractNumId w:val="26"/>
  </w:num>
  <w:num w:numId="32">
    <w:abstractNumId w:val="17"/>
  </w:num>
  <w:num w:numId="33">
    <w:abstractNumId w:val="18"/>
  </w:num>
  <w:num w:numId="34">
    <w:abstractNumId w:val="41"/>
  </w:num>
  <w:num w:numId="35">
    <w:abstractNumId w:val="25"/>
  </w:num>
  <w:num w:numId="36">
    <w:abstractNumId w:val="27"/>
  </w:num>
  <w:num w:numId="37">
    <w:abstractNumId w:val="24"/>
  </w:num>
  <w:num w:numId="38">
    <w:abstractNumId w:val="30"/>
  </w:num>
  <w:num w:numId="39">
    <w:abstractNumId w:val="43"/>
  </w:num>
  <w:num w:numId="40">
    <w:abstractNumId w:val="32"/>
  </w:num>
  <w:num w:numId="41">
    <w:abstractNumId w:val="52"/>
  </w:num>
  <w:num w:numId="42">
    <w:abstractNumId w:val="13"/>
  </w:num>
  <w:num w:numId="43">
    <w:abstractNumId w:val="33"/>
  </w:num>
  <w:num w:numId="44">
    <w:abstractNumId w:val="36"/>
  </w:num>
  <w:num w:numId="45">
    <w:abstractNumId w:val="44"/>
  </w:num>
  <w:num w:numId="4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3502B"/>
    <w:rsid w:val="00040D82"/>
    <w:rsid w:val="000414D5"/>
    <w:rsid w:val="0004265C"/>
    <w:rsid w:val="000427B8"/>
    <w:rsid w:val="000660A9"/>
    <w:rsid w:val="00067D9A"/>
    <w:rsid w:val="00070C97"/>
    <w:rsid w:val="00076281"/>
    <w:rsid w:val="00091602"/>
    <w:rsid w:val="00093D82"/>
    <w:rsid w:val="000A197D"/>
    <w:rsid w:val="000C43F5"/>
    <w:rsid w:val="000D4697"/>
    <w:rsid w:val="000E7B50"/>
    <w:rsid w:val="000F5829"/>
    <w:rsid w:val="00152DEF"/>
    <w:rsid w:val="00157228"/>
    <w:rsid w:val="00161C89"/>
    <w:rsid w:val="00162519"/>
    <w:rsid w:val="0018088A"/>
    <w:rsid w:val="00185358"/>
    <w:rsid w:val="0019701C"/>
    <w:rsid w:val="001B52E0"/>
    <w:rsid w:val="001D563F"/>
    <w:rsid w:val="00200035"/>
    <w:rsid w:val="00206A11"/>
    <w:rsid w:val="002072C1"/>
    <w:rsid w:val="00212E6C"/>
    <w:rsid w:val="00225E0E"/>
    <w:rsid w:val="0023134B"/>
    <w:rsid w:val="00237F81"/>
    <w:rsid w:val="00242546"/>
    <w:rsid w:val="00250AE8"/>
    <w:rsid w:val="00252959"/>
    <w:rsid w:val="0026607A"/>
    <w:rsid w:val="00267713"/>
    <w:rsid w:val="002755B0"/>
    <w:rsid w:val="00275C9F"/>
    <w:rsid w:val="0028076D"/>
    <w:rsid w:val="00282B6F"/>
    <w:rsid w:val="00282E83"/>
    <w:rsid w:val="00290349"/>
    <w:rsid w:val="00290657"/>
    <w:rsid w:val="002A4633"/>
    <w:rsid w:val="002B461C"/>
    <w:rsid w:val="002D39D8"/>
    <w:rsid w:val="002E7AB2"/>
    <w:rsid w:val="002F2BAF"/>
    <w:rsid w:val="003120FF"/>
    <w:rsid w:val="00317382"/>
    <w:rsid w:val="0032253D"/>
    <w:rsid w:val="00331697"/>
    <w:rsid w:val="00332FF9"/>
    <w:rsid w:val="00336AF5"/>
    <w:rsid w:val="00362D44"/>
    <w:rsid w:val="003718CB"/>
    <w:rsid w:val="00373A28"/>
    <w:rsid w:val="00386FC2"/>
    <w:rsid w:val="00387313"/>
    <w:rsid w:val="003938EB"/>
    <w:rsid w:val="003A29E6"/>
    <w:rsid w:val="003C2C97"/>
    <w:rsid w:val="003C4561"/>
    <w:rsid w:val="003C6296"/>
    <w:rsid w:val="003C68B9"/>
    <w:rsid w:val="003D7721"/>
    <w:rsid w:val="003E0CE6"/>
    <w:rsid w:val="003E31AC"/>
    <w:rsid w:val="003E65F6"/>
    <w:rsid w:val="004165A8"/>
    <w:rsid w:val="00417104"/>
    <w:rsid w:val="004256B9"/>
    <w:rsid w:val="00427809"/>
    <w:rsid w:val="00430248"/>
    <w:rsid w:val="004377AE"/>
    <w:rsid w:val="0044689B"/>
    <w:rsid w:val="00460BD7"/>
    <w:rsid w:val="00482024"/>
    <w:rsid w:val="00487544"/>
    <w:rsid w:val="004A758D"/>
    <w:rsid w:val="004B2C85"/>
    <w:rsid w:val="004E18A3"/>
    <w:rsid w:val="004E617B"/>
    <w:rsid w:val="004E71A1"/>
    <w:rsid w:val="004F5C93"/>
    <w:rsid w:val="005116A2"/>
    <w:rsid w:val="00541891"/>
    <w:rsid w:val="0054260C"/>
    <w:rsid w:val="005457C1"/>
    <w:rsid w:val="00556E89"/>
    <w:rsid w:val="00566EBC"/>
    <w:rsid w:val="00575A41"/>
    <w:rsid w:val="00581C77"/>
    <w:rsid w:val="0058290E"/>
    <w:rsid w:val="00587771"/>
    <w:rsid w:val="00587F3C"/>
    <w:rsid w:val="005911D0"/>
    <w:rsid w:val="005B173F"/>
    <w:rsid w:val="005C5195"/>
    <w:rsid w:val="005D3920"/>
    <w:rsid w:val="005E25CB"/>
    <w:rsid w:val="005E2C17"/>
    <w:rsid w:val="006014F5"/>
    <w:rsid w:val="00607A25"/>
    <w:rsid w:val="006333D7"/>
    <w:rsid w:val="00652165"/>
    <w:rsid w:val="006644A6"/>
    <w:rsid w:val="006705DA"/>
    <w:rsid w:val="00671C5C"/>
    <w:rsid w:val="00674778"/>
    <w:rsid w:val="00675FCA"/>
    <w:rsid w:val="006810A4"/>
    <w:rsid w:val="00690B19"/>
    <w:rsid w:val="00694ACA"/>
    <w:rsid w:val="00694F55"/>
    <w:rsid w:val="006A2123"/>
    <w:rsid w:val="006B60F6"/>
    <w:rsid w:val="006D5AD5"/>
    <w:rsid w:val="006F50E9"/>
    <w:rsid w:val="00704EAC"/>
    <w:rsid w:val="00705B0F"/>
    <w:rsid w:val="0073056C"/>
    <w:rsid w:val="00732E70"/>
    <w:rsid w:val="0074480A"/>
    <w:rsid w:val="0074733D"/>
    <w:rsid w:val="007648A2"/>
    <w:rsid w:val="00782FCE"/>
    <w:rsid w:val="00783ED6"/>
    <w:rsid w:val="00785DEF"/>
    <w:rsid w:val="00787AA3"/>
    <w:rsid w:val="00790950"/>
    <w:rsid w:val="007A243B"/>
    <w:rsid w:val="007B447B"/>
    <w:rsid w:val="007C001F"/>
    <w:rsid w:val="007C73CA"/>
    <w:rsid w:val="007D7D74"/>
    <w:rsid w:val="007E7082"/>
    <w:rsid w:val="007F235B"/>
    <w:rsid w:val="00800527"/>
    <w:rsid w:val="008010E9"/>
    <w:rsid w:val="00830D20"/>
    <w:rsid w:val="00832632"/>
    <w:rsid w:val="00877C00"/>
    <w:rsid w:val="00896AD0"/>
    <w:rsid w:val="008D2381"/>
    <w:rsid w:val="008E3D95"/>
    <w:rsid w:val="008E44AE"/>
    <w:rsid w:val="009076B5"/>
    <w:rsid w:val="009177FF"/>
    <w:rsid w:val="009308E4"/>
    <w:rsid w:val="00936E6C"/>
    <w:rsid w:val="009413F5"/>
    <w:rsid w:val="00973B1C"/>
    <w:rsid w:val="009808C7"/>
    <w:rsid w:val="009B2AEF"/>
    <w:rsid w:val="009B65DC"/>
    <w:rsid w:val="009E02EA"/>
    <w:rsid w:val="009E208F"/>
    <w:rsid w:val="009E4E12"/>
    <w:rsid w:val="009F38E0"/>
    <w:rsid w:val="00A0051E"/>
    <w:rsid w:val="00A02048"/>
    <w:rsid w:val="00A041B8"/>
    <w:rsid w:val="00A0497B"/>
    <w:rsid w:val="00A1498E"/>
    <w:rsid w:val="00A33374"/>
    <w:rsid w:val="00A33AA5"/>
    <w:rsid w:val="00A60155"/>
    <w:rsid w:val="00A6372B"/>
    <w:rsid w:val="00A70B32"/>
    <w:rsid w:val="00A96DE8"/>
    <w:rsid w:val="00A9782F"/>
    <w:rsid w:val="00AC03DF"/>
    <w:rsid w:val="00AF6F03"/>
    <w:rsid w:val="00B034BF"/>
    <w:rsid w:val="00B167D7"/>
    <w:rsid w:val="00B21369"/>
    <w:rsid w:val="00B369BF"/>
    <w:rsid w:val="00B46974"/>
    <w:rsid w:val="00B54308"/>
    <w:rsid w:val="00B54B9C"/>
    <w:rsid w:val="00B72400"/>
    <w:rsid w:val="00B741C4"/>
    <w:rsid w:val="00B92534"/>
    <w:rsid w:val="00BB7863"/>
    <w:rsid w:val="00BC0C3E"/>
    <w:rsid w:val="00BC3E25"/>
    <w:rsid w:val="00BD1884"/>
    <w:rsid w:val="00BD2414"/>
    <w:rsid w:val="00C07C70"/>
    <w:rsid w:val="00C27D4E"/>
    <w:rsid w:val="00C34926"/>
    <w:rsid w:val="00C47CC4"/>
    <w:rsid w:val="00CB4F9A"/>
    <w:rsid w:val="00CE1364"/>
    <w:rsid w:val="00CE61FA"/>
    <w:rsid w:val="00D254B3"/>
    <w:rsid w:val="00D346C9"/>
    <w:rsid w:val="00D365C4"/>
    <w:rsid w:val="00D36B81"/>
    <w:rsid w:val="00D40BEB"/>
    <w:rsid w:val="00D91B2E"/>
    <w:rsid w:val="00D9261E"/>
    <w:rsid w:val="00D94C34"/>
    <w:rsid w:val="00DA4DCE"/>
    <w:rsid w:val="00DB0D1C"/>
    <w:rsid w:val="00DB7999"/>
    <w:rsid w:val="00DB7C41"/>
    <w:rsid w:val="00DC2F00"/>
    <w:rsid w:val="00DD0C76"/>
    <w:rsid w:val="00DE252B"/>
    <w:rsid w:val="00DF43AF"/>
    <w:rsid w:val="00E0015A"/>
    <w:rsid w:val="00E04098"/>
    <w:rsid w:val="00E1746C"/>
    <w:rsid w:val="00E33DC6"/>
    <w:rsid w:val="00E532AB"/>
    <w:rsid w:val="00E55D4D"/>
    <w:rsid w:val="00E56F98"/>
    <w:rsid w:val="00E771D8"/>
    <w:rsid w:val="00E83E11"/>
    <w:rsid w:val="00E9023F"/>
    <w:rsid w:val="00E923DE"/>
    <w:rsid w:val="00EA3D02"/>
    <w:rsid w:val="00EB2543"/>
    <w:rsid w:val="00EB3939"/>
    <w:rsid w:val="00ED7557"/>
    <w:rsid w:val="00EE77E5"/>
    <w:rsid w:val="00F141EE"/>
    <w:rsid w:val="00F214C5"/>
    <w:rsid w:val="00F30F05"/>
    <w:rsid w:val="00F35FEF"/>
    <w:rsid w:val="00F707B7"/>
    <w:rsid w:val="00F733DA"/>
    <w:rsid w:val="00F74F9F"/>
    <w:rsid w:val="00F77805"/>
    <w:rsid w:val="00F872EE"/>
    <w:rsid w:val="00F947CE"/>
    <w:rsid w:val="00F95ADC"/>
    <w:rsid w:val="00F97F17"/>
    <w:rsid w:val="00FA4F77"/>
    <w:rsid w:val="00FA5CA2"/>
    <w:rsid w:val="00FA6007"/>
    <w:rsid w:val="00FB2C75"/>
    <w:rsid w:val="00FB642E"/>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3"/>
    <w:basedOn w:val="a"/>
    <w:uiPriority w:val="99"/>
    <w:semiHidden/>
    <w:unhideWhenUsed/>
    <w:rsid w:val="0003502B"/>
    <w:pPr>
      <w:ind w:left="849" w:hanging="283"/>
      <w:contextualSpacing/>
    </w:pPr>
  </w:style>
  <w:style w:type="table" w:customStyle="1" w:styleId="64">
    <w:name w:val="Сетка таблицы6"/>
    <w:basedOn w:val="a2"/>
    <w:next w:val="a9"/>
    <w:uiPriority w:val="59"/>
    <w:rsid w:val="0054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9"/>
    <w:uiPriority w:val="59"/>
    <w:rsid w:val="008E3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Сетка таблицы светлая1"/>
    <w:basedOn w:val="a2"/>
    <w:next w:val="afffff1"/>
    <w:uiPriority w:val="40"/>
    <w:rsid w:val="008E3D95"/>
    <w:pPr>
      <w:spacing w:before="100" w:beforeAutospacing="1" w:after="0" w:afterAutospacing="1" w:line="240" w:lineRule="auto"/>
      <w:jc w:val="center"/>
    </w:pPr>
    <w:rPr>
      <w:rFonts w:ascii="Times New Roman" w:hAnsi="Times New Roman" w:cs="Times New Roman"/>
      <w:sz w:val="28"/>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ff1">
    <w:name w:val="Grid Table Light"/>
    <w:basedOn w:val="a2"/>
    <w:uiPriority w:val="40"/>
    <w:rsid w:val="008E3D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Сетка таблицы12"/>
    <w:basedOn w:val="a2"/>
    <w:next w:val="a9"/>
    <w:uiPriority w:val="59"/>
    <w:rsid w:val="008E3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9"/>
    <w:uiPriority w:val="59"/>
    <w:rsid w:val="006A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9"/>
    <w:uiPriority w:val="59"/>
    <w:rsid w:val="006A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4580">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0125331">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10457643">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263654468">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361437899">
      <w:bodyDiv w:val="1"/>
      <w:marLeft w:val="0"/>
      <w:marRight w:val="0"/>
      <w:marTop w:val="0"/>
      <w:marBottom w:val="0"/>
      <w:divBdr>
        <w:top w:val="none" w:sz="0" w:space="0" w:color="auto"/>
        <w:left w:val="none" w:sz="0" w:space="0" w:color="auto"/>
        <w:bottom w:val="none" w:sz="0" w:space="0" w:color="auto"/>
        <w:right w:val="none" w:sz="0" w:space="0" w:color="auto"/>
      </w:divBdr>
    </w:div>
    <w:div w:id="41274814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2519992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38208167">
      <w:bodyDiv w:val="1"/>
      <w:marLeft w:val="0"/>
      <w:marRight w:val="0"/>
      <w:marTop w:val="0"/>
      <w:marBottom w:val="0"/>
      <w:divBdr>
        <w:top w:val="none" w:sz="0" w:space="0" w:color="auto"/>
        <w:left w:val="none" w:sz="0" w:space="0" w:color="auto"/>
        <w:bottom w:val="none" w:sz="0" w:space="0" w:color="auto"/>
        <w:right w:val="none" w:sz="0" w:space="0" w:color="auto"/>
      </w:divBdr>
    </w:div>
    <w:div w:id="579603042">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8336520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43262737">
      <w:bodyDiv w:val="1"/>
      <w:marLeft w:val="0"/>
      <w:marRight w:val="0"/>
      <w:marTop w:val="0"/>
      <w:marBottom w:val="0"/>
      <w:divBdr>
        <w:top w:val="none" w:sz="0" w:space="0" w:color="auto"/>
        <w:left w:val="none" w:sz="0" w:space="0" w:color="auto"/>
        <w:bottom w:val="none" w:sz="0" w:space="0" w:color="auto"/>
        <w:right w:val="none" w:sz="0" w:space="0" w:color="auto"/>
      </w:divBdr>
    </w:div>
    <w:div w:id="746196433">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16263226">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15516168">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08297192">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62138661">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884363974">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1057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8A91-DBDB-44BD-8047-80078D08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2888</TotalTime>
  <Pages>22</Pages>
  <Words>4298</Words>
  <Characters>24501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66</cp:revision>
  <cp:lastPrinted>2023-11-24T12:04:00Z</cp:lastPrinted>
  <dcterms:created xsi:type="dcterms:W3CDTF">2023-08-04T09:29:00Z</dcterms:created>
  <dcterms:modified xsi:type="dcterms:W3CDTF">2025-04-24T12:52:00Z</dcterms:modified>
</cp:coreProperties>
</file>