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7C6C1AB4" wp14:editId="5A497422">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EF92939" wp14:editId="47AF46A0">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6014F5" w:rsidRPr="00356D7A" w:rsidRDefault="006014F5"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92939"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" filled="f" stroked="f">
                <v:textbox>
                  <w:txbxContent>
                    <w:p w:rsidR="006014F5" w:rsidRPr="00356D7A" w:rsidRDefault="006014F5"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Default="0074733D" w:rsidP="0074733D">
      <w:pPr>
        <w:tabs>
          <w:tab w:val="left" w:pos="3390"/>
        </w:tabs>
        <w:rPr>
          <w:rFonts w:ascii="Times New Roman" w:hAnsi="Times New Roman" w:cs="Times New Roman"/>
          <w:sz w:val="24"/>
        </w:rPr>
      </w:pPr>
    </w:p>
    <w:p w:rsidR="0074733D"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«Богородск» и администрации сельского поселения «Богородск»</w:t>
      </w:r>
    </w:p>
    <w:p w:rsidR="0074733D" w:rsidRDefault="0074733D" w:rsidP="0074733D">
      <w:pPr>
        <w:tabs>
          <w:tab w:val="left" w:pos="3390"/>
        </w:tabs>
        <w:rPr>
          <w:rFonts w:ascii="Times New Roman" w:hAnsi="Times New Roman" w:cs="Times New Roman"/>
          <w:b/>
          <w:sz w:val="48"/>
        </w:rPr>
      </w:pPr>
    </w:p>
    <w:p w:rsidR="0074733D" w:rsidRDefault="00B72400" w:rsidP="0074733D">
      <w:pPr>
        <w:tabs>
          <w:tab w:val="left" w:pos="3390"/>
        </w:tabs>
        <w:jc w:val="center"/>
        <w:rPr>
          <w:rFonts w:ascii="Times New Roman" w:hAnsi="Times New Roman" w:cs="Times New Roman"/>
          <w:b/>
          <w:sz w:val="48"/>
        </w:rPr>
      </w:pPr>
      <w:r>
        <w:rPr>
          <w:rFonts w:ascii="Times New Roman" w:hAnsi="Times New Roman" w:cs="Times New Roman"/>
          <w:b/>
          <w:sz w:val="48"/>
        </w:rPr>
        <w:t>№ 9</w:t>
      </w:r>
    </w:p>
    <w:p w:rsidR="0074733D" w:rsidRDefault="00B72400" w:rsidP="0074733D">
      <w:pPr>
        <w:tabs>
          <w:tab w:val="left" w:pos="3390"/>
        </w:tabs>
        <w:jc w:val="center"/>
        <w:rPr>
          <w:rFonts w:ascii="Times New Roman" w:hAnsi="Times New Roman" w:cs="Times New Roman"/>
          <w:b/>
          <w:sz w:val="48"/>
        </w:rPr>
      </w:pPr>
      <w:r>
        <w:rPr>
          <w:rFonts w:ascii="Times New Roman" w:hAnsi="Times New Roman" w:cs="Times New Roman"/>
          <w:b/>
          <w:sz w:val="48"/>
        </w:rPr>
        <w:t>14</w:t>
      </w:r>
      <w:r w:rsidR="00830D20">
        <w:rPr>
          <w:rFonts w:ascii="Times New Roman" w:hAnsi="Times New Roman" w:cs="Times New Roman"/>
          <w:b/>
          <w:sz w:val="48"/>
        </w:rPr>
        <w:t xml:space="preserve"> </w:t>
      </w:r>
      <w:r>
        <w:rPr>
          <w:rFonts w:ascii="Times New Roman" w:hAnsi="Times New Roman" w:cs="Times New Roman"/>
          <w:b/>
          <w:sz w:val="48"/>
        </w:rPr>
        <w:t>февраля</w:t>
      </w:r>
      <w:r w:rsidR="00A02048">
        <w:rPr>
          <w:rFonts w:ascii="Times New Roman" w:hAnsi="Times New Roman" w:cs="Times New Roman"/>
          <w:b/>
          <w:sz w:val="48"/>
        </w:rPr>
        <w:t xml:space="preserve"> 2024</w:t>
      </w:r>
      <w:r w:rsidR="0074733D">
        <w:rPr>
          <w:rFonts w:ascii="Times New Roman" w:hAnsi="Times New Roman" w:cs="Times New Roman"/>
          <w:b/>
          <w:sz w:val="48"/>
        </w:rPr>
        <w:t>г.</w:t>
      </w:r>
    </w:p>
    <w:p w:rsidR="0074733D"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Богородск Корткеросского района </w:t>
      </w:r>
    </w:p>
    <w:p w:rsidR="0074733D" w:rsidRPr="004F31BE"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74733D" w:rsidRPr="004F31BE" w:rsidRDefault="0074733D" w:rsidP="0074733D">
      <w:pPr>
        <w:tabs>
          <w:tab w:val="left" w:pos="3390"/>
        </w:tabs>
        <w:jc w:val="center"/>
        <w:rPr>
          <w:rFonts w:ascii="Times New Roman" w:hAnsi="Times New Roman" w:cs="Times New Roman"/>
          <w:b/>
          <w:sz w:val="28"/>
        </w:rPr>
        <w:sectPr w:rsidR="0074733D" w:rsidRPr="004F31BE"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4F31BE">
        <w:rPr>
          <w:rFonts w:ascii="Times New Roman" w:hAnsi="Times New Roman" w:cs="Times New Roman"/>
          <w:b/>
          <w:sz w:val="28"/>
        </w:rPr>
        <w:t>https://bogorodsk-r11.gosweb.gosuslugi.ru/</w:t>
      </w:r>
    </w:p>
    <w:p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74733D" w:rsidRPr="000E5E28"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«Богородск»</w:t>
      </w:r>
    </w:p>
    <w:p w:rsidR="0074733D" w:rsidRDefault="0074733D" w:rsidP="0074733D">
      <w:pPr>
        <w:tabs>
          <w:tab w:val="left" w:pos="3390"/>
        </w:tabs>
        <w:spacing w:after="0"/>
        <w:jc w:val="center"/>
        <w:rPr>
          <w:rFonts w:ascii="Times New Roman" w:hAnsi="Times New Roman" w:cs="Times New Roman"/>
          <w:sz w:val="36"/>
        </w:rPr>
      </w:pPr>
    </w:p>
    <w:tbl>
      <w:tblPr>
        <w:tblStyle w:val="a9"/>
        <w:tblW w:w="10060" w:type="dxa"/>
        <w:tblLook w:val="04A0" w:firstRow="1" w:lastRow="0" w:firstColumn="1" w:lastColumn="0" w:noHBand="0" w:noVBand="1"/>
      </w:tblPr>
      <w:tblGrid>
        <w:gridCol w:w="702"/>
        <w:gridCol w:w="7515"/>
        <w:gridCol w:w="1843"/>
      </w:tblGrid>
      <w:tr w:rsidR="0074733D" w:rsidRPr="00C84F7E" w:rsidTr="00282B6F">
        <w:tc>
          <w:tcPr>
            <w:tcW w:w="702" w:type="dxa"/>
          </w:tcPr>
          <w:p w:rsidR="0074733D" w:rsidRPr="00C84F7E" w:rsidRDefault="0074733D" w:rsidP="00282B6F">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rsidR="0074733D" w:rsidRPr="00C84F7E" w:rsidRDefault="0074733D" w:rsidP="00282B6F">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rsidR="0074733D" w:rsidRPr="00C84F7E" w:rsidRDefault="0074733D" w:rsidP="00282B6F">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74733D" w:rsidRPr="00C84F7E" w:rsidTr="003C6296">
        <w:tc>
          <w:tcPr>
            <w:tcW w:w="702" w:type="dxa"/>
          </w:tcPr>
          <w:p w:rsidR="0074733D" w:rsidRPr="00C84F7E" w:rsidRDefault="00B72400" w:rsidP="00282B6F">
            <w:pPr>
              <w:tabs>
                <w:tab w:val="left" w:pos="3390"/>
              </w:tabs>
              <w:jc w:val="center"/>
              <w:rPr>
                <w:rFonts w:ascii="Times New Roman" w:hAnsi="Times New Roman" w:cs="Times New Roman"/>
                <w:sz w:val="24"/>
                <w:szCs w:val="28"/>
              </w:rPr>
            </w:pPr>
            <w:r>
              <w:rPr>
                <w:rFonts w:ascii="Times New Roman" w:hAnsi="Times New Roman" w:cs="Times New Roman"/>
                <w:sz w:val="24"/>
                <w:szCs w:val="28"/>
              </w:rPr>
              <w:t>1</w:t>
            </w:r>
          </w:p>
        </w:tc>
        <w:tc>
          <w:tcPr>
            <w:tcW w:w="7515" w:type="dxa"/>
          </w:tcPr>
          <w:p w:rsidR="0074733D" w:rsidRPr="00C84F7E" w:rsidRDefault="00E33DC6" w:rsidP="00A02048">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w:t>
            </w:r>
            <w:r w:rsidR="00B72400">
              <w:rPr>
                <w:rFonts w:ascii="Times New Roman" w:hAnsi="Times New Roman" w:cs="Times New Roman"/>
                <w:sz w:val="24"/>
                <w:szCs w:val="28"/>
              </w:rPr>
              <w:t>кого поселения «Богородск» от 14.02</w:t>
            </w:r>
            <w:r w:rsidR="00A02048">
              <w:rPr>
                <w:rFonts w:ascii="Times New Roman" w:hAnsi="Times New Roman" w:cs="Times New Roman"/>
                <w:sz w:val="24"/>
                <w:szCs w:val="28"/>
              </w:rPr>
              <w:t>.2024</w:t>
            </w:r>
            <w:r>
              <w:rPr>
                <w:rFonts w:ascii="Times New Roman" w:hAnsi="Times New Roman" w:cs="Times New Roman"/>
                <w:sz w:val="24"/>
                <w:szCs w:val="28"/>
              </w:rPr>
              <w:t xml:space="preserve">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B72400">
              <w:rPr>
                <w:rFonts w:ascii="Times New Roman" w:hAnsi="Times New Roman" w:cs="Times New Roman"/>
                <w:sz w:val="24"/>
                <w:szCs w:val="28"/>
              </w:rPr>
              <w:t>-13</w:t>
            </w:r>
            <w:r>
              <w:rPr>
                <w:rFonts w:ascii="Times New Roman" w:hAnsi="Times New Roman" w:cs="Times New Roman"/>
                <w:sz w:val="24"/>
                <w:szCs w:val="28"/>
              </w:rPr>
              <w:t>/1</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B72400" w:rsidRPr="00B72400">
              <w:rPr>
                <w:rFonts w:ascii="Times New Roman" w:hAnsi="Times New Roman" w:cs="Times New Roman"/>
                <w:sz w:val="24"/>
                <w:szCs w:val="28"/>
              </w:rPr>
              <w:t>О проведении публичных слушаний по проекту решения Совета сельского поселения «Богородск» о внесении изменений в Устав муниципального образования сельского поселения «Богородск»</w:t>
            </w:r>
            <w:r>
              <w:rPr>
                <w:rFonts w:ascii="Times New Roman" w:hAnsi="Times New Roman" w:cs="Times New Roman"/>
                <w:sz w:val="24"/>
                <w:szCs w:val="28"/>
              </w:rPr>
              <w:t>»</w:t>
            </w:r>
          </w:p>
        </w:tc>
        <w:tc>
          <w:tcPr>
            <w:tcW w:w="1843" w:type="dxa"/>
            <w:vAlign w:val="center"/>
          </w:tcPr>
          <w:p w:rsidR="0074733D" w:rsidRPr="00C84F7E" w:rsidRDefault="00091602" w:rsidP="003C6296">
            <w:pPr>
              <w:tabs>
                <w:tab w:val="left" w:pos="3390"/>
              </w:tabs>
              <w:jc w:val="center"/>
              <w:rPr>
                <w:rFonts w:ascii="Times New Roman" w:hAnsi="Times New Roman" w:cs="Times New Roman"/>
                <w:sz w:val="24"/>
                <w:szCs w:val="24"/>
              </w:rPr>
            </w:pPr>
            <w:r>
              <w:rPr>
                <w:rFonts w:ascii="Times New Roman" w:hAnsi="Times New Roman" w:cs="Times New Roman"/>
                <w:sz w:val="24"/>
                <w:szCs w:val="24"/>
              </w:rPr>
              <w:t>1</w:t>
            </w:r>
          </w:p>
        </w:tc>
      </w:tr>
      <w:tr w:rsidR="00E33DC6" w:rsidRPr="00C84F7E" w:rsidTr="003C6296">
        <w:tc>
          <w:tcPr>
            <w:tcW w:w="702" w:type="dxa"/>
          </w:tcPr>
          <w:p w:rsidR="00E33DC6" w:rsidRPr="00C27D4E" w:rsidRDefault="00B72400" w:rsidP="00282B6F">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E33DC6" w:rsidRPr="00E33DC6" w:rsidRDefault="00C27D4E" w:rsidP="00581C77">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w:t>
            </w:r>
            <w:r w:rsidR="00E532AB">
              <w:rPr>
                <w:rFonts w:ascii="Times New Roman" w:hAnsi="Times New Roman" w:cs="Times New Roman"/>
                <w:sz w:val="24"/>
                <w:szCs w:val="28"/>
              </w:rPr>
              <w:t xml:space="preserve">кого поселения «Богородск» от </w:t>
            </w:r>
            <w:r w:rsidR="00B72400">
              <w:rPr>
                <w:rFonts w:ascii="Times New Roman" w:hAnsi="Times New Roman" w:cs="Times New Roman"/>
                <w:sz w:val="24"/>
                <w:szCs w:val="28"/>
              </w:rPr>
              <w:t>14.02</w:t>
            </w:r>
            <w:r w:rsidR="00A02048">
              <w:rPr>
                <w:rFonts w:ascii="Times New Roman" w:hAnsi="Times New Roman" w:cs="Times New Roman"/>
                <w:sz w:val="24"/>
                <w:szCs w:val="28"/>
              </w:rPr>
              <w:t xml:space="preserve">.2024 года № </w:t>
            </w:r>
            <w:r w:rsidR="00A02048" w:rsidRPr="00E33DC6">
              <w:rPr>
                <w:rFonts w:ascii="Times New Roman" w:hAnsi="Times New Roman" w:cs="Times New Roman"/>
                <w:sz w:val="24"/>
                <w:szCs w:val="28"/>
              </w:rPr>
              <w:t>V</w:t>
            </w:r>
            <w:r w:rsidR="00A02048">
              <w:rPr>
                <w:rFonts w:ascii="Times New Roman" w:hAnsi="Times New Roman" w:cs="Times New Roman"/>
                <w:sz w:val="24"/>
                <w:szCs w:val="28"/>
                <w:lang w:val="en-US"/>
              </w:rPr>
              <w:t>I</w:t>
            </w:r>
            <w:r w:rsidR="00B72400">
              <w:rPr>
                <w:rFonts w:ascii="Times New Roman" w:hAnsi="Times New Roman" w:cs="Times New Roman"/>
                <w:sz w:val="24"/>
                <w:szCs w:val="28"/>
              </w:rPr>
              <w:t>-13</w:t>
            </w:r>
            <w:r w:rsidR="00A02048">
              <w:rPr>
                <w:rFonts w:ascii="Times New Roman" w:hAnsi="Times New Roman" w:cs="Times New Roman"/>
                <w:sz w:val="24"/>
                <w:szCs w:val="28"/>
              </w:rPr>
              <w:t>/2</w:t>
            </w:r>
            <w:r w:rsidR="00E33DC6" w:rsidRPr="00E33DC6">
              <w:rPr>
                <w:rFonts w:ascii="Times New Roman" w:hAnsi="Times New Roman" w:cs="Times New Roman"/>
                <w:sz w:val="24"/>
                <w:szCs w:val="28"/>
              </w:rPr>
              <w:t xml:space="preserve"> </w:t>
            </w:r>
            <w:r w:rsidR="00E33DC6">
              <w:rPr>
                <w:rFonts w:ascii="Times New Roman" w:hAnsi="Times New Roman" w:cs="Times New Roman"/>
                <w:sz w:val="24"/>
                <w:szCs w:val="28"/>
              </w:rPr>
              <w:t>«</w:t>
            </w:r>
            <w:r w:rsidR="00AC03DF" w:rsidRPr="00AC03DF">
              <w:rPr>
                <w:rFonts w:ascii="Times New Roman" w:hAnsi="Times New Roman" w:cs="Times New Roman"/>
                <w:sz w:val="24"/>
                <w:szCs w:val="28"/>
              </w:rPr>
              <w:t>О внесении изменений в решение Совета сельского поселения «Богородск» от 25.12.2023 года № VI- 11/1 «О бюджете муниципального образования сельского поселения «Богородск» на 2024 год и плановый период 2025 и 2026 годов»</w:t>
            </w:r>
            <w:r w:rsidR="00E33DC6">
              <w:rPr>
                <w:rFonts w:ascii="Times New Roman" w:hAnsi="Times New Roman" w:cs="Times New Roman"/>
                <w:sz w:val="24"/>
                <w:szCs w:val="28"/>
              </w:rPr>
              <w:t>»</w:t>
            </w:r>
          </w:p>
        </w:tc>
        <w:tc>
          <w:tcPr>
            <w:tcW w:w="1843" w:type="dxa"/>
            <w:vAlign w:val="center"/>
          </w:tcPr>
          <w:p w:rsidR="00E33DC6" w:rsidRPr="00C84F7E" w:rsidRDefault="00091602" w:rsidP="003C6296">
            <w:pPr>
              <w:tabs>
                <w:tab w:val="left" w:pos="3390"/>
              </w:tabs>
              <w:jc w:val="center"/>
              <w:rPr>
                <w:rFonts w:ascii="Times New Roman" w:hAnsi="Times New Roman" w:cs="Times New Roman"/>
                <w:sz w:val="24"/>
                <w:szCs w:val="24"/>
              </w:rPr>
            </w:pPr>
            <w:r>
              <w:rPr>
                <w:rFonts w:ascii="Times New Roman" w:hAnsi="Times New Roman" w:cs="Times New Roman"/>
                <w:sz w:val="24"/>
                <w:szCs w:val="24"/>
              </w:rPr>
              <w:t>1-11</w:t>
            </w:r>
          </w:p>
        </w:tc>
      </w:tr>
    </w:tbl>
    <w:p w:rsidR="00267713" w:rsidRDefault="00267713" w:rsidP="00267713">
      <w:pPr>
        <w:tabs>
          <w:tab w:val="left" w:pos="3390"/>
        </w:tabs>
        <w:spacing w:after="0"/>
        <w:jc w:val="center"/>
        <w:rPr>
          <w:rFonts w:ascii="Times New Roman" w:hAnsi="Times New Roman" w:cs="Times New Roman"/>
          <w:b/>
          <w:sz w:val="32"/>
          <w:u w:val="single"/>
        </w:rPr>
      </w:pPr>
    </w:p>
    <w:p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«Богородск»</w:t>
      </w:r>
    </w:p>
    <w:p w:rsidR="00267713" w:rsidRPr="005A1151" w:rsidRDefault="00267713" w:rsidP="00267713">
      <w:pPr>
        <w:tabs>
          <w:tab w:val="left" w:pos="3390"/>
        </w:tabs>
        <w:spacing w:after="0"/>
        <w:jc w:val="center"/>
        <w:rPr>
          <w:rFonts w:ascii="Times New Roman" w:hAnsi="Times New Roman" w:cs="Times New Roman"/>
          <w:b/>
          <w:sz w:val="32"/>
        </w:rPr>
      </w:pPr>
    </w:p>
    <w:tbl>
      <w:tblPr>
        <w:tblStyle w:val="a9"/>
        <w:tblW w:w="10060" w:type="dxa"/>
        <w:tblLook w:val="04A0" w:firstRow="1" w:lastRow="0" w:firstColumn="1" w:lastColumn="0" w:noHBand="0" w:noVBand="1"/>
      </w:tblPr>
      <w:tblGrid>
        <w:gridCol w:w="702"/>
        <w:gridCol w:w="7515"/>
        <w:gridCol w:w="1843"/>
      </w:tblGrid>
      <w:tr w:rsidR="00267713" w:rsidRPr="00F13551" w:rsidTr="000660A9">
        <w:tc>
          <w:tcPr>
            <w:tcW w:w="702" w:type="dxa"/>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267713" w:rsidRPr="00C84F7E" w:rsidTr="003C6296">
        <w:tc>
          <w:tcPr>
            <w:tcW w:w="702" w:type="dxa"/>
          </w:tcPr>
          <w:p w:rsidR="00267713" w:rsidRPr="00C84F7E" w:rsidRDefault="00267713" w:rsidP="000660A9">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267713" w:rsidRPr="00C84F7E" w:rsidRDefault="00267713" w:rsidP="00A02048">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w:t>
            </w:r>
            <w:r w:rsidR="00830D20">
              <w:rPr>
                <w:rFonts w:ascii="Times New Roman" w:hAnsi="Times New Roman" w:cs="Times New Roman"/>
                <w:sz w:val="24"/>
                <w:szCs w:val="28"/>
              </w:rPr>
              <w:t xml:space="preserve">новление от </w:t>
            </w:r>
            <w:r w:rsidR="004165A8">
              <w:rPr>
                <w:rFonts w:ascii="Times New Roman" w:hAnsi="Times New Roman" w:cs="Times New Roman"/>
                <w:sz w:val="24"/>
                <w:szCs w:val="28"/>
              </w:rPr>
              <w:t>08.02</w:t>
            </w:r>
            <w:r w:rsidR="00A02048">
              <w:rPr>
                <w:rFonts w:ascii="Times New Roman" w:hAnsi="Times New Roman" w:cs="Times New Roman"/>
                <w:sz w:val="24"/>
                <w:szCs w:val="28"/>
              </w:rPr>
              <w:t>.2024</w:t>
            </w:r>
            <w:r w:rsidR="00E33DC6">
              <w:rPr>
                <w:rFonts w:ascii="Times New Roman" w:hAnsi="Times New Roman" w:cs="Times New Roman"/>
                <w:sz w:val="24"/>
                <w:szCs w:val="28"/>
              </w:rPr>
              <w:t xml:space="preserve"> </w:t>
            </w:r>
            <w:r w:rsidR="004165A8">
              <w:rPr>
                <w:rFonts w:ascii="Times New Roman" w:hAnsi="Times New Roman" w:cs="Times New Roman"/>
                <w:sz w:val="24"/>
                <w:szCs w:val="28"/>
              </w:rPr>
              <w:t>года № 1</w:t>
            </w:r>
            <w:r w:rsidR="00830D20">
              <w:rPr>
                <w:rFonts w:ascii="Times New Roman" w:hAnsi="Times New Roman" w:cs="Times New Roman"/>
                <w:sz w:val="24"/>
                <w:szCs w:val="28"/>
              </w:rPr>
              <w:t>1</w:t>
            </w:r>
            <w:r>
              <w:rPr>
                <w:rFonts w:ascii="Times New Roman" w:hAnsi="Times New Roman" w:cs="Times New Roman"/>
                <w:sz w:val="24"/>
                <w:szCs w:val="28"/>
              </w:rPr>
              <w:t xml:space="preserve"> «</w:t>
            </w:r>
            <w:r w:rsidR="004165A8" w:rsidRPr="004165A8">
              <w:rPr>
                <w:rFonts w:ascii="Times New Roman" w:hAnsi="Times New Roman" w:cs="Times New Roman"/>
                <w:sz w:val="24"/>
              </w:rPr>
              <w:t>О присвоении адреса</w:t>
            </w:r>
            <w:r w:rsidR="00E33DC6">
              <w:rPr>
                <w:rFonts w:ascii="Times New Roman" w:hAnsi="Times New Roman" w:cs="Times New Roman"/>
                <w:sz w:val="24"/>
                <w:szCs w:val="28"/>
              </w:rPr>
              <w:t>»</w:t>
            </w:r>
          </w:p>
        </w:tc>
        <w:tc>
          <w:tcPr>
            <w:tcW w:w="1843" w:type="dxa"/>
            <w:vAlign w:val="center"/>
          </w:tcPr>
          <w:p w:rsidR="00C27D4E" w:rsidRPr="00C84F7E" w:rsidRDefault="00091602"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12</w:t>
            </w:r>
          </w:p>
        </w:tc>
      </w:tr>
    </w:tbl>
    <w:p w:rsidR="004165A8" w:rsidRDefault="004165A8" w:rsidP="004165A8">
      <w:pPr>
        <w:tabs>
          <w:tab w:val="left" w:pos="3390"/>
        </w:tabs>
        <w:rPr>
          <w:rFonts w:ascii="Times New Roman" w:hAnsi="Times New Roman" w:cs="Times New Roman"/>
          <w:sz w:val="24"/>
          <w:szCs w:val="28"/>
        </w:rPr>
      </w:pPr>
    </w:p>
    <w:p w:rsidR="004165A8" w:rsidRPr="004165A8" w:rsidRDefault="004165A8" w:rsidP="004165A8">
      <w:pPr>
        <w:rPr>
          <w:rFonts w:ascii="Times New Roman" w:hAnsi="Times New Roman" w:cs="Times New Roman"/>
          <w:sz w:val="24"/>
          <w:szCs w:val="28"/>
        </w:rPr>
      </w:pPr>
    </w:p>
    <w:p w:rsidR="004165A8" w:rsidRPr="004165A8" w:rsidRDefault="004165A8" w:rsidP="004165A8">
      <w:pPr>
        <w:rPr>
          <w:rFonts w:ascii="Times New Roman" w:hAnsi="Times New Roman" w:cs="Times New Roman"/>
          <w:sz w:val="24"/>
          <w:szCs w:val="28"/>
        </w:rPr>
      </w:pPr>
    </w:p>
    <w:p w:rsidR="004165A8" w:rsidRPr="00EE4704" w:rsidRDefault="004165A8" w:rsidP="004165A8">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rsidR="004165A8" w:rsidRPr="000E5E28" w:rsidRDefault="004165A8" w:rsidP="004165A8">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«Богородск»</w:t>
      </w:r>
    </w:p>
    <w:p w:rsidR="004165A8" w:rsidRDefault="004165A8" w:rsidP="004165A8">
      <w:pPr>
        <w:tabs>
          <w:tab w:val="left" w:pos="3390"/>
        </w:tabs>
        <w:jc w:val="center"/>
        <w:rPr>
          <w:rFonts w:ascii="Times New Roman" w:hAnsi="Times New Roman" w:cs="Times New Roman"/>
          <w:b/>
          <w:sz w:val="36"/>
        </w:rPr>
      </w:pPr>
    </w:p>
    <w:tbl>
      <w:tblPr>
        <w:tblStyle w:val="a9"/>
        <w:tblW w:w="10060" w:type="dxa"/>
        <w:tblLook w:val="04A0" w:firstRow="1" w:lastRow="0" w:firstColumn="1" w:lastColumn="0" w:noHBand="0" w:noVBand="1"/>
      </w:tblPr>
      <w:tblGrid>
        <w:gridCol w:w="702"/>
        <w:gridCol w:w="7515"/>
        <w:gridCol w:w="1843"/>
      </w:tblGrid>
      <w:tr w:rsidR="004165A8" w:rsidRPr="00F13551" w:rsidTr="006014F5">
        <w:tc>
          <w:tcPr>
            <w:tcW w:w="702" w:type="dxa"/>
          </w:tcPr>
          <w:p w:rsidR="004165A8" w:rsidRPr="00F13551" w:rsidRDefault="004165A8" w:rsidP="006014F5">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rsidR="004165A8" w:rsidRPr="00F13551" w:rsidRDefault="004165A8" w:rsidP="006014F5">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rsidR="004165A8" w:rsidRPr="00F13551" w:rsidRDefault="004165A8" w:rsidP="006014F5">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4165A8" w:rsidRPr="00C84F7E" w:rsidTr="006014F5">
        <w:tc>
          <w:tcPr>
            <w:tcW w:w="702" w:type="dxa"/>
          </w:tcPr>
          <w:p w:rsidR="004165A8" w:rsidRPr="00C84F7E" w:rsidRDefault="004165A8" w:rsidP="006014F5">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4165A8" w:rsidRPr="00C84F7E" w:rsidRDefault="004165A8" w:rsidP="006014F5">
            <w:pPr>
              <w:tabs>
                <w:tab w:val="left" w:pos="3390"/>
              </w:tabs>
              <w:jc w:val="both"/>
              <w:rPr>
                <w:rFonts w:ascii="Times New Roman" w:hAnsi="Times New Roman" w:cs="Times New Roman"/>
                <w:sz w:val="24"/>
                <w:szCs w:val="28"/>
              </w:rPr>
            </w:pPr>
            <w:r w:rsidRPr="00C84F7E">
              <w:rPr>
                <w:rFonts w:ascii="Times New Roman" w:hAnsi="Times New Roman" w:cs="Times New Roman"/>
                <w:sz w:val="24"/>
                <w:szCs w:val="28"/>
              </w:rPr>
              <w:t>Проект Решения Совета сельского поселения «Богородск» «</w:t>
            </w:r>
            <w:r w:rsidRPr="00AC03DF">
              <w:rPr>
                <w:rFonts w:ascii="Times New Roman" w:hAnsi="Times New Roman" w:cs="Times New Roman"/>
                <w:sz w:val="24"/>
                <w:szCs w:val="28"/>
              </w:rPr>
              <w:t>О внесении изменений в Устав муниципального образования сельского поселения «Богородск»</w:t>
            </w:r>
            <w:r w:rsidRPr="00C84F7E">
              <w:rPr>
                <w:rFonts w:ascii="Times New Roman" w:hAnsi="Times New Roman" w:cs="Times New Roman"/>
                <w:sz w:val="24"/>
                <w:szCs w:val="28"/>
              </w:rPr>
              <w:t>»</w:t>
            </w:r>
          </w:p>
        </w:tc>
        <w:tc>
          <w:tcPr>
            <w:tcW w:w="1843" w:type="dxa"/>
          </w:tcPr>
          <w:p w:rsidR="004165A8" w:rsidRPr="00C84F7E" w:rsidRDefault="0004265C" w:rsidP="006014F5">
            <w:pPr>
              <w:tabs>
                <w:tab w:val="left" w:pos="3390"/>
              </w:tabs>
              <w:jc w:val="center"/>
              <w:rPr>
                <w:rFonts w:ascii="Times New Roman" w:hAnsi="Times New Roman" w:cs="Times New Roman"/>
                <w:sz w:val="24"/>
                <w:szCs w:val="28"/>
              </w:rPr>
            </w:pPr>
            <w:r>
              <w:rPr>
                <w:rFonts w:ascii="Times New Roman" w:hAnsi="Times New Roman" w:cs="Times New Roman"/>
                <w:sz w:val="24"/>
                <w:szCs w:val="28"/>
              </w:rPr>
              <w:t>12-15</w:t>
            </w:r>
          </w:p>
        </w:tc>
      </w:tr>
      <w:tr w:rsidR="004A758D" w:rsidRPr="00C84F7E" w:rsidTr="006014F5">
        <w:tc>
          <w:tcPr>
            <w:tcW w:w="702" w:type="dxa"/>
          </w:tcPr>
          <w:p w:rsidR="004A758D" w:rsidRPr="00C84F7E" w:rsidRDefault="004A758D" w:rsidP="006014F5">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4A758D" w:rsidRPr="00C84F7E" w:rsidRDefault="004A758D" w:rsidP="006014F5">
            <w:pPr>
              <w:tabs>
                <w:tab w:val="left" w:pos="3390"/>
              </w:tabs>
              <w:jc w:val="both"/>
              <w:rPr>
                <w:rFonts w:ascii="Times New Roman" w:hAnsi="Times New Roman" w:cs="Times New Roman"/>
                <w:sz w:val="24"/>
                <w:szCs w:val="28"/>
              </w:rPr>
            </w:pPr>
            <w:r>
              <w:rPr>
                <w:rFonts w:ascii="Times New Roman" w:hAnsi="Times New Roman" w:cs="Times New Roman"/>
                <w:sz w:val="24"/>
                <w:szCs w:val="28"/>
              </w:rPr>
              <w:t>Собрание граждан в рамках проекта «Народный бюджет»</w:t>
            </w:r>
          </w:p>
        </w:tc>
        <w:tc>
          <w:tcPr>
            <w:tcW w:w="1843" w:type="dxa"/>
          </w:tcPr>
          <w:p w:rsidR="004A758D" w:rsidRDefault="004A758D" w:rsidP="006014F5">
            <w:pPr>
              <w:tabs>
                <w:tab w:val="left" w:pos="3390"/>
              </w:tabs>
              <w:jc w:val="center"/>
              <w:rPr>
                <w:rFonts w:ascii="Times New Roman" w:hAnsi="Times New Roman" w:cs="Times New Roman"/>
                <w:sz w:val="24"/>
                <w:szCs w:val="28"/>
              </w:rPr>
            </w:pPr>
            <w:r>
              <w:rPr>
                <w:rFonts w:ascii="Times New Roman" w:hAnsi="Times New Roman" w:cs="Times New Roman"/>
                <w:sz w:val="24"/>
                <w:szCs w:val="28"/>
              </w:rPr>
              <w:t>15</w:t>
            </w:r>
            <w:bookmarkStart w:id="0" w:name="_GoBack"/>
            <w:bookmarkEnd w:id="0"/>
          </w:p>
        </w:tc>
      </w:tr>
    </w:tbl>
    <w:p w:rsidR="008E44AE" w:rsidRPr="004165A8" w:rsidRDefault="008E44AE" w:rsidP="004165A8">
      <w:pPr>
        <w:tabs>
          <w:tab w:val="left" w:pos="2385"/>
        </w:tabs>
        <w:rPr>
          <w:rFonts w:ascii="Times New Roman" w:hAnsi="Times New Roman" w:cs="Times New Roman"/>
          <w:sz w:val="24"/>
          <w:szCs w:val="28"/>
        </w:rPr>
        <w:sectPr w:rsidR="008E44AE" w:rsidRPr="004165A8" w:rsidSect="008E44AE">
          <w:type w:val="continuous"/>
          <w:pgSz w:w="11906" w:h="16838"/>
          <w:pgMar w:top="1440" w:right="1077" w:bottom="1276" w:left="1077" w:header="708" w:footer="708" w:gutter="0"/>
          <w:pgNumType w:start="1"/>
          <w:cols w:space="708"/>
          <w:titlePg/>
          <w:docGrid w:linePitch="360"/>
        </w:sectPr>
      </w:pPr>
    </w:p>
    <w:p w:rsidR="0074733D" w:rsidRPr="00091602" w:rsidRDefault="0074733D" w:rsidP="004165A8">
      <w:pPr>
        <w:tabs>
          <w:tab w:val="left" w:pos="3390"/>
        </w:tabs>
        <w:spacing w:after="0"/>
        <w:jc w:val="center"/>
        <w:rPr>
          <w:rFonts w:ascii="Times New Roman" w:hAnsi="Times New Roman" w:cs="Times New Roman"/>
          <w:b/>
          <w:sz w:val="24"/>
          <w:u w:val="single"/>
        </w:rPr>
      </w:pPr>
      <w:r w:rsidRPr="00091602">
        <w:rPr>
          <w:rFonts w:ascii="Times New Roman" w:hAnsi="Times New Roman" w:cs="Times New Roman"/>
          <w:b/>
          <w:sz w:val="24"/>
          <w:u w:val="single"/>
        </w:rPr>
        <w:lastRenderedPageBreak/>
        <w:t>Раздел первый:</w:t>
      </w:r>
    </w:p>
    <w:p w:rsidR="002A4633" w:rsidRPr="00252959" w:rsidRDefault="002A4633" w:rsidP="00F141EE">
      <w:pPr>
        <w:spacing w:after="0" w:line="240" w:lineRule="auto"/>
        <w:rPr>
          <w:rFonts w:ascii="Times New Roman" w:eastAsia="Times New Roman" w:hAnsi="Times New Roman" w:cs="Times New Roman"/>
          <w:b/>
          <w:snapToGrid w:val="0"/>
          <w:sz w:val="20"/>
          <w:szCs w:val="32"/>
          <w:lang w:eastAsia="ru-RU"/>
        </w:rPr>
      </w:pPr>
    </w:p>
    <w:p w:rsidR="000F5829" w:rsidRPr="00F141EE" w:rsidRDefault="000F5829" w:rsidP="000F5829">
      <w:pPr>
        <w:spacing w:after="0" w:line="240" w:lineRule="auto"/>
        <w:ind w:right="43"/>
        <w:jc w:val="center"/>
        <w:rPr>
          <w:rFonts w:ascii="Times New Roman" w:eastAsia="Times New Roman" w:hAnsi="Times New Roman" w:cs="Times New Roman"/>
          <w:b/>
          <w:bCs/>
          <w:sz w:val="20"/>
          <w:szCs w:val="20"/>
          <w:lang w:eastAsia="ru-RU"/>
        </w:rPr>
      </w:pPr>
      <w:r w:rsidRPr="00F141EE">
        <w:rPr>
          <w:rFonts w:ascii="Times New Roman" w:eastAsia="Times New Roman" w:hAnsi="Times New Roman" w:cs="Times New Roman"/>
          <w:sz w:val="20"/>
          <w:szCs w:val="20"/>
          <w:lang w:eastAsia="ru-RU"/>
        </w:rPr>
        <w:tab/>
      </w:r>
      <w:r w:rsidRPr="00F141EE">
        <w:rPr>
          <w:rFonts w:ascii="Times New Roman" w:eastAsia="Times New Roman" w:hAnsi="Times New Roman" w:cs="Times New Roman"/>
          <w:b/>
          <w:bCs/>
          <w:sz w:val="20"/>
          <w:szCs w:val="20"/>
          <w:lang w:eastAsia="ru-RU"/>
        </w:rPr>
        <w:t>Решение</w:t>
      </w:r>
      <w:r w:rsidRPr="00F141EE">
        <w:rPr>
          <w:rFonts w:ascii="Times New Roman" w:eastAsia="Times New Roman" w:hAnsi="Times New Roman" w:cs="Times New Roman"/>
          <w:b/>
          <w:sz w:val="20"/>
          <w:szCs w:val="20"/>
          <w:lang w:eastAsia="ru-RU"/>
        </w:rPr>
        <w:t xml:space="preserve"> </w:t>
      </w:r>
      <w:r w:rsidR="004165A8" w:rsidRPr="00F141EE">
        <w:rPr>
          <w:rFonts w:ascii="Times New Roman" w:eastAsia="Times New Roman" w:hAnsi="Times New Roman" w:cs="Times New Roman"/>
          <w:b/>
          <w:bCs/>
          <w:sz w:val="20"/>
          <w:szCs w:val="20"/>
          <w:lang w:eastAsia="ru-RU"/>
        </w:rPr>
        <w:t>от 14 февраля</w:t>
      </w:r>
      <w:r w:rsidRPr="00F141EE">
        <w:rPr>
          <w:rFonts w:ascii="Times New Roman" w:eastAsia="Times New Roman" w:hAnsi="Times New Roman" w:cs="Times New Roman"/>
          <w:b/>
          <w:bCs/>
          <w:sz w:val="20"/>
          <w:szCs w:val="20"/>
          <w:lang w:eastAsia="ru-RU"/>
        </w:rPr>
        <w:t xml:space="preserve"> 2024 года № </w:t>
      </w:r>
      <w:r w:rsidRPr="00F141EE">
        <w:rPr>
          <w:rFonts w:ascii="Times New Roman" w:eastAsia="Times New Roman" w:hAnsi="Times New Roman" w:cs="Times New Roman"/>
          <w:b/>
          <w:bCs/>
          <w:sz w:val="20"/>
          <w:szCs w:val="20"/>
          <w:lang w:val="en-US" w:eastAsia="ru-RU"/>
        </w:rPr>
        <w:t>VI</w:t>
      </w:r>
      <w:r w:rsidR="004165A8" w:rsidRPr="00F141EE">
        <w:rPr>
          <w:rFonts w:ascii="Times New Roman" w:eastAsia="Times New Roman" w:hAnsi="Times New Roman" w:cs="Times New Roman"/>
          <w:b/>
          <w:bCs/>
          <w:sz w:val="20"/>
          <w:szCs w:val="20"/>
          <w:lang w:eastAsia="ru-RU"/>
        </w:rPr>
        <w:t>-13/1</w:t>
      </w:r>
    </w:p>
    <w:p w:rsidR="004165A8" w:rsidRPr="00F141EE" w:rsidRDefault="004165A8" w:rsidP="000F5829">
      <w:pPr>
        <w:widowControl w:val="0"/>
        <w:autoSpaceDE w:val="0"/>
        <w:autoSpaceDN w:val="0"/>
        <w:adjustRightInd w:val="0"/>
        <w:spacing w:after="0" w:line="240" w:lineRule="auto"/>
        <w:ind w:firstLine="540"/>
        <w:jc w:val="both"/>
        <w:rPr>
          <w:rStyle w:val="normaltextrun"/>
          <w:rFonts w:ascii="Times New Roman" w:eastAsia="Times New Roman" w:hAnsi="Times New Roman" w:cs="Times New Roman"/>
          <w:b/>
          <w:bCs/>
          <w:sz w:val="20"/>
          <w:szCs w:val="20"/>
          <w:lang w:eastAsia="ru-RU"/>
        </w:rPr>
      </w:pPr>
      <w:r w:rsidRPr="00F141EE">
        <w:rPr>
          <w:rStyle w:val="normaltextrun"/>
          <w:rFonts w:ascii="Times New Roman" w:eastAsia="Times New Roman" w:hAnsi="Times New Roman" w:cs="Times New Roman"/>
          <w:b/>
          <w:bCs/>
          <w:sz w:val="20"/>
          <w:szCs w:val="20"/>
          <w:lang w:eastAsia="ru-RU"/>
        </w:rPr>
        <w:t>О проведении публичных слушаний по проекту решения Совета сельского поселения «Богородск» о внесении изменений в Устав муниципального образования сельского поселения «Богородск»</w:t>
      </w:r>
    </w:p>
    <w:p w:rsidR="004165A8" w:rsidRPr="006014F5" w:rsidRDefault="004165A8" w:rsidP="000F5829">
      <w:pPr>
        <w:widowControl w:val="0"/>
        <w:autoSpaceDE w:val="0"/>
        <w:autoSpaceDN w:val="0"/>
        <w:adjustRightInd w:val="0"/>
        <w:spacing w:after="0" w:line="240" w:lineRule="auto"/>
        <w:ind w:firstLine="540"/>
        <w:jc w:val="both"/>
        <w:rPr>
          <w:rStyle w:val="normaltextrun"/>
          <w:rFonts w:ascii="Times New Roman" w:eastAsia="Times New Roman" w:hAnsi="Times New Roman" w:cs="Times New Roman"/>
          <w:b/>
          <w:bCs/>
          <w:sz w:val="18"/>
          <w:szCs w:val="20"/>
          <w:lang w:eastAsia="ru-RU"/>
        </w:rPr>
      </w:pPr>
    </w:p>
    <w:p w:rsidR="004165A8" w:rsidRDefault="004165A8" w:rsidP="004165A8">
      <w:pPr>
        <w:spacing w:after="0" w:line="240" w:lineRule="auto"/>
        <w:jc w:val="both"/>
        <w:rPr>
          <w:rFonts w:ascii="Times New Roman" w:eastAsia="Times New Roman" w:hAnsi="Times New Roman" w:cs="Times New Roman"/>
          <w:sz w:val="20"/>
          <w:szCs w:val="28"/>
          <w:lang w:eastAsia="ru-RU"/>
        </w:rPr>
      </w:pPr>
      <w:r w:rsidRPr="004165A8">
        <w:rPr>
          <w:rFonts w:ascii="Times New Roman" w:eastAsia="Times New Roman" w:hAnsi="Times New Roman" w:cs="Times New Roman"/>
          <w:b/>
          <w:sz w:val="20"/>
          <w:szCs w:val="28"/>
          <w:lang w:eastAsia="ru-RU"/>
        </w:rPr>
        <w:t xml:space="preserve">       </w:t>
      </w:r>
      <w:r w:rsidRPr="004165A8">
        <w:rPr>
          <w:rFonts w:ascii="Times New Roman" w:eastAsia="Times New Roman" w:hAnsi="Times New Roman" w:cs="Times New Roman"/>
          <w:sz w:val="20"/>
          <w:szCs w:val="28"/>
          <w:lang w:eastAsia="ru-RU"/>
        </w:rPr>
        <w:t>Руководствуясь ст. ст. 28, 44 Федерального закона от 06 октября 2003 года № 131-ФЗ «Об общих принципах организации местного самоуправления в Российской Федерации», п.3 ст.19 Устава муниципального образования сельского поселения «Богородск» и решением Совета муниципального образования сельского поселения «Богородск» от 28.04.2023 № VI-3/3 «Об утверждении Порядка организации и проведения публичных слушаний в муниципальном образовании сельского поселения «Богородск», Совет сельского поселения «Богородск» решил,</w:t>
      </w:r>
    </w:p>
    <w:p w:rsidR="006014F5" w:rsidRPr="004165A8" w:rsidRDefault="006014F5" w:rsidP="004165A8">
      <w:pPr>
        <w:spacing w:after="0" w:line="240" w:lineRule="auto"/>
        <w:jc w:val="both"/>
        <w:rPr>
          <w:rFonts w:ascii="Times New Roman" w:eastAsia="Times New Roman" w:hAnsi="Times New Roman" w:cs="Times New Roman"/>
          <w:b/>
          <w:sz w:val="14"/>
          <w:szCs w:val="28"/>
          <w:lang w:eastAsia="ru-RU"/>
        </w:rPr>
      </w:pPr>
    </w:p>
    <w:p w:rsidR="004165A8" w:rsidRPr="004165A8" w:rsidRDefault="004165A8" w:rsidP="004165A8">
      <w:pPr>
        <w:spacing w:after="0" w:line="240" w:lineRule="auto"/>
        <w:jc w:val="both"/>
        <w:rPr>
          <w:rFonts w:ascii="Times New Roman" w:eastAsia="Times New Roman" w:hAnsi="Times New Roman" w:cs="Times New Roman"/>
          <w:sz w:val="20"/>
          <w:szCs w:val="28"/>
          <w:lang w:eastAsia="ru-RU"/>
        </w:rPr>
      </w:pPr>
      <w:r w:rsidRPr="004165A8">
        <w:rPr>
          <w:rFonts w:ascii="Times New Roman" w:eastAsia="Times New Roman" w:hAnsi="Times New Roman" w:cs="Times New Roman"/>
          <w:sz w:val="20"/>
          <w:szCs w:val="28"/>
          <w:lang w:eastAsia="ru-RU"/>
        </w:rPr>
        <w:t xml:space="preserve">      1. Провести 18 марта 2024 года с 10 часов 00 минут по адресу: Республика Коми, Корткеросский район, с. Богородск, ул. Михайлова, д.18, публичные слушания по проекту решения Совета сельского поселения «Богородск» о внесении изменений в Устав муниципального образования сельского поселения «Богородск»;</w:t>
      </w:r>
    </w:p>
    <w:p w:rsidR="004165A8" w:rsidRPr="004165A8" w:rsidRDefault="004165A8" w:rsidP="004165A8">
      <w:pPr>
        <w:spacing w:after="0" w:line="240" w:lineRule="auto"/>
        <w:jc w:val="both"/>
        <w:rPr>
          <w:rFonts w:ascii="Times New Roman" w:eastAsia="Times New Roman" w:hAnsi="Times New Roman" w:cs="Times New Roman"/>
          <w:sz w:val="20"/>
          <w:szCs w:val="28"/>
          <w:lang w:eastAsia="ru-RU"/>
        </w:rPr>
      </w:pPr>
      <w:r w:rsidRPr="004165A8">
        <w:rPr>
          <w:rFonts w:ascii="Times New Roman" w:eastAsia="Times New Roman" w:hAnsi="Times New Roman" w:cs="Times New Roman"/>
          <w:sz w:val="20"/>
          <w:szCs w:val="28"/>
          <w:lang w:eastAsia="ru-RU"/>
        </w:rPr>
        <w:t xml:space="preserve">      2. Утвердить организационный комитет в составе:</w:t>
      </w:r>
    </w:p>
    <w:p w:rsidR="004165A8" w:rsidRPr="004165A8" w:rsidRDefault="004165A8" w:rsidP="004165A8">
      <w:pPr>
        <w:spacing w:after="0" w:line="240" w:lineRule="auto"/>
        <w:jc w:val="both"/>
        <w:rPr>
          <w:rFonts w:ascii="Times New Roman" w:eastAsia="Times New Roman" w:hAnsi="Times New Roman" w:cs="Times New Roman"/>
          <w:sz w:val="20"/>
          <w:szCs w:val="28"/>
          <w:lang w:eastAsia="ru-RU"/>
        </w:rPr>
      </w:pPr>
      <w:r w:rsidRPr="004165A8">
        <w:rPr>
          <w:rFonts w:ascii="Times New Roman" w:eastAsia="Times New Roman" w:hAnsi="Times New Roman" w:cs="Times New Roman"/>
          <w:sz w:val="20"/>
          <w:szCs w:val="28"/>
          <w:lang w:eastAsia="ru-RU"/>
        </w:rPr>
        <w:t>Шевкаленко С.А., Глава сельского поселения «Богородск», председатель;</w:t>
      </w:r>
    </w:p>
    <w:p w:rsidR="004165A8" w:rsidRPr="004165A8" w:rsidRDefault="004165A8" w:rsidP="004165A8">
      <w:pPr>
        <w:spacing w:after="0" w:line="240" w:lineRule="auto"/>
        <w:jc w:val="both"/>
        <w:rPr>
          <w:rFonts w:ascii="Times New Roman" w:eastAsia="Times New Roman" w:hAnsi="Times New Roman" w:cs="Times New Roman"/>
          <w:sz w:val="20"/>
          <w:szCs w:val="28"/>
          <w:lang w:eastAsia="ru-RU"/>
        </w:rPr>
      </w:pPr>
      <w:r w:rsidRPr="004165A8">
        <w:rPr>
          <w:rFonts w:ascii="Times New Roman" w:eastAsia="Times New Roman" w:hAnsi="Times New Roman" w:cs="Times New Roman"/>
          <w:sz w:val="20"/>
          <w:szCs w:val="28"/>
          <w:lang w:eastAsia="ru-RU"/>
        </w:rPr>
        <w:t>Васильева М.В., заместитель руководителя администрации, секретарь;</w:t>
      </w:r>
    </w:p>
    <w:p w:rsidR="004165A8" w:rsidRPr="004165A8" w:rsidRDefault="004165A8" w:rsidP="004165A8">
      <w:pPr>
        <w:spacing w:after="0" w:line="240" w:lineRule="auto"/>
        <w:jc w:val="both"/>
        <w:rPr>
          <w:rFonts w:ascii="Times New Roman" w:eastAsia="Times New Roman" w:hAnsi="Times New Roman" w:cs="Times New Roman"/>
          <w:sz w:val="20"/>
          <w:szCs w:val="28"/>
          <w:lang w:eastAsia="ru-RU"/>
        </w:rPr>
      </w:pPr>
      <w:r w:rsidRPr="004165A8">
        <w:rPr>
          <w:rFonts w:ascii="Times New Roman" w:eastAsia="Times New Roman" w:hAnsi="Times New Roman" w:cs="Times New Roman"/>
          <w:sz w:val="20"/>
          <w:szCs w:val="28"/>
          <w:lang w:eastAsia="ru-RU"/>
        </w:rPr>
        <w:t>Игушева С.М., депутат Совета сельского поселения «Богородск».</w:t>
      </w:r>
    </w:p>
    <w:p w:rsidR="004165A8" w:rsidRPr="004165A8" w:rsidRDefault="004165A8" w:rsidP="004165A8">
      <w:pPr>
        <w:spacing w:after="0" w:line="240" w:lineRule="auto"/>
        <w:jc w:val="both"/>
        <w:rPr>
          <w:rFonts w:ascii="Times New Roman" w:eastAsia="Times New Roman" w:hAnsi="Times New Roman" w:cs="Times New Roman"/>
          <w:sz w:val="20"/>
          <w:szCs w:val="28"/>
          <w:lang w:eastAsia="ru-RU"/>
        </w:rPr>
      </w:pPr>
      <w:r w:rsidRPr="004165A8">
        <w:rPr>
          <w:rFonts w:ascii="Times New Roman" w:eastAsia="Times New Roman" w:hAnsi="Times New Roman" w:cs="Times New Roman"/>
          <w:sz w:val="20"/>
          <w:szCs w:val="28"/>
          <w:lang w:eastAsia="ru-RU"/>
        </w:rPr>
        <w:t xml:space="preserve">       3. Настоящее решение вступает в силу со дня его обнародования.</w:t>
      </w:r>
    </w:p>
    <w:p w:rsidR="000F5829" w:rsidRPr="00F141EE" w:rsidRDefault="000F5829" w:rsidP="000F5829">
      <w:pPr>
        <w:spacing w:after="0" w:line="240" w:lineRule="auto"/>
        <w:rPr>
          <w:rFonts w:ascii="Times New Roman" w:eastAsia="Times New Roman" w:hAnsi="Times New Roman" w:cs="Times New Roman"/>
          <w:sz w:val="18"/>
          <w:szCs w:val="20"/>
          <w:lang w:eastAsia="ru-RU"/>
        </w:rPr>
      </w:pPr>
    </w:p>
    <w:p w:rsidR="000F5829" w:rsidRPr="00F141EE" w:rsidRDefault="000F5829" w:rsidP="000F5829">
      <w:pPr>
        <w:spacing w:after="0" w:line="240" w:lineRule="auto"/>
        <w:rPr>
          <w:rFonts w:ascii="Times New Roman" w:eastAsia="Times New Roman" w:hAnsi="Times New Roman" w:cs="Times New Roman"/>
          <w:b/>
          <w:sz w:val="20"/>
          <w:szCs w:val="20"/>
          <w:lang w:eastAsia="ru-RU"/>
        </w:rPr>
      </w:pPr>
      <w:r w:rsidRPr="00F141EE">
        <w:rPr>
          <w:rFonts w:ascii="Times New Roman" w:eastAsia="Times New Roman" w:hAnsi="Times New Roman" w:cs="Times New Roman"/>
          <w:b/>
          <w:sz w:val="20"/>
          <w:szCs w:val="20"/>
          <w:lang w:eastAsia="ru-RU"/>
        </w:rPr>
        <w:t>Глава сельского поселения                                                    С.А. Шевкаленко</w:t>
      </w:r>
    </w:p>
    <w:p w:rsidR="00EA3D02" w:rsidRDefault="00EA3D02"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141EE" w:rsidRDefault="00F141EE"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D39D8" w:rsidRDefault="002D39D8"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014F5" w:rsidRDefault="006014F5"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014F5" w:rsidRPr="002D39D8" w:rsidRDefault="006014F5"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EA3D02" w:rsidRPr="00F141EE" w:rsidRDefault="00EA3D02" w:rsidP="00EA3D02">
      <w:pPr>
        <w:spacing w:after="0" w:line="240" w:lineRule="auto"/>
        <w:ind w:right="43"/>
        <w:jc w:val="center"/>
        <w:rPr>
          <w:rFonts w:ascii="Times New Roman" w:eastAsia="Times New Roman" w:hAnsi="Times New Roman" w:cs="Times New Roman"/>
          <w:b/>
          <w:bCs/>
          <w:sz w:val="20"/>
          <w:szCs w:val="20"/>
          <w:lang w:eastAsia="ru-RU"/>
        </w:rPr>
      </w:pPr>
      <w:r w:rsidRPr="00F141EE">
        <w:rPr>
          <w:rFonts w:ascii="Times New Roman" w:eastAsia="Times New Roman" w:hAnsi="Times New Roman" w:cs="Times New Roman"/>
          <w:sz w:val="20"/>
          <w:szCs w:val="20"/>
          <w:lang w:eastAsia="ru-RU"/>
        </w:rPr>
        <w:tab/>
      </w:r>
      <w:r w:rsidRPr="00F141EE">
        <w:rPr>
          <w:rFonts w:ascii="Times New Roman" w:eastAsia="Times New Roman" w:hAnsi="Times New Roman" w:cs="Times New Roman"/>
          <w:b/>
          <w:bCs/>
          <w:sz w:val="20"/>
          <w:szCs w:val="20"/>
          <w:lang w:eastAsia="ru-RU"/>
        </w:rPr>
        <w:t>Решение</w:t>
      </w:r>
      <w:r w:rsidRPr="00F141EE">
        <w:rPr>
          <w:rFonts w:ascii="Times New Roman" w:eastAsia="Times New Roman" w:hAnsi="Times New Roman" w:cs="Times New Roman"/>
          <w:b/>
          <w:sz w:val="20"/>
          <w:szCs w:val="20"/>
          <w:lang w:eastAsia="ru-RU"/>
        </w:rPr>
        <w:t xml:space="preserve"> </w:t>
      </w:r>
      <w:r w:rsidR="00F141EE" w:rsidRPr="00F141EE">
        <w:rPr>
          <w:rFonts w:ascii="Times New Roman" w:eastAsia="Times New Roman" w:hAnsi="Times New Roman" w:cs="Times New Roman"/>
          <w:b/>
          <w:bCs/>
          <w:sz w:val="20"/>
          <w:szCs w:val="20"/>
          <w:lang w:eastAsia="ru-RU"/>
        </w:rPr>
        <w:t>от 14 февраля</w:t>
      </w:r>
      <w:r w:rsidRPr="00F141EE">
        <w:rPr>
          <w:rFonts w:ascii="Times New Roman" w:eastAsia="Times New Roman" w:hAnsi="Times New Roman" w:cs="Times New Roman"/>
          <w:b/>
          <w:bCs/>
          <w:sz w:val="20"/>
          <w:szCs w:val="20"/>
          <w:lang w:eastAsia="ru-RU"/>
        </w:rPr>
        <w:t xml:space="preserve"> 2024 года № </w:t>
      </w:r>
      <w:r w:rsidRPr="00F141EE">
        <w:rPr>
          <w:rFonts w:ascii="Times New Roman" w:eastAsia="Times New Roman" w:hAnsi="Times New Roman" w:cs="Times New Roman"/>
          <w:b/>
          <w:bCs/>
          <w:sz w:val="20"/>
          <w:szCs w:val="20"/>
          <w:lang w:val="en-US" w:eastAsia="ru-RU"/>
        </w:rPr>
        <w:t>VI</w:t>
      </w:r>
      <w:r w:rsidR="00F141EE" w:rsidRPr="00F141EE">
        <w:rPr>
          <w:rFonts w:ascii="Times New Roman" w:eastAsia="Times New Roman" w:hAnsi="Times New Roman" w:cs="Times New Roman"/>
          <w:b/>
          <w:bCs/>
          <w:sz w:val="20"/>
          <w:szCs w:val="20"/>
          <w:lang w:eastAsia="ru-RU"/>
        </w:rPr>
        <w:t>-13/2</w:t>
      </w:r>
    </w:p>
    <w:p w:rsidR="00F141EE" w:rsidRPr="00F141EE" w:rsidRDefault="00F141EE" w:rsidP="00F141EE">
      <w:pPr>
        <w:widowControl w:val="0"/>
        <w:autoSpaceDE w:val="0"/>
        <w:autoSpaceDN w:val="0"/>
        <w:adjustRightInd w:val="0"/>
        <w:spacing w:after="0" w:line="240" w:lineRule="auto"/>
        <w:ind w:firstLine="540"/>
        <w:jc w:val="center"/>
        <w:rPr>
          <w:rStyle w:val="normaltextrun"/>
          <w:rFonts w:ascii="Times New Roman" w:eastAsia="Times New Roman" w:hAnsi="Times New Roman" w:cs="Times New Roman"/>
          <w:b/>
          <w:bCs/>
          <w:sz w:val="20"/>
          <w:szCs w:val="20"/>
          <w:lang w:eastAsia="ru-RU"/>
        </w:rPr>
      </w:pPr>
      <w:r w:rsidRPr="00F141EE">
        <w:rPr>
          <w:rStyle w:val="normaltextrun"/>
          <w:rFonts w:ascii="Times New Roman" w:eastAsia="Times New Roman" w:hAnsi="Times New Roman" w:cs="Times New Roman"/>
          <w:b/>
          <w:bCs/>
          <w:sz w:val="20"/>
          <w:szCs w:val="20"/>
          <w:lang w:eastAsia="ru-RU"/>
        </w:rPr>
        <w:t>О внесении изменений в решение Совета сельского поселения «Богородск» от 25.12.2023 года № VI- 11/1 «О бюджете муниципального образования сельского поселения «Богородск» на 2024 год и плановый период 2025 и 2026 годов»</w:t>
      </w:r>
    </w:p>
    <w:p w:rsidR="00F141EE" w:rsidRPr="006014F5" w:rsidRDefault="00F141EE" w:rsidP="00F141EE">
      <w:pPr>
        <w:widowControl w:val="0"/>
        <w:autoSpaceDE w:val="0"/>
        <w:autoSpaceDN w:val="0"/>
        <w:adjustRightInd w:val="0"/>
        <w:spacing w:after="0" w:line="240" w:lineRule="auto"/>
        <w:ind w:firstLine="540"/>
        <w:jc w:val="center"/>
        <w:rPr>
          <w:rStyle w:val="normaltextrun"/>
          <w:rFonts w:ascii="Times New Roman" w:eastAsia="Times New Roman" w:hAnsi="Times New Roman" w:cs="Times New Roman"/>
          <w:b/>
          <w:bCs/>
          <w:sz w:val="18"/>
          <w:szCs w:val="20"/>
          <w:lang w:eastAsia="ru-RU"/>
        </w:rPr>
      </w:pPr>
    </w:p>
    <w:p w:rsidR="00F141EE" w:rsidRDefault="00F141EE" w:rsidP="00F141EE">
      <w:pPr>
        <w:spacing w:after="0" w:line="240" w:lineRule="auto"/>
        <w:jc w:val="both"/>
        <w:rPr>
          <w:rFonts w:ascii="Times New Roman" w:eastAsia="Times New Roman" w:hAnsi="Times New Roman" w:cs="Times New Roman"/>
          <w:sz w:val="20"/>
          <w:szCs w:val="20"/>
          <w:lang w:eastAsia="ru-RU"/>
        </w:rPr>
      </w:pPr>
      <w:r w:rsidRPr="00F141EE">
        <w:rPr>
          <w:rFonts w:ascii="Times New Roman" w:eastAsia="Times New Roman" w:hAnsi="Times New Roman" w:cs="Times New Roman"/>
          <w:sz w:val="20"/>
          <w:szCs w:val="20"/>
          <w:lang w:eastAsia="ru-RU"/>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«Богородск», Совет сельского поселения «Богородск» решил: </w:t>
      </w:r>
    </w:p>
    <w:p w:rsidR="006014F5" w:rsidRPr="00F141EE" w:rsidRDefault="006014F5" w:rsidP="00F141EE">
      <w:pPr>
        <w:spacing w:after="0" w:line="240" w:lineRule="auto"/>
        <w:jc w:val="both"/>
        <w:rPr>
          <w:rFonts w:ascii="Times New Roman" w:eastAsia="Times New Roman" w:hAnsi="Times New Roman" w:cs="Times New Roman"/>
          <w:sz w:val="16"/>
          <w:szCs w:val="20"/>
          <w:lang w:eastAsia="ru-RU"/>
        </w:rPr>
      </w:pPr>
    </w:p>
    <w:p w:rsidR="00F141EE" w:rsidRPr="00F141EE" w:rsidRDefault="00F141EE" w:rsidP="00F141EE">
      <w:pPr>
        <w:tabs>
          <w:tab w:val="left" w:pos="567"/>
        </w:tabs>
        <w:spacing w:after="0" w:line="240" w:lineRule="auto"/>
        <w:jc w:val="both"/>
        <w:rPr>
          <w:rFonts w:ascii="Times New Roman" w:eastAsia="Times New Roman" w:hAnsi="Times New Roman" w:cs="Times New Roman"/>
          <w:bCs/>
          <w:sz w:val="20"/>
          <w:szCs w:val="20"/>
          <w:lang w:eastAsia="ru-RU"/>
        </w:rPr>
      </w:pPr>
      <w:r w:rsidRPr="00F141EE">
        <w:rPr>
          <w:rFonts w:ascii="Times New Roman" w:eastAsia="Times New Roman" w:hAnsi="Times New Roman" w:cs="Times New Roman"/>
          <w:sz w:val="20"/>
          <w:szCs w:val="20"/>
          <w:lang w:eastAsia="ru-RU"/>
        </w:rPr>
        <w:tab/>
        <w:t>1. Внести в решение Совета муниципального образования сельского поселения «Богородск» от 25 декабря 2023 года № V</w:t>
      </w:r>
      <w:r w:rsidRPr="00F141EE">
        <w:rPr>
          <w:rFonts w:ascii="Times New Roman" w:eastAsia="Times New Roman" w:hAnsi="Times New Roman" w:cs="Times New Roman"/>
          <w:sz w:val="20"/>
          <w:szCs w:val="20"/>
          <w:lang w:val="en-US" w:eastAsia="ru-RU"/>
        </w:rPr>
        <w:t>I</w:t>
      </w:r>
      <w:r w:rsidRPr="00F141EE">
        <w:rPr>
          <w:rFonts w:ascii="Times New Roman" w:eastAsia="Times New Roman" w:hAnsi="Times New Roman" w:cs="Times New Roman"/>
          <w:sz w:val="20"/>
          <w:szCs w:val="20"/>
          <w:lang w:eastAsia="ru-RU"/>
        </w:rPr>
        <w:t xml:space="preserve">-11/1 </w:t>
      </w:r>
      <w:r w:rsidRPr="00F141EE">
        <w:rPr>
          <w:rFonts w:ascii="Times New Roman" w:eastAsia="Times New Roman" w:hAnsi="Times New Roman" w:cs="Times New Roman"/>
          <w:bCs/>
          <w:sz w:val="20"/>
          <w:szCs w:val="20"/>
          <w:lang w:eastAsia="ru-RU"/>
        </w:rPr>
        <w:t xml:space="preserve">«О бюджете муниципального образования сельского поселения «Богородск» на 2024 год и плановый период 2025 и 2026 годов» (далее – Решение о бюджете) следующие изменения: </w:t>
      </w:r>
    </w:p>
    <w:p w:rsidR="00F141EE" w:rsidRPr="00F141EE" w:rsidRDefault="00F141EE" w:rsidP="00F141EE">
      <w:pPr>
        <w:numPr>
          <w:ilvl w:val="0"/>
          <w:numId w:val="53"/>
        </w:numPr>
        <w:tabs>
          <w:tab w:val="num" w:pos="0"/>
          <w:tab w:val="num" w:pos="752"/>
          <w:tab w:val="left" w:pos="900"/>
        </w:tabs>
        <w:spacing w:after="0" w:line="240" w:lineRule="auto"/>
        <w:ind w:left="0" w:firstLine="540"/>
        <w:jc w:val="both"/>
        <w:rPr>
          <w:rFonts w:ascii="Times New Roman" w:eastAsia="Times New Roman" w:hAnsi="Times New Roman" w:cs="Times New Roman"/>
          <w:sz w:val="20"/>
          <w:szCs w:val="20"/>
          <w:lang w:eastAsia="ru-RU"/>
        </w:rPr>
      </w:pPr>
      <w:r w:rsidRPr="00F141EE">
        <w:rPr>
          <w:rFonts w:ascii="Times New Roman" w:eastAsia="Times New Roman" w:hAnsi="Times New Roman" w:cs="Times New Roman"/>
          <w:sz w:val="20"/>
          <w:szCs w:val="20"/>
          <w:lang w:eastAsia="ru-RU"/>
        </w:rPr>
        <w:t>в абзаце втором пункта 1 Решения о бюджете число «6 692 401,38» заменить числом «7 053 621,44»;</w:t>
      </w:r>
    </w:p>
    <w:p w:rsidR="00F141EE" w:rsidRPr="00F141EE" w:rsidRDefault="00F141EE" w:rsidP="00F141EE">
      <w:pPr>
        <w:numPr>
          <w:ilvl w:val="0"/>
          <w:numId w:val="53"/>
        </w:numPr>
        <w:tabs>
          <w:tab w:val="num" w:pos="0"/>
          <w:tab w:val="num" w:pos="752"/>
          <w:tab w:val="left" w:pos="900"/>
        </w:tabs>
        <w:spacing w:after="0" w:line="240" w:lineRule="auto"/>
        <w:ind w:left="0" w:firstLine="540"/>
        <w:jc w:val="both"/>
        <w:rPr>
          <w:rFonts w:ascii="Times New Roman" w:eastAsia="Times New Roman" w:hAnsi="Times New Roman" w:cs="Times New Roman"/>
          <w:sz w:val="20"/>
          <w:szCs w:val="20"/>
          <w:lang w:eastAsia="ru-RU"/>
        </w:rPr>
      </w:pPr>
      <w:r w:rsidRPr="00F141EE">
        <w:rPr>
          <w:rFonts w:ascii="Times New Roman" w:eastAsia="Times New Roman" w:hAnsi="Times New Roman" w:cs="Times New Roman"/>
          <w:sz w:val="20"/>
          <w:szCs w:val="20"/>
          <w:lang w:eastAsia="ru-RU"/>
        </w:rPr>
        <w:t>в абзаце третьем пункта 1 Решения о бюджете число «6 692 401,38» заменить числом «7 122 483,88»;</w:t>
      </w:r>
    </w:p>
    <w:p w:rsidR="00F141EE" w:rsidRPr="00F141EE" w:rsidRDefault="00F141EE" w:rsidP="00F141EE">
      <w:pPr>
        <w:numPr>
          <w:ilvl w:val="0"/>
          <w:numId w:val="53"/>
        </w:numPr>
        <w:tabs>
          <w:tab w:val="num" w:pos="0"/>
          <w:tab w:val="left" w:pos="900"/>
          <w:tab w:val="num" w:pos="928"/>
        </w:tabs>
        <w:spacing w:after="0" w:line="240" w:lineRule="auto"/>
        <w:ind w:left="0" w:firstLine="540"/>
        <w:jc w:val="both"/>
        <w:rPr>
          <w:rFonts w:ascii="Times New Roman" w:eastAsia="Times New Roman" w:hAnsi="Times New Roman" w:cs="Times New Roman"/>
          <w:sz w:val="20"/>
          <w:szCs w:val="20"/>
          <w:lang w:eastAsia="ru-RU"/>
        </w:rPr>
      </w:pPr>
      <w:r w:rsidRPr="00F141EE">
        <w:rPr>
          <w:rFonts w:ascii="Times New Roman" w:eastAsia="Times New Roman" w:hAnsi="Times New Roman" w:cs="Times New Roman"/>
          <w:sz w:val="20"/>
          <w:szCs w:val="20"/>
          <w:lang w:eastAsia="ru-RU"/>
        </w:rPr>
        <w:t>в абзаце четвертом пункта 1 Решения о бюджете число «0» рублей заменить числом «68</w:t>
      </w:r>
      <w:r w:rsidRPr="00F141EE">
        <w:rPr>
          <w:rFonts w:ascii="Times New Roman" w:eastAsia="Times New Roman" w:hAnsi="Times New Roman" w:cs="Times New Roman"/>
          <w:sz w:val="20"/>
          <w:szCs w:val="20"/>
          <w:lang w:val="en-US" w:eastAsia="ru-RU"/>
        </w:rPr>
        <w:t> </w:t>
      </w:r>
      <w:r w:rsidRPr="00F141EE">
        <w:rPr>
          <w:rFonts w:ascii="Times New Roman" w:eastAsia="Times New Roman" w:hAnsi="Times New Roman" w:cs="Times New Roman"/>
          <w:sz w:val="20"/>
          <w:szCs w:val="20"/>
          <w:lang w:eastAsia="ru-RU"/>
        </w:rPr>
        <w:t>862,44»;</w:t>
      </w:r>
    </w:p>
    <w:p w:rsidR="00F141EE" w:rsidRPr="00F141EE" w:rsidRDefault="00F141EE" w:rsidP="00F141EE">
      <w:pPr>
        <w:numPr>
          <w:ilvl w:val="0"/>
          <w:numId w:val="53"/>
        </w:numPr>
        <w:tabs>
          <w:tab w:val="left" w:pos="0"/>
          <w:tab w:val="num" w:pos="644"/>
          <w:tab w:val="left" w:pos="993"/>
        </w:tabs>
        <w:spacing w:after="0" w:line="240" w:lineRule="auto"/>
        <w:ind w:left="0" w:firstLine="540"/>
        <w:jc w:val="both"/>
        <w:rPr>
          <w:rFonts w:ascii="Times New Roman" w:eastAsia="Times New Roman" w:hAnsi="Times New Roman" w:cs="Times New Roman"/>
          <w:sz w:val="20"/>
          <w:szCs w:val="20"/>
          <w:lang w:eastAsia="ru-RU"/>
        </w:rPr>
      </w:pPr>
      <w:r w:rsidRPr="00F141EE">
        <w:rPr>
          <w:rFonts w:ascii="Times New Roman" w:eastAsia="Times New Roman" w:hAnsi="Times New Roman" w:cs="Times New Roman"/>
          <w:sz w:val="20"/>
          <w:szCs w:val="20"/>
          <w:lang w:eastAsia="ru-RU"/>
        </w:rPr>
        <w:t>в пункте 5 Решения о бюджете число «6 169 401,38» заменить числом «6 530 621,44»;</w:t>
      </w:r>
    </w:p>
    <w:p w:rsidR="00F141EE" w:rsidRPr="00F141EE" w:rsidRDefault="00F141EE" w:rsidP="00F141EE">
      <w:pPr>
        <w:numPr>
          <w:ilvl w:val="0"/>
          <w:numId w:val="53"/>
        </w:numPr>
        <w:tabs>
          <w:tab w:val="num" w:pos="644"/>
          <w:tab w:val="num" w:pos="752"/>
          <w:tab w:val="left" w:pos="900"/>
        </w:tabs>
        <w:spacing w:after="0" w:line="240" w:lineRule="auto"/>
        <w:ind w:left="0" w:firstLine="540"/>
        <w:jc w:val="both"/>
        <w:rPr>
          <w:rFonts w:ascii="Times New Roman" w:eastAsia="Times New Roman" w:hAnsi="Times New Roman" w:cs="Times New Roman"/>
          <w:sz w:val="20"/>
          <w:szCs w:val="20"/>
          <w:lang w:eastAsia="ru-RU"/>
        </w:rPr>
      </w:pPr>
      <w:r w:rsidRPr="00F141EE">
        <w:rPr>
          <w:rFonts w:ascii="Times New Roman" w:eastAsia="Times New Roman" w:hAnsi="Times New Roman" w:cs="Times New Roman"/>
          <w:sz w:val="20"/>
          <w:szCs w:val="20"/>
          <w:lang w:eastAsia="ru-RU"/>
        </w:rPr>
        <w:t>приложение 1, утвержденное Решением о бюджете, изложить в редакции согласно приложению 1 к настоящему решению;</w:t>
      </w:r>
    </w:p>
    <w:p w:rsidR="00F141EE" w:rsidRPr="00F141EE" w:rsidRDefault="00F141EE" w:rsidP="00F141EE">
      <w:pPr>
        <w:numPr>
          <w:ilvl w:val="0"/>
          <w:numId w:val="53"/>
        </w:numPr>
        <w:tabs>
          <w:tab w:val="num" w:pos="644"/>
          <w:tab w:val="num" w:pos="752"/>
          <w:tab w:val="left" w:pos="993"/>
        </w:tabs>
        <w:spacing w:after="0" w:line="240" w:lineRule="auto"/>
        <w:ind w:left="0" w:firstLine="540"/>
        <w:jc w:val="both"/>
        <w:rPr>
          <w:rFonts w:ascii="Times New Roman" w:eastAsia="Times New Roman" w:hAnsi="Times New Roman" w:cs="Times New Roman"/>
          <w:sz w:val="20"/>
          <w:szCs w:val="20"/>
          <w:lang w:eastAsia="ru-RU"/>
        </w:rPr>
      </w:pPr>
      <w:r w:rsidRPr="00F141EE">
        <w:rPr>
          <w:rFonts w:ascii="Times New Roman" w:eastAsia="Times New Roman" w:hAnsi="Times New Roman" w:cs="Times New Roman"/>
          <w:sz w:val="20"/>
          <w:szCs w:val="20"/>
          <w:lang w:eastAsia="ru-RU"/>
        </w:rPr>
        <w:t>приложение 2, утвержденное Решением о бюджете, изложить в редакции согласно приложению 2 к настоящему решению;</w:t>
      </w:r>
    </w:p>
    <w:p w:rsidR="00F141EE" w:rsidRPr="00F141EE" w:rsidRDefault="00F141EE" w:rsidP="00F141EE">
      <w:pPr>
        <w:numPr>
          <w:ilvl w:val="0"/>
          <w:numId w:val="53"/>
        </w:numPr>
        <w:tabs>
          <w:tab w:val="num" w:pos="644"/>
          <w:tab w:val="num" w:pos="752"/>
          <w:tab w:val="left" w:pos="993"/>
        </w:tabs>
        <w:spacing w:after="0" w:line="240" w:lineRule="auto"/>
        <w:ind w:left="0" w:firstLine="540"/>
        <w:jc w:val="both"/>
        <w:rPr>
          <w:rFonts w:ascii="Times New Roman" w:eastAsia="Times New Roman" w:hAnsi="Times New Roman" w:cs="Times New Roman"/>
          <w:sz w:val="20"/>
          <w:szCs w:val="20"/>
          <w:lang w:eastAsia="ru-RU"/>
        </w:rPr>
      </w:pPr>
      <w:r w:rsidRPr="00F141EE">
        <w:rPr>
          <w:rFonts w:ascii="Times New Roman" w:eastAsia="Times New Roman" w:hAnsi="Times New Roman" w:cs="Times New Roman"/>
          <w:sz w:val="20"/>
          <w:szCs w:val="20"/>
          <w:lang w:eastAsia="ru-RU"/>
        </w:rPr>
        <w:t>приложение 3, утвержденное Решением о бюджете, изложить в редакции согласно приложению 3 к настоящему решению;</w:t>
      </w:r>
    </w:p>
    <w:p w:rsidR="00F141EE" w:rsidRPr="00F141EE" w:rsidRDefault="00F141EE" w:rsidP="00F141EE">
      <w:pPr>
        <w:numPr>
          <w:ilvl w:val="0"/>
          <w:numId w:val="53"/>
        </w:numPr>
        <w:tabs>
          <w:tab w:val="num" w:pos="644"/>
          <w:tab w:val="num" w:pos="752"/>
          <w:tab w:val="left" w:pos="993"/>
        </w:tabs>
        <w:spacing w:after="0" w:line="240" w:lineRule="auto"/>
        <w:ind w:left="0" w:firstLine="540"/>
        <w:jc w:val="both"/>
        <w:rPr>
          <w:rFonts w:ascii="Times New Roman" w:eastAsia="Times New Roman" w:hAnsi="Times New Roman" w:cs="Times New Roman"/>
          <w:sz w:val="20"/>
          <w:szCs w:val="20"/>
          <w:lang w:eastAsia="ru-RU"/>
        </w:rPr>
      </w:pPr>
      <w:r w:rsidRPr="00F141EE">
        <w:rPr>
          <w:rFonts w:ascii="Times New Roman" w:eastAsia="Times New Roman" w:hAnsi="Times New Roman" w:cs="Times New Roman"/>
          <w:sz w:val="20"/>
          <w:szCs w:val="20"/>
          <w:lang w:eastAsia="ru-RU"/>
        </w:rPr>
        <w:t>приложение 4, утвержденное Решением о бюджете, изложить в редакции согласно приложению 4 к настоящему решению.</w:t>
      </w:r>
    </w:p>
    <w:p w:rsidR="00F141EE" w:rsidRPr="00F141EE" w:rsidRDefault="00F141EE" w:rsidP="00F141EE">
      <w:pPr>
        <w:tabs>
          <w:tab w:val="num" w:pos="752"/>
          <w:tab w:val="left" w:pos="993"/>
        </w:tabs>
        <w:spacing w:after="0" w:line="240" w:lineRule="auto"/>
        <w:ind w:left="1134"/>
        <w:rPr>
          <w:rFonts w:ascii="Times New Roman" w:eastAsia="Times New Roman" w:hAnsi="Times New Roman" w:cs="Times New Roman"/>
          <w:sz w:val="20"/>
          <w:szCs w:val="20"/>
          <w:lang w:eastAsia="ru-RU"/>
        </w:rPr>
      </w:pPr>
    </w:p>
    <w:p w:rsidR="00F141EE" w:rsidRPr="00F141EE" w:rsidRDefault="00F141EE" w:rsidP="00F141EE">
      <w:pPr>
        <w:tabs>
          <w:tab w:val="left" w:pos="900"/>
        </w:tabs>
        <w:spacing w:after="0" w:line="240" w:lineRule="auto"/>
        <w:ind w:firstLine="426"/>
        <w:jc w:val="both"/>
        <w:rPr>
          <w:rFonts w:ascii="Times New Roman" w:eastAsia="Times New Roman" w:hAnsi="Times New Roman" w:cs="Times New Roman"/>
          <w:sz w:val="20"/>
          <w:szCs w:val="20"/>
          <w:lang w:eastAsia="ru-RU"/>
        </w:rPr>
      </w:pPr>
      <w:r w:rsidRPr="00F141EE">
        <w:rPr>
          <w:rFonts w:ascii="Times New Roman" w:eastAsia="Times New Roman" w:hAnsi="Times New Roman" w:cs="Times New Roman"/>
          <w:sz w:val="20"/>
          <w:szCs w:val="20"/>
          <w:lang w:eastAsia="ru-RU"/>
        </w:rPr>
        <w:t>2. Настоящее решение вступает в силу со дня его обнародования.</w:t>
      </w:r>
    </w:p>
    <w:p w:rsidR="00F141EE" w:rsidRPr="00F141EE" w:rsidRDefault="00F141EE" w:rsidP="00F141EE">
      <w:pPr>
        <w:tabs>
          <w:tab w:val="left" w:pos="900"/>
        </w:tabs>
        <w:spacing w:after="0" w:line="240" w:lineRule="auto"/>
        <w:ind w:firstLine="426"/>
        <w:jc w:val="both"/>
        <w:rPr>
          <w:rFonts w:ascii="Times New Roman" w:eastAsia="Times New Roman" w:hAnsi="Times New Roman" w:cs="Times New Roman"/>
          <w:sz w:val="20"/>
          <w:szCs w:val="20"/>
          <w:lang w:eastAsia="ru-RU"/>
        </w:rPr>
      </w:pPr>
    </w:p>
    <w:p w:rsidR="00EA3D02" w:rsidRDefault="00EA3D02" w:rsidP="00EA3D02">
      <w:pPr>
        <w:spacing w:after="0" w:line="240" w:lineRule="auto"/>
        <w:rPr>
          <w:rFonts w:ascii="Times New Roman" w:eastAsia="Times New Roman" w:hAnsi="Times New Roman" w:cs="Times New Roman"/>
          <w:b/>
          <w:sz w:val="20"/>
          <w:szCs w:val="20"/>
          <w:lang w:eastAsia="ru-RU"/>
        </w:rPr>
      </w:pPr>
      <w:r w:rsidRPr="00F141EE">
        <w:rPr>
          <w:rFonts w:ascii="Times New Roman" w:eastAsia="Times New Roman" w:hAnsi="Times New Roman" w:cs="Times New Roman"/>
          <w:b/>
          <w:sz w:val="20"/>
          <w:szCs w:val="20"/>
          <w:lang w:eastAsia="ru-RU"/>
        </w:rPr>
        <w:t>Глава сельского поселения                                                    С.А. Шевкаленко</w:t>
      </w:r>
    </w:p>
    <w:p w:rsidR="00E56F98" w:rsidRDefault="00E56F98" w:rsidP="00EA3D02">
      <w:pPr>
        <w:spacing w:after="0" w:line="240" w:lineRule="auto"/>
        <w:rPr>
          <w:rFonts w:ascii="Times New Roman" w:eastAsia="Times New Roman" w:hAnsi="Times New Roman" w:cs="Times New Roman"/>
          <w:b/>
          <w:sz w:val="20"/>
          <w:szCs w:val="20"/>
          <w:lang w:eastAsia="ru-RU"/>
        </w:rPr>
      </w:pPr>
    </w:p>
    <w:p w:rsidR="006014F5" w:rsidRDefault="006014F5" w:rsidP="00EA3D02">
      <w:pPr>
        <w:spacing w:after="0" w:line="240" w:lineRule="auto"/>
        <w:rPr>
          <w:rFonts w:ascii="Times New Roman" w:eastAsia="Times New Roman" w:hAnsi="Times New Roman" w:cs="Times New Roman"/>
          <w:b/>
          <w:sz w:val="20"/>
          <w:szCs w:val="20"/>
          <w:lang w:eastAsia="ru-RU"/>
        </w:rPr>
      </w:pPr>
    </w:p>
    <w:p w:rsidR="006014F5" w:rsidRDefault="006014F5" w:rsidP="00EA3D02">
      <w:pPr>
        <w:spacing w:after="0" w:line="240" w:lineRule="auto"/>
        <w:rPr>
          <w:rFonts w:ascii="Times New Roman" w:eastAsia="Times New Roman" w:hAnsi="Times New Roman" w:cs="Times New Roman"/>
          <w:b/>
          <w:sz w:val="20"/>
          <w:szCs w:val="20"/>
          <w:lang w:eastAsia="ru-RU"/>
        </w:rPr>
      </w:pPr>
    </w:p>
    <w:p w:rsidR="006014F5" w:rsidRDefault="006014F5" w:rsidP="00EA3D02">
      <w:pPr>
        <w:spacing w:after="0" w:line="240" w:lineRule="auto"/>
        <w:rPr>
          <w:rFonts w:ascii="Times New Roman" w:eastAsia="Times New Roman" w:hAnsi="Times New Roman" w:cs="Times New Roman"/>
          <w:b/>
          <w:sz w:val="20"/>
          <w:szCs w:val="20"/>
          <w:lang w:eastAsia="ru-RU"/>
        </w:rPr>
      </w:pPr>
    </w:p>
    <w:p w:rsidR="006014F5" w:rsidRDefault="006014F5" w:rsidP="00EA3D02">
      <w:pPr>
        <w:spacing w:after="0" w:line="240" w:lineRule="auto"/>
        <w:rPr>
          <w:rFonts w:ascii="Times New Roman" w:eastAsia="Times New Roman" w:hAnsi="Times New Roman" w:cs="Times New Roman"/>
          <w:b/>
          <w:sz w:val="20"/>
          <w:szCs w:val="20"/>
          <w:lang w:eastAsia="ru-RU"/>
        </w:rPr>
      </w:pPr>
    </w:p>
    <w:p w:rsidR="006014F5" w:rsidRDefault="006014F5" w:rsidP="00EA3D02">
      <w:pPr>
        <w:spacing w:after="0" w:line="240" w:lineRule="auto"/>
        <w:rPr>
          <w:rFonts w:ascii="Times New Roman" w:eastAsia="Times New Roman" w:hAnsi="Times New Roman" w:cs="Times New Roman"/>
          <w:b/>
          <w:sz w:val="20"/>
          <w:szCs w:val="20"/>
          <w:lang w:eastAsia="ru-RU"/>
        </w:rPr>
      </w:pPr>
    </w:p>
    <w:p w:rsidR="006014F5" w:rsidRDefault="006014F5" w:rsidP="00EA3D02">
      <w:pPr>
        <w:spacing w:after="0" w:line="240" w:lineRule="auto"/>
        <w:rPr>
          <w:rFonts w:ascii="Times New Roman" w:eastAsia="Times New Roman" w:hAnsi="Times New Roman" w:cs="Times New Roman"/>
          <w:b/>
          <w:sz w:val="20"/>
          <w:szCs w:val="20"/>
          <w:lang w:eastAsia="ru-RU"/>
        </w:rPr>
      </w:pPr>
    </w:p>
    <w:p w:rsidR="00587771" w:rsidRDefault="00587771" w:rsidP="00EA3D02">
      <w:pPr>
        <w:spacing w:after="0" w:line="240" w:lineRule="auto"/>
        <w:rPr>
          <w:rFonts w:ascii="Times New Roman" w:eastAsia="Times New Roman" w:hAnsi="Times New Roman" w:cs="Times New Roman"/>
          <w:b/>
          <w:sz w:val="20"/>
          <w:szCs w:val="20"/>
          <w:lang w:eastAsia="ru-RU"/>
        </w:rPr>
      </w:pPr>
    </w:p>
    <w:p w:rsidR="00587771" w:rsidRDefault="00587771" w:rsidP="00EA3D02">
      <w:pPr>
        <w:spacing w:after="0" w:line="240" w:lineRule="auto"/>
        <w:rPr>
          <w:rFonts w:ascii="Times New Roman" w:eastAsia="Times New Roman" w:hAnsi="Times New Roman" w:cs="Times New Roman"/>
          <w:b/>
          <w:sz w:val="20"/>
          <w:szCs w:val="20"/>
          <w:lang w:eastAsia="ru-RU"/>
        </w:rPr>
      </w:pPr>
    </w:p>
    <w:p w:rsidR="00E56F98" w:rsidRPr="0073056C" w:rsidRDefault="00E56F98" w:rsidP="00E56F98">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lastRenderedPageBreak/>
        <w:t xml:space="preserve">Приложение 1 </w:t>
      </w:r>
    </w:p>
    <w:p w:rsidR="00E56F98" w:rsidRPr="0073056C" w:rsidRDefault="00E56F98" w:rsidP="00E56F98">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к решению Совета </w:t>
      </w:r>
    </w:p>
    <w:p w:rsidR="00E56F98" w:rsidRPr="0073056C" w:rsidRDefault="00E56F98" w:rsidP="00E56F98">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 сельского поселения «Богородск»   </w:t>
      </w:r>
    </w:p>
    <w:p w:rsidR="00E56F98" w:rsidRPr="0073056C" w:rsidRDefault="00E56F98" w:rsidP="00E56F98">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от 14 февраля 2024 № VI-13/2</w:t>
      </w:r>
    </w:p>
    <w:p w:rsidR="00E56F98" w:rsidRPr="0073056C" w:rsidRDefault="00E56F98" w:rsidP="00E56F98">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Приложение 1 </w:t>
      </w:r>
    </w:p>
    <w:p w:rsidR="00E56F98" w:rsidRPr="0073056C" w:rsidRDefault="00E56F98" w:rsidP="00E56F98">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к решению Совета </w:t>
      </w:r>
    </w:p>
    <w:p w:rsidR="00E56F98" w:rsidRPr="0073056C" w:rsidRDefault="00E56F98" w:rsidP="00E56F98">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 xml:space="preserve">сельского поселения «Богородск»   </w:t>
      </w:r>
    </w:p>
    <w:p w:rsidR="00EA3D02" w:rsidRPr="0073056C" w:rsidRDefault="00E56F98" w:rsidP="006014F5">
      <w:pPr>
        <w:spacing w:after="0" w:line="240" w:lineRule="auto"/>
        <w:ind w:left="5812"/>
        <w:jc w:val="right"/>
        <w:rPr>
          <w:rFonts w:ascii="Times New Roman" w:eastAsia="Times New Roman" w:hAnsi="Times New Roman" w:cs="Times New Roman"/>
          <w:sz w:val="16"/>
          <w:szCs w:val="16"/>
          <w:lang w:eastAsia="ru-RU"/>
        </w:rPr>
      </w:pPr>
      <w:r w:rsidRPr="0073056C">
        <w:rPr>
          <w:rFonts w:ascii="Times New Roman" w:eastAsia="Times New Roman" w:hAnsi="Times New Roman" w:cs="Times New Roman"/>
          <w:sz w:val="16"/>
          <w:szCs w:val="16"/>
          <w:lang w:eastAsia="ru-RU"/>
        </w:rPr>
        <w:t>от 25.12.2024 № VI-11/1</w:t>
      </w:r>
    </w:p>
    <w:tbl>
      <w:tblPr>
        <w:tblStyle w:val="a9"/>
        <w:tblW w:w="0" w:type="auto"/>
        <w:tblLook w:val="04A0" w:firstRow="1" w:lastRow="0" w:firstColumn="1" w:lastColumn="0" w:noHBand="0" w:noVBand="1"/>
      </w:tblPr>
      <w:tblGrid>
        <w:gridCol w:w="1585"/>
        <w:gridCol w:w="4919"/>
        <w:gridCol w:w="1106"/>
        <w:gridCol w:w="992"/>
        <w:gridCol w:w="1140"/>
      </w:tblGrid>
      <w:tr w:rsidR="00E56F98" w:rsidRPr="00E56F98" w:rsidTr="006014F5">
        <w:trPr>
          <w:trHeight w:val="334"/>
        </w:trPr>
        <w:tc>
          <w:tcPr>
            <w:tcW w:w="9742" w:type="dxa"/>
            <w:gridSpan w:val="5"/>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 xml:space="preserve">ОБЪЕМ ПОСТУПЛЕНИЙ </w:t>
            </w:r>
            <w:r w:rsidR="006014F5" w:rsidRPr="00E56F98">
              <w:rPr>
                <w:rFonts w:ascii="Times New Roman" w:eastAsia="Times New Roman" w:hAnsi="Times New Roman" w:cs="Times New Roman"/>
                <w:b/>
                <w:bCs/>
                <w:sz w:val="16"/>
                <w:szCs w:val="20"/>
                <w:lang w:eastAsia="ru-RU"/>
              </w:rPr>
              <w:t>ДОХОДОВ БЮДЖЕТА</w:t>
            </w:r>
            <w:r w:rsidRPr="00E56F98">
              <w:rPr>
                <w:rFonts w:ascii="Times New Roman" w:eastAsia="Times New Roman" w:hAnsi="Times New Roman" w:cs="Times New Roman"/>
                <w:b/>
                <w:bCs/>
                <w:sz w:val="16"/>
                <w:szCs w:val="20"/>
                <w:lang w:eastAsia="ru-RU"/>
              </w:rPr>
              <w:t xml:space="preserve"> СЕЛЬСКОГО ПОСЕЛЕНИЯ "БОГОРОДСК" НА 2024 ГОД И ПЛАНОВЫЙ ПЕРИОД 2025 И 2026 ГОДОВ</w:t>
            </w:r>
          </w:p>
        </w:tc>
      </w:tr>
      <w:tr w:rsidR="00E56F98" w:rsidRPr="00E56F98" w:rsidTr="006014F5">
        <w:trPr>
          <w:trHeight w:val="603"/>
        </w:trPr>
        <w:tc>
          <w:tcPr>
            <w:tcW w:w="1585" w:type="dxa"/>
            <w:vMerge w:val="restart"/>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 xml:space="preserve">Код </w:t>
            </w:r>
          </w:p>
        </w:tc>
        <w:tc>
          <w:tcPr>
            <w:tcW w:w="4919" w:type="dxa"/>
            <w:vMerge w:val="restart"/>
            <w:hideMark/>
          </w:tcPr>
          <w:p w:rsidR="00E56F98" w:rsidRPr="006014F5" w:rsidRDefault="00E56F98" w:rsidP="00E56F98">
            <w:pPr>
              <w:rPr>
                <w:rFonts w:ascii="Times New Roman" w:eastAsia="Times New Roman" w:hAnsi="Times New Roman" w:cs="Times New Roman"/>
                <w:bCs/>
                <w:sz w:val="16"/>
                <w:szCs w:val="20"/>
                <w:lang w:eastAsia="ru-RU"/>
              </w:rPr>
            </w:pPr>
            <w:r w:rsidRPr="006014F5">
              <w:rPr>
                <w:rFonts w:ascii="Times New Roman" w:eastAsia="Times New Roman" w:hAnsi="Times New Roman" w:cs="Times New Roman"/>
                <w:bCs/>
                <w:sz w:val="16"/>
                <w:szCs w:val="20"/>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238" w:type="dxa"/>
            <w:gridSpan w:val="3"/>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Сумма (рублей)</w:t>
            </w:r>
          </w:p>
        </w:tc>
      </w:tr>
      <w:tr w:rsidR="00E56F98" w:rsidRPr="00E56F98" w:rsidTr="006014F5">
        <w:trPr>
          <w:trHeight w:val="108"/>
        </w:trPr>
        <w:tc>
          <w:tcPr>
            <w:tcW w:w="1585" w:type="dxa"/>
            <w:vMerge/>
            <w:hideMark/>
          </w:tcPr>
          <w:p w:rsidR="00E56F98" w:rsidRPr="00E56F98" w:rsidRDefault="00E56F98" w:rsidP="00E56F98">
            <w:pPr>
              <w:rPr>
                <w:rFonts w:ascii="Times New Roman" w:eastAsia="Times New Roman" w:hAnsi="Times New Roman" w:cs="Times New Roman"/>
                <w:b/>
                <w:bCs/>
                <w:sz w:val="16"/>
                <w:szCs w:val="20"/>
                <w:lang w:eastAsia="ru-RU"/>
              </w:rPr>
            </w:pPr>
          </w:p>
        </w:tc>
        <w:tc>
          <w:tcPr>
            <w:tcW w:w="4919" w:type="dxa"/>
            <w:vMerge/>
            <w:hideMark/>
          </w:tcPr>
          <w:p w:rsidR="00E56F98" w:rsidRPr="006014F5" w:rsidRDefault="00E56F98" w:rsidP="00E56F98">
            <w:pPr>
              <w:rPr>
                <w:rFonts w:ascii="Times New Roman" w:eastAsia="Times New Roman" w:hAnsi="Times New Roman" w:cs="Times New Roman"/>
                <w:bCs/>
                <w:sz w:val="16"/>
                <w:szCs w:val="20"/>
                <w:lang w:eastAsia="ru-RU"/>
              </w:rPr>
            </w:pPr>
          </w:p>
        </w:tc>
        <w:tc>
          <w:tcPr>
            <w:tcW w:w="1106"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2024</w:t>
            </w:r>
          </w:p>
        </w:tc>
        <w:tc>
          <w:tcPr>
            <w:tcW w:w="992"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2025</w:t>
            </w:r>
          </w:p>
        </w:tc>
        <w:tc>
          <w:tcPr>
            <w:tcW w:w="1140"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2026</w:t>
            </w:r>
          </w:p>
        </w:tc>
      </w:tr>
      <w:tr w:rsidR="00E56F98" w:rsidRPr="00E56F98" w:rsidTr="00E56F98">
        <w:trPr>
          <w:trHeight w:val="315"/>
        </w:trPr>
        <w:tc>
          <w:tcPr>
            <w:tcW w:w="1585"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1 00 00000 00 0000 000</w:t>
            </w:r>
          </w:p>
        </w:tc>
        <w:tc>
          <w:tcPr>
            <w:tcW w:w="4919" w:type="dxa"/>
            <w:hideMark/>
          </w:tcPr>
          <w:p w:rsidR="00E56F98" w:rsidRPr="006014F5" w:rsidRDefault="00E56F98" w:rsidP="00E56F98">
            <w:pPr>
              <w:rPr>
                <w:rFonts w:ascii="Times New Roman" w:eastAsia="Times New Roman" w:hAnsi="Times New Roman" w:cs="Times New Roman"/>
                <w:bCs/>
                <w:sz w:val="16"/>
                <w:szCs w:val="20"/>
                <w:lang w:eastAsia="ru-RU"/>
              </w:rPr>
            </w:pPr>
            <w:r w:rsidRPr="006014F5">
              <w:rPr>
                <w:rFonts w:ascii="Times New Roman" w:eastAsia="Times New Roman" w:hAnsi="Times New Roman" w:cs="Times New Roman"/>
                <w:bCs/>
                <w:sz w:val="16"/>
                <w:szCs w:val="20"/>
                <w:lang w:eastAsia="ru-RU"/>
              </w:rPr>
              <w:t>НАЛОГОВЫЕ И НЕНАЛОГОВЫЕ ДОХОДЫ</w:t>
            </w:r>
          </w:p>
        </w:tc>
        <w:tc>
          <w:tcPr>
            <w:tcW w:w="1106"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523 000,00</w:t>
            </w:r>
          </w:p>
        </w:tc>
        <w:tc>
          <w:tcPr>
            <w:tcW w:w="992"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555 500,00</w:t>
            </w:r>
          </w:p>
        </w:tc>
        <w:tc>
          <w:tcPr>
            <w:tcW w:w="1140"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569 000,00</w:t>
            </w:r>
          </w:p>
        </w:tc>
      </w:tr>
      <w:tr w:rsidR="00E56F98" w:rsidRPr="00E56F98" w:rsidTr="00E56F98">
        <w:trPr>
          <w:trHeight w:val="315"/>
        </w:trPr>
        <w:tc>
          <w:tcPr>
            <w:tcW w:w="1585"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1 01 00000 00 0000 000</w:t>
            </w:r>
          </w:p>
        </w:tc>
        <w:tc>
          <w:tcPr>
            <w:tcW w:w="4919" w:type="dxa"/>
            <w:hideMark/>
          </w:tcPr>
          <w:p w:rsidR="00E56F98" w:rsidRPr="006014F5" w:rsidRDefault="00E56F98" w:rsidP="00E56F98">
            <w:pPr>
              <w:rPr>
                <w:rFonts w:ascii="Times New Roman" w:eastAsia="Times New Roman" w:hAnsi="Times New Roman" w:cs="Times New Roman"/>
                <w:bCs/>
                <w:sz w:val="16"/>
                <w:szCs w:val="20"/>
                <w:lang w:eastAsia="ru-RU"/>
              </w:rPr>
            </w:pPr>
            <w:r w:rsidRPr="006014F5">
              <w:rPr>
                <w:rFonts w:ascii="Times New Roman" w:eastAsia="Times New Roman" w:hAnsi="Times New Roman" w:cs="Times New Roman"/>
                <w:bCs/>
                <w:sz w:val="16"/>
                <w:szCs w:val="20"/>
                <w:lang w:eastAsia="ru-RU"/>
              </w:rPr>
              <w:t>НАЛОГИ НА ПРИБЫЛЬ, ДОХОДЫ</w:t>
            </w:r>
          </w:p>
        </w:tc>
        <w:tc>
          <w:tcPr>
            <w:tcW w:w="1106"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213 000,00</w:t>
            </w:r>
          </w:p>
        </w:tc>
        <w:tc>
          <w:tcPr>
            <w:tcW w:w="992"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221 000,00</w:t>
            </w:r>
          </w:p>
        </w:tc>
        <w:tc>
          <w:tcPr>
            <w:tcW w:w="1140"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230 000,00</w:t>
            </w:r>
          </w:p>
        </w:tc>
      </w:tr>
      <w:tr w:rsidR="00E56F98" w:rsidRPr="00E56F98" w:rsidTr="00E56F98">
        <w:trPr>
          <w:trHeight w:val="315"/>
        </w:trPr>
        <w:tc>
          <w:tcPr>
            <w:tcW w:w="1585"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1 01 02000 01 0000 110</w:t>
            </w:r>
          </w:p>
        </w:tc>
        <w:tc>
          <w:tcPr>
            <w:tcW w:w="4919" w:type="dxa"/>
            <w:hideMark/>
          </w:tcPr>
          <w:p w:rsidR="00E56F98" w:rsidRPr="006014F5" w:rsidRDefault="00E56F98" w:rsidP="00E56F98">
            <w:pPr>
              <w:rPr>
                <w:rFonts w:ascii="Times New Roman" w:eastAsia="Times New Roman" w:hAnsi="Times New Roman" w:cs="Times New Roman"/>
                <w:bCs/>
                <w:sz w:val="16"/>
                <w:szCs w:val="20"/>
                <w:lang w:eastAsia="ru-RU"/>
              </w:rPr>
            </w:pPr>
            <w:r w:rsidRPr="006014F5">
              <w:rPr>
                <w:rFonts w:ascii="Times New Roman" w:eastAsia="Times New Roman" w:hAnsi="Times New Roman" w:cs="Times New Roman"/>
                <w:bCs/>
                <w:sz w:val="16"/>
                <w:szCs w:val="20"/>
                <w:lang w:eastAsia="ru-RU"/>
              </w:rPr>
              <w:t>Налог на доходы физических лиц</w:t>
            </w:r>
          </w:p>
        </w:tc>
        <w:tc>
          <w:tcPr>
            <w:tcW w:w="1106"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213 000,00</w:t>
            </w:r>
          </w:p>
        </w:tc>
        <w:tc>
          <w:tcPr>
            <w:tcW w:w="992"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221 000,00</w:t>
            </w:r>
          </w:p>
        </w:tc>
        <w:tc>
          <w:tcPr>
            <w:tcW w:w="1140"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230 000,00</w:t>
            </w:r>
          </w:p>
        </w:tc>
      </w:tr>
      <w:tr w:rsidR="00E56F98" w:rsidRPr="00E56F98" w:rsidTr="006014F5">
        <w:trPr>
          <w:trHeight w:val="1473"/>
        </w:trPr>
        <w:tc>
          <w:tcPr>
            <w:tcW w:w="1585"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1 01 02010 01 0000 110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06"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213 000,00</w:t>
            </w:r>
          </w:p>
        </w:tc>
        <w:tc>
          <w:tcPr>
            <w:tcW w:w="992"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221 000,00</w:t>
            </w:r>
          </w:p>
        </w:tc>
        <w:tc>
          <w:tcPr>
            <w:tcW w:w="1140"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230 000,00</w:t>
            </w:r>
          </w:p>
        </w:tc>
      </w:tr>
      <w:tr w:rsidR="00E56F98" w:rsidRPr="00E56F98" w:rsidTr="00E56F98">
        <w:trPr>
          <w:trHeight w:val="315"/>
        </w:trPr>
        <w:tc>
          <w:tcPr>
            <w:tcW w:w="1585"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1 05  00000 00 0000 000</w:t>
            </w:r>
          </w:p>
        </w:tc>
        <w:tc>
          <w:tcPr>
            <w:tcW w:w="4919" w:type="dxa"/>
            <w:hideMark/>
          </w:tcPr>
          <w:p w:rsidR="00E56F98" w:rsidRPr="006014F5" w:rsidRDefault="00E56F98" w:rsidP="00E56F98">
            <w:pPr>
              <w:rPr>
                <w:rFonts w:ascii="Times New Roman" w:eastAsia="Times New Roman" w:hAnsi="Times New Roman" w:cs="Times New Roman"/>
                <w:bCs/>
                <w:sz w:val="16"/>
                <w:szCs w:val="20"/>
                <w:lang w:eastAsia="ru-RU"/>
              </w:rPr>
            </w:pPr>
            <w:r w:rsidRPr="006014F5">
              <w:rPr>
                <w:rFonts w:ascii="Times New Roman" w:eastAsia="Times New Roman" w:hAnsi="Times New Roman" w:cs="Times New Roman"/>
                <w:bCs/>
                <w:sz w:val="16"/>
                <w:szCs w:val="20"/>
                <w:lang w:eastAsia="ru-RU"/>
              </w:rPr>
              <w:t>НАЛОГИ НА СОВОКУПНЫЙ ДОХОД</w:t>
            </w:r>
          </w:p>
        </w:tc>
        <w:tc>
          <w:tcPr>
            <w:tcW w:w="1106"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107 000,00</w:t>
            </w:r>
          </w:p>
        </w:tc>
        <w:tc>
          <w:tcPr>
            <w:tcW w:w="992"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108 000,00</w:t>
            </w:r>
          </w:p>
        </w:tc>
        <w:tc>
          <w:tcPr>
            <w:tcW w:w="1140"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109 000,00</w:t>
            </w:r>
          </w:p>
        </w:tc>
      </w:tr>
      <w:tr w:rsidR="00E56F98" w:rsidRPr="00E56F98" w:rsidTr="00E56F98">
        <w:trPr>
          <w:trHeight w:val="315"/>
        </w:trPr>
        <w:tc>
          <w:tcPr>
            <w:tcW w:w="1585"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1 05 03000 01 0000 110</w:t>
            </w:r>
          </w:p>
        </w:tc>
        <w:tc>
          <w:tcPr>
            <w:tcW w:w="4919" w:type="dxa"/>
            <w:hideMark/>
          </w:tcPr>
          <w:p w:rsidR="00E56F98" w:rsidRPr="006014F5" w:rsidRDefault="00E56F98" w:rsidP="00E56F98">
            <w:pPr>
              <w:rPr>
                <w:rFonts w:ascii="Times New Roman" w:eastAsia="Times New Roman" w:hAnsi="Times New Roman" w:cs="Times New Roman"/>
                <w:bCs/>
                <w:sz w:val="16"/>
                <w:szCs w:val="20"/>
                <w:lang w:eastAsia="ru-RU"/>
              </w:rPr>
            </w:pPr>
            <w:r w:rsidRPr="006014F5">
              <w:rPr>
                <w:rFonts w:ascii="Times New Roman" w:eastAsia="Times New Roman" w:hAnsi="Times New Roman" w:cs="Times New Roman"/>
                <w:bCs/>
                <w:sz w:val="16"/>
                <w:szCs w:val="20"/>
                <w:lang w:eastAsia="ru-RU"/>
              </w:rPr>
              <w:t>Единый сельскохозяйственный налог</w:t>
            </w:r>
          </w:p>
        </w:tc>
        <w:tc>
          <w:tcPr>
            <w:tcW w:w="1106"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107 000,00</w:t>
            </w:r>
          </w:p>
        </w:tc>
        <w:tc>
          <w:tcPr>
            <w:tcW w:w="992"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108 000,00</w:t>
            </w:r>
          </w:p>
        </w:tc>
        <w:tc>
          <w:tcPr>
            <w:tcW w:w="1140"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109 000,00</w:t>
            </w:r>
          </w:p>
        </w:tc>
      </w:tr>
      <w:tr w:rsidR="00E56F98" w:rsidRPr="00E56F98" w:rsidTr="00E56F98">
        <w:trPr>
          <w:trHeight w:val="315"/>
        </w:trPr>
        <w:tc>
          <w:tcPr>
            <w:tcW w:w="1585" w:type="dxa"/>
            <w:noWrap/>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1 05 03010 01 0000 110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Единый сельскохозяйственный налог</w:t>
            </w:r>
          </w:p>
        </w:tc>
        <w:tc>
          <w:tcPr>
            <w:tcW w:w="1106"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107 000,00</w:t>
            </w:r>
          </w:p>
        </w:tc>
        <w:tc>
          <w:tcPr>
            <w:tcW w:w="992"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108 000,00</w:t>
            </w:r>
          </w:p>
        </w:tc>
        <w:tc>
          <w:tcPr>
            <w:tcW w:w="1140"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109 000,00</w:t>
            </w:r>
          </w:p>
        </w:tc>
      </w:tr>
      <w:tr w:rsidR="00E56F98" w:rsidRPr="00E56F98" w:rsidTr="00E56F98">
        <w:trPr>
          <w:trHeight w:val="315"/>
        </w:trPr>
        <w:tc>
          <w:tcPr>
            <w:tcW w:w="1585"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1 06 00000 00 0000 000</w:t>
            </w:r>
          </w:p>
        </w:tc>
        <w:tc>
          <w:tcPr>
            <w:tcW w:w="4919" w:type="dxa"/>
            <w:hideMark/>
          </w:tcPr>
          <w:p w:rsidR="00E56F98" w:rsidRPr="006014F5" w:rsidRDefault="00E56F98" w:rsidP="00E56F98">
            <w:pPr>
              <w:rPr>
                <w:rFonts w:ascii="Times New Roman" w:eastAsia="Times New Roman" w:hAnsi="Times New Roman" w:cs="Times New Roman"/>
                <w:bCs/>
                <w:sz w:val="16"/>
                <w:szCs w:val="20"/>
                <w:lang w:eastAsia="ru-RU"/>
              </w:rPr>
            </w:pPr>
            <w:r w:rsidRPr="006014F5">
              <w:rPr>
                <w:rFonts w:ascii="Times New Roman" w:eastAsia="Times New Roman" w:hAnsi="Times New Roman" w:cs="Times New Roman"/>
                <w:bCs/>
                <w:sz w:val="16"/>
                <w:szCs w:val="20"/>
                <w:lang w:eastAsia="ru-RU"/>
              </w:rPr>
              <w:t>НАЛОГИ НА ИМУЩЕСТВО</w:t>
            </w:r>
          </w:p>
        </w:tc>
        <w:tc>
          <w:tcPr>
            <w:tcW w:w="1106"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191 000,00</w:t>
            </w:r>
          </w:p>
        </w:tc>
        <w:tc>
          <w:tcPr>
            <w:tcW w:w="992"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214 000,00</w:t>
            </w:r>
          </w:p>
        </w:tc>
        <w:tc>
          <w:tcPr>
            <w:tcW w:w="1140"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217 000,00</w:t>
            </w:r>
          </w:p>
        </w:tc>
      </w:tr>
      <w:tr w:rsidR="00E56F98" w:rsidRPr="00E56F98" w:rsidTr="00E56F98">
        <w:trPr>
          <w:trHeight w:val="315"/>
        </w:trPr>
        <w:tc>
          <w:tcPr>
            <w:tcW w:w="1585"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1 06 01000 00 0000 110</w:t>
            </w:r>
          </w:p>
        </w:tc>
        <w:tc>
          <w:tcPr>
            <w:tcW w:w="4919" w:type="dxa"/>
            <w:hideMark/>
          </w:tcPr>
          <w:p w:rsidR="00E56F98" w:rsidRPr="006014F5" w:rsidRDefault="00E56F98" w:rsidP="00E56F98">
            <w:pPr>
              <w:rPr>
                <w:rFonts w:ascii="Times New Roman" w:eastAsia="Times New Roman" w:hAnsi="Times New Roman" w:cs="Times New Roman"/>
                <w:bCs/>
                <w:sz w:val="16"/>
                <w:szCs w:val="20"/>
                <w:lang w:eastAsia="ru-RU"/>
              </w:rPr>
            </w:pPr>
            <w:r w:rsidRPr="006014F5">
              <w:rPr>
                <w:rFonts w:ascii="Times New Roman" w:eastAsia="Times New Roman" w:hAnsi="Times New Roman" w:cs="Times New Roman"/>
                <w:bCs/>
                <w:sz w:val="16"/>
                <w:szCs w:val="20"/>
                <w:lang w:eastAsia="ru-RU"/>
              </w:rPr>
              <w:t>Налог на имущество физических лиц</w:t>
            </w:r>
          </w:p>
        </w:tc>
        <w:tc>
          <w:tcPr>
            <w:tcW w:w="1106"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19 000,00</w:t>
            </w:r>
          </w:p>
        </w:tc>
        <w:tc>
          <w:tcPr>
            <w:tcW w:w="992"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19 000,00</w:t>
            </w:r>
          </w:p>
        </w:tc>
        <w:tc>
          <w:tcPr>
            <w:tcW w:w="1140"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20 000,00</w:t>
            </w:r>
          </w:p>
        </w:tc>
      </w:tr>
      <w:tr w:rsidR="00E56F98" w:rsidRPr="00E56F98" w:rsidTr="00E56F98">
        <w:trPr>
          <w:trHeight w:val="630"/>
        </w:trPr>
        <w:tc>
          <w:tcPr>
            <w:tcW w:w="1585"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1 06 01030 10 0000 110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06"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19 000,00</w:t>
            </w:r>
          </w:p>
        </w:tc>
        <w:tc>
          <w:tcPr>
            <w:tcW w:w="992"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19 000,00</w:t>
            </w:r>
          </w:p>
        </w:tc>
        <w:tc>
          <w:tcPr>
            <w:tcW w:w="1140"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20 000,00</w:t>
            </w:r>
          </w:p>
        </w:tc>
      </w:tr>
      <w:tr w:rsidR="00E56F98" w:rsidRPr="00E56F98" w:rsidTr="00E56F98">
        <w:trPr>
          <w:trHeight w:val="315"/>
        </w:trPr>
        <w:tc>
          <w:tcPr>
            <w:tcW w:w="1585"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1 06 06000 00 0000 110</w:t>
            </w:r>
          </w:p>
        </w:tc>
        <w:tc>
          <w:tcPr>
            <w:tcW w:w="4919" w:type="dxa"/>
            <w:hideMark/>
          </w:tcPr>
          <w:p w:rsidR="00E56F98" w:rsidRPr="006014F5" w:rsidRDefault="00E56F98" w:rsidP="00E56F98">
            <w:pPr>
              <w:rPr>
                <w:rFonts w:ascii="Times New Roman" w:eastAsia="Times New Roman" w:hAnsi="Times New Roman" w:cs="Times New Roman"/>
                <w:bCs/>
                <w:sz w:val="16"/>
                <w:szCs w:val="20"/>
                <w:lang w:eastAsia="ru-RU"/>
              </w:rPr>
            </w:pPr>
            <w:r w:rsidRPr="006014F5">
              <w:rPr>
                <w:rFonts w:ascii="Times New Roman" w:eastAsia="Times New Roman" w:hAnsi="Times New Roman" w:cs="Times New Roman"/>
                <w:bCs/>
                <w:sz w:val="16"/>
                <w:szCs w:val="20"/>
                <w:lang w:eastAsia="ru-RU"/>
              </w:rPr>
              <w:t>Земельный налог</w:t>
            </w:r>
          </w:p>
        </w:tc>
        <w:tc>
          <w:tcPr>
            <w:tcW w:w="1106"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172 000,00</w:t>
            </w:r>
          </w:p>
        </w:tc>
        <w:tc>
          <w:tcPr>
            <w:tcW w:w="992"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195 000,00</w:t>
            </w:r>
          </w:p>
        </w:tc>
        <w:tc>
          <w:tcPr>
            <w:tcW w:w="1140"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197 000,00</w:t>
            </w:r>
          </w:p>
        </w:tc>
      </w:tr>
      <w:tr w:rsidR="00E56F98" w:rsidRPr="00E56F98" w:rsidTr="00E56F98">
        <w:trPr>
          <w:trHeight w:val="315"/>
        </w:trPr>
        <w:tc>
          <w:tcPr>
            <w:tcW w:w="1585"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1 06 06030 00 0000 110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xml:space="preserve">Земельный налог с организаций </w:t>
            </w:r>
          </w:p>
        </w:tc>
        <w:tc>
          <w:tcPr>
            <w:tcW w:w="1106"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141 000,00</w:t>
            </w:r>
          </w:p>
        </w:tc>
        <w:tc>
          <w:tcPr>
            <w:tcW w:w="992"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164 000,00</w:t>
            </w:r>
          </w:p>
        </w:tc>
        <w:tc>
          <w:tcPr>
            <w:tcW w:w="1140"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165 000,00</w:t>
            </w:r>
          </w:p>
        </w:tc>
      </w:tr>
      <w:tr w:rsidR="00E56F98" w:rsidRPr="00E56F98" w:rsidTr="00E56F98">
        <w:trPr>
          <w:trHeight w:val="630"/>
        </w:trPr>
        <w:tc>
          <w:tcPr>
            <w:tcW w:w="1585"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1 06 06033 10 0000 110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Земельный налог с организаций, обладающих земельным участком, расположенным в границах сельских  поселений</w:t>
            </w:r>
          </w:p>
        </w:tc>
        <w:tc>
          <w:tcPr>
            <w:tcW w:w="1106"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141 000,00</w:t>
            </w:r>
          </w:p>
        </w:tc>
        <w:tc>
          <w:tcPr>
            <w:tcW w:w="992"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164 000,00</w:t>
            </w:r>
          </w:p>
        </w:tc>
        <w:tc>
          <w:tcPr>
            <w:tcW w:w="1140"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165 000,00</w:t>
            </w:r>
          </w:p>
        </w:tc>
      </w:tr>
      <w:tr w:rsidR="00E56F98" w:rsidRPr="00E56F98" w:rsidTr="00E56F98">
        <w:trPr>
          <w:trHeight w:val="315"/>
        </w:trPr>
        <w:tc>
          <w:tcPr>
            <w:tcW w:w="1585"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1 06 06040 00 0000 110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Земельный налог с физических лиц</w:t>
            </w:r>
          </w:p>
        </w:tc>
        <w:tc>
          <w:tcPr>
            <w:tcW w:w="1106"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31 000,00</w:t>
            </w:r>
          </w:p>
        </w:tc>
        <w:tc>
          <w:tcPr>
            <w:tcW w:w="992"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31 000,00</w:t>
            </w:r>
          </w:p>
        </w:tc>
        <w:tc>
          <w:tcPr>
            <w:tcW w:w="1140"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32 000,00</w:t>
            </w:r>
          </w:p>
        </w:tc>
      </w:tr>
      <w:tr w:rsidR="00E56F98" w:rsidRPr="00E56F98" w:rsidTr="006014F5">
        <w:trPr>
          <w:trHeight w:val="365"/>
        </w:trPr>
        <w:tc>
          <w:tcPr>
            <w:tcW w:w="1585"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1 06 06043 10 0000 110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Земельный налог с физических лиц, обладающих земельным участком, расположенным в границах сельских поселений</w:t>
            </w:r>
          </w:p>
        </w:tc>
        <w:tc>
          <w:tcPr>
            <w:tcW w:w="1106"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31 000,00</w:t>
            </w:r>
          </w:p>
        </w:tc>
        <w:tc>
          <w:tcPr>
            <w:tcW w:w="992"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31 000,00</w:t>
            </w:r>
          </w:p>
        </w:tc>
        <w:tc>
          <w:tcPr>
            <w:tcW w:w="1140"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32 000,00</w:t>
            </w:r>
          </w:p>
        </w:tc>
      </w:tr>
      <w:tr w:rsidR="00E56F98" w:rsidRPr="00E56F98" w:rsidTr="00E56F98">
        <w:trPr>
          <w:trHeight w:val="315"/>
        </w:trPr>
        <w:tc>
          <w:tcPr>
            <w:tcW w:w="1585"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1 08 00000 00 0000 000</w:t>
            </w:r>
          </w:p>
        </w:tc>
        <w:tc>
          <w:tcPr>
            <w:tcW w:w="4919" w:type="dxa"/>
            <w:hideMark/>
          </w:tcPr>
          <w:p w:rsidR="00E56F98" w:rsidRPr="006014F5" w:rsidRDefault="00E56F98" w:rsidP="00E56F98">
            <w:pPr>
              <w:rPr>
                <w:rFonts w:ascii="Times New Roman" w:eastAsia="Times New Roman" w:hAnsi="Times New Roman" w:cs="Times New Roman"/>
                <w:bCs/>
                <w:sz w:val="16"/>
                <w:szCs w:val="20"/>
                <w:lang w:eastAsia="ru-RU"/>
              </w:rPr>
            </w:pPr>
            <w:r w:rsidRPr="006014F5">
              <w:rPr>
                <w:rFonts w:ascii="Times New Roman" w:eastAsia="Times New Roman" w:hAnsi="Times New Roman" w:cs="Times New Roman"/>
                <w:bCs/>
                <w:sz w:val="16"/>
                <w:szCs w:val="20"/>
                <w:lang w:eastAsia="ru-RU"/>
              </w:rPr>
              <w:t>ГОСУДАРСТВЕННАЯ ПОШЛИНА</w:t>
            </w:r>
          </w:p>
        </w:tc>
        <w:tc>
          <w:tcPr>
            <w:tcW w:w="1106"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12 000,00</w:t>
            </w:r>
          </w:p>
        </w:tc>
        <w:tc>
          <w:tcPr>
            <w:tcW w:w="992"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12 500,00</w:t>
            </w:r>
          </w:p>
        </w:tc>
        <w:tc>
          <w:tcPr>
            <w:tcW w:w="1140"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13 000,00</w:t>
            </w:r>
          </w:p>
        </w:tc>
      </w:tr>
      <w:tr w:rsidR="00E56F98" w:rsidRPr="00E56F98" w:rsidTr="006014F5">
        <w:trPr>
          <w:trHeight w:val="588"/>
        </w:trPr>
        <w:tc>
          <w:tcPr>
            <w:tcW w:w="1585"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1 08 04000 01 0000 110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06"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12 000,00</w:t>
            </w:r>
          </w:p>
        </w:tc>
        <w:tc>
          <w:tcPr>
            <w:tcW w:w="992"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12 500,00</w:t>
            </w:r>
          </w:p>
        </w:tc>
        <w:tc>
          <w:tcPr>
            <w:tcW w:w="1140"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13 000,00</w:t>
            </w:r>
          </w:p>
        </w:tc>
      </w:tr>
      <w:tr w:rsidR="00E56F98" w:rsidRPr="00E56F98" w:rsidTr="006014F5">
        <w:trPr>
          <w:trHeight w:val="852"/>
        </w:trPr>
        <w:tc>
          <w:tcPr>
            <w:tcW w:w="1585"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1 08 04020 01 0000 110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06"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12 000,00</w:t>
            </w:r>
          </w:p>
        </w:tc>
        <w:tc>
          <w:tcPr>
            <w:tcW w:w="992"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12 500,00</w:t>
            </w:r>
          </w:p>
        </w:tc>
        <w:tc>
          <w:tcPr>
            <w:tcW w:w="1140"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13 000,00</w:t>
            </w:r>
          </w:p>
        </w:tc>
      </w:tr>
      <w:tr w:rsidR="00E56F98" w:rsidRPr="00E56F98" w:rsidTr="00E56F98">
        <w:trPr>
          <w:trHeight w:val="315"/>
        </w:trPr>
        <w:tc>
          <w:tcPr>
            <w:tcW w:w="1585"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2 00 00000 00 0000 000</w:t>
            </w:r>
          </w:p>
        </w:tc>
        <w:tc>
          <w:tcPr>
            <w:tcW w:w="4919" w:type="dxa"/>
            <w:hideMark/>
          </w:tcPr>
          <w:p w:rsidR="00E56F98" w:rsidRPr="006014F5" w:rsidRDefault="00E56F98" w:rsidP="00E56F98">
            <w:pPr>
              <w:rPr>
                <w:rFonts w:ascii="Times New Roman" w:eastAsia="Times New Roman" w:hAnsi="Times New Roman" w:cs="Times New Roman"/>
                <w:bCs/>
                <w:sz w:val="16"/>
                <w:szCs w:val="20"/>
                <w:lang w:eastAsia="ru-RU"/>
              </w:rPr>
            </w:pPr>
            <w:r w:rsidRPr="006014F5">
              <w:rPr>
                <w:rFonts w:ascii="Times New Roman" w:eastAsia="Times New Roman" w:hAnsi="Times New Roman" w:cs="Times New Roman"/>
                <w:bCs/>
                <w:sz w:val="16"/>
                <w:szCs w:val="20"/>
                <w:lang w:eastAsia="ru-RU"/>
              </w:rPr>
              <w:t>БЕЗВОЗМЕЗДНЫЕ ПОСТУПЛЕНИЯ</w:t>
            </w:r>
          </w:p>
        </w:tc>
        <w:tc>
          <w:tcPr>
            <w:tcW w:w="1106"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6 530 621,44</w:t>
            </w:r>
          </w:p>
        </w:tc>
        <w:tc>
          <w:tcPr>
            <w:tcW w:w="992"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4 473 809,00</w:t>
            </w:r>
          </w:p>
        </w:tc>
        <w:tc>
          <w:tcPr>
            <w:tcW w:w="1140"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5 860 982,00</w:t>
            </w:r>
          </w:p>
        </w:tc>
      </w:tr>
      <w:tr w:rsidR="00E56F98" w:rsidRPr="00E56F98" w:rsidTr="006014F5">
        <w:trPr>
          <w:trHeight w:val="389"/>
        </w:trPr>
        <w:tc>
          <w:tcPr>
            <w:tcW w:w="1585"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2 02 00000 00 0000 000</w:t>
            </w:r>
          </w:p>
        </w:tc>
        <w:tc>
          <w:tcPr>
            <w:tcW w:w="4919" w:type="dxa"/>
            <w:hideMark/>
          </w:tcPr>
          <w:p w:rsidR="00E56F98" w:rsidRPr="006014F5" w:rsidRDefault="00E56F98" w:rsidP="00E56F98">
            <w:pPr>
              <w:rPr>
                <w:rFonts w:ascii="Times New Roman" w:eastAsia="Times New Roman" w:hAnsi="Times New Roman" w:cs="Times New Roman"/>
                <w:bCs/>
                <w:sz w:val="16"/>
                <w:szCs w:val="20"/>
                <w:lang w:eastAsia="ru-RU"/>
              </w:rPr>
            </w:pPr>
            <w:r w:rsidRPr="006014F5">
              <w:rPr>
                <w:rFonts w:ascii="Times New Roman" w:eastAsia="Times New Roman" w:hAnsi="Times New Roman" w:cs="Times New Roman"/>
                <w:bCs/>
                <w:sz w:val="16"/>
                <w:szCs w:val="20"/>
                <w:lang w:eastAsia="ru-RU"/>
              </w:rPr>
              <w:t>Безвозмездные поступления от других бюджетов бюджетной системы Российской Федерации</w:t>
            </w:r>
          </w:p>
        </w:tc>
        <w:tc>
          <w:tcPr>
            <w:tcW w:w="1106"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6 530 621,44</w:t>
            </w:r>
          </w:p>
        </w:tc>
        <w:tc>
          <w:tcPr>
            <w:tcW w:w="992"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4 473 809,00</w:t>
            </w:r>
          </w:p>
        </w:tc>
        <w:tc>
          <w:tcPr>
            <w:tcW w:w="1140"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5 860 982,00</w:t>
            </w:r>
          </w:p>
        </w:tc>
      </w:tr>
      <w:tr w:rsidR="00E56F98" w:rsidRPr="00E56F98" w:rsidTr="00E56F98">
        <w:trPr>
          <w:trHeight w:val="315"/>
        </w:trPr>
        <w:tc>
          <w:tcPr>
            <w:tcW w:w="1585"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2 02 10000 00 0000 150</w:t>
            </w:r>
          </w:p>
        </w:tc>
        <w:tc>
          <w:tcPr>
            <w:tcW w:w="4919" w:type="dxa"/>
            <w:hideMark/>
          </w:tcPr>
          <w:p w:rsidR="00E56F98" w:rsidRPr="006014F5" w:rsidRDefault="00E56F98" w:rsidP="00E56F98">
            <w:pPr>
              <w:rPr>
                <w:rFonts w:ascii="Times New Roman" w:eastAsia="Times New Roman" w:hAnsi="Times New Roman" w:cs="Times New Roman"/>
                <w:bCs/>
                <w:sz w:val="16"/>
                <w:szCs w:val="20"/>
                <w:lang w:eastAsia="ru-RU"/>
              </w:rPr>
            </w:pPr>
            <w:r w:rsidRPr="006014F5">
              <w:rPr>
                <w:rFonts w:ascii="Times New Roman" w:eastAsia="Times New Roman" w:hAnsi="Times New Roman" w:cs="Times New Roman"/>
                <w:bCs/>
                <w:sz w:val="16"/>
                <w:szCs w:val="20"/>
                <w:lang w:eastAsia="ru-RU"/>
              </w:rPr>
              <w:t>Дотации бюджетам бюджетной системы Российской Федерации</w:t>
            </w:r>
          </w:p>
        </w:tc>
        <w:tc>
          <w:tcPr>
            <w:tcW w:w="1106"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1 397 500,00</w:t>
            </w:r>
          </w:p>
        </w:tc>
        <w:tc>
          <w:tcPr>
            <w:tcW w:w="992"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1 016 000,00</w:t>
            </w:r>
          </w:p>
        </w:tc>
        <w:tc>
          <w:tcPr>
            <w:tcW w:w="1140"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979 500,00</w:t>
            </w:r>
          </w:p>
        </w:tc>
      </w:tr>
      <w:tr w:rsidR="00E56F98" w:rsidRPr="00E56F98" w:rsidTr="00E56F98">
        <w:trPr>
          <w:trHeight w:val="630"/>
        </w:trPr>
        <w:tc>
          <w:tcPr>
            <w:tcW w:w="1585"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2 02 16001 00 0000 150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06"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1 397 500,00</w:t>
            </w:r>
          </w:p>
        </w:tc>
        <w:tc>
          <w:tcPr>
            <w:tcW w:w="992"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1 016 000,00</w:t>
            </w:r>
          </w:p>
        </w:tc>
        <w:tc>
          <w:tcPr>
            <w:tcW w:w="1140"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979 500,00</w:t>
            </w:r>
          </w:p>
        </w:tc>
      </w:tr>
      <w:tr w:rsidR="00E56F98" w:rsidRPr="00E56F98" w:rsidTr="00E56F98">
        <w:trPr>
          <w:trHeight w:val="630"/>
        </w:trPr>
        <w:tc>
          <w:tcPr>
            <w:tcW w:w="1585"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2 02 16001 10 0000 150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xml:space="preserve">Дотации бюджетам сельских поселений на выравнивание бюджетной обеспеченности из бюджетов муниципальных районов, в том числе: </w:t>
            </w:r>
          </w:p>
        </w:tc>
        <w:tc>
          <w:tcPr>
            <w:tcW w:w="1106" w:type="dxa"/>
            <w:noWrap/>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1 397 500,00</w:t>
            </w:r>
          </w:p>
        </w:tc>
        <w:tc>
          <w:tcPr>
            <w:tcW w:w="992" w:type="dxa"/>
            <w:noWrap/>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1 016 000,00</w:t>
            </w:r>
          </w:p>
        </w:tc>
        <w:tc>
          <w:tcPr>
            <w:tcW w:w="1140" w:type="dxa"/>
            <w:noWrap/>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979 500,00</w:t>
            </w:r>
          </w:p>
        </w:tc>
      </w:tr>
      <w:tr w:rsidR="00E56F98" w:rsidRPr="00E56F98" w:rsidTr="00E56F98">
        <w:trPr>
          <w:trHeight w:val="315"/>
        </w:trPr>
        <w:tc>
          <w:tcPr>
            <w:tcW w:w="1585"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lastRenderedPageBreak/>
              <w:t> </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xml:space="preserve">подушевая дотация бюджетам сельских поселений  </w:t>
            </w:r>
          </w:p>
        </w:tc>
        <w:tc>
          <w:tcPr>
            <w:tcW w:w="1106" w:type="dxa"/>
            <w:noWrap/>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30 400,00</w:t>
            </w:r>
          </w:p>
        </w:tc>
        <w:tc>
          <w:tcPr>
            <w:tcW w:w="992" w:type="dxa"/>
            <w:noWrap/>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30 400,00</w:t>
            </w:r>
          </w:p>
        </w:tc>
        <w:tc>
          <w:tcPr>
            <w:tcW w:w="1140" w:type="dxa"/>
            <w:noWrap/>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30 400,00</w:t>
            </w:r>
          </w:p>
        </w:tc>
      </w:tr>
      <w:tr w:rsidR="00E56F98" w:rsidRPr="00E56F98" w:rsidTr="00E56F98">
        <w:trPr>
          <w:trHeight w:val="315"/>
        </w:trPr>
        <w:tc>
          <w:tcPr>
            <w:tcW w:w="1585"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2 02 30000 00 0000 150</w:t>
            </w:r>
          </w:p>
        </w:tc>
        <w:tc>
          <w:tcPr>
            <w:tcW w:w="4919" w:type="dxa"/>
            <w:hideMark/>
          </w:tcPr>
          <w:p w:rsidR="00E56F98" w:rsidRPr="006014F5" w:rsidRDefault="00E56F98" w:rsidP="00E56F98">
            <w:pPr>
              <w:rPr>
                <w:rFonts w:ascii="Times New Roman" w:eastAsia="Times New Roman" w:hAnsi="Times New Roman" w:cs="Times New Roman"/>
                <w:bCs/>
                <w:sz w:val="16"/>
                <w:szCs w:val="20"/>
                <w:lang w:eastAsia="ru-RU"/>
              </w:rPr>
            </w:pPr>
            <w:r w:rsidRPr="006014F5">
              <w:rPr>
                <w:rFonts w:ascii="Times New Roman" w:eastAsia="Times New Roman" w:hAnsi="Times New Roman" w:cs="Times New Roman"/>
                <w:bCs/>
                <w:sz w:val="16"/>
                <w:szCs w:val="20"/>
                <w:lang w:eastAsia="ru-RU"/>
              </w:rPr>
              <w:t>Субвенции бюджетам бюджетной системы Российской Федерации</w:t>
            </w:r>
          </w:p>
        </w:tc>
        <w:tc>
          <w:tcPr>
            <w:tcW w:w="1106"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310 278,00</w:t>
            </w:r>
          </w:p>
        </w:tc>
        <w:tc>
          <w:tcPr>
            <w:tcW w:w="992"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340 409,00</w:t>
            </w:r>
          </w:p>
        </w:tc>
        <w:tc>
          <w:tcPr>
            <w:tcW w:w="1140"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370 882,00</w:t>
            </w:r>
          </w:p>
        </w:tc>
      </w:tr>
      <w:tr w:rsidR="00E56F98" w:rsidRPr="00E56F98" w:rsidTr="006014F5">
        <w:trPr>
          <w:trHeight w:val="416"/>
        </w:trPr>
        <w:tc>
          <w:tcPr>
            <w:tcW w:w="1585"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2 02 30024 00 0000 150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Субвенции местным бюджетам на выполнение передаваемых полномочий субъектов Российской Федерации</w:t>
            </w:r>
          </w:p>
        </w:tc>
        <w:tc>
          <w:tcPr>
            <w:tcW w:w="1106"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27 321,00</w:t>
            </w:r>
          </w:p>
        </w:tc>
        <w:tc>
          <w:tcPr>
            <w:tcW w:w="992"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27 321,00</w:t>
            </w:r>
          </w:p>
        </w:tc>
        <w:tc>
          <w:tcPr>
            <w:tcW w:w="1140"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27 321,00</w:t>
            </w:r>
          </w:p>
        </w:tc>
      </w:tr>
      <w:tr w:rsidR="00E56F98" w:rsidRPr="00E56F98" w:rsidTr="006014F5">
        <w:trPr>
          <w:trHeight w:val="422"/>
        </w:trPr>
        <w:tc>
          <w:tcPr>
            <w:tcW w:w="1585"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2 02 30024 10 0000 150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Субвенции бюджетам сельских поселений на выполнение передаваемых полномочий субъектов Российской Федерации</w:t>
            </w:r>
          </w:p>
        </w:tc>
        <w:tc>
          <w:tcPr>
            <w:tcW w:w="1106"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27 321,00</w:t>
            </w:r>
          </w:p>
        </w:tc>
        <w:tc>
          <w:tcPr>
            <w:tcW w:w="992"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27 321,00</w:t>
            </w:r>
          </w:p>
        </w:tc>
        <w:tc>
          <w:tcPr>
            <w:tcW w:w="1140"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27 321,00</w:t>
            </w:r>
          </w:p>
        </w:tc>
      </w:tr>
      <w:tr w:rsidR="00E56F98" w:rsidRPr="00E56F98" w:rsidTr="006014F5">
        <w:trPr>
          <w:trHeight w:val="555"/>
        </w:trPr>
        <w:tc>
          <w:tcPr>
            <w:tcW w:w="1585"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2 02 35118 00 0000 150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06"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282 957,00</w:t>
            </w:r>
          </w:p>
        </w:tc>
        <w:tc>
          <w:tcPr>
            <w:tcW w:w="992"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313 088,00</w:t>
            </w:r>
          </w:p>
        </w:tc>
        <w:tc>
          <w:tcPr>
            <w:tcW w:w="1140"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343 561,00</w:t>
            </w:r>
          </w:p>
        </w:tc>
      </w:tr>
      <w:tr w:rsidR="00E56F98" w:rsidRPr="00E56F98" w:rsidTr="006014F5">
        <w:trPr>
          <w:trHeight w:val="691"/>
        </w:trPr>
        <w:tc>
          <w:tcPr>
            <w:tcW w:w="1585"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2 02 35118 10 0000 150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06"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282 957,00</w:t>
            </w:r>
          </w:p>
        </w:tc>
        <w:tc>
          <w:tcPr>
            <w:tcW w:w="992"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313 088,00</w:t>
            </w:r>
          </w:p>
        </w:tc>
        <w:tc>
          <w:tcPr>
            <w:tcW w:w="1140"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343 561,00</w:t>
            </w:r>
          </w:p>
        </w:tc>
      </w:tr>
      <w:tr w:rsidR="00E56F98" w:rsidRPr="00E56F98" w:rsidTr="00E56F98">
        <w:trPr>
          <w:trHeight w:val="315"/>
        </w:trPr>
        <w:tc>
          <w:tcPr>
            <w:tcW w:w="1585"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2 02 40000 00 0000 150</w:t>
            </w:r>
          </w:p>
        </w:tc>
        <w:tc>
          <w:tcPr>
            <w:tcW w:w="4919" w:type="dxa"/>
            <w:hideMark/>
          </w:tcPr>
          <w:p w:rsidR="00E56F98" w:rsidRPr="006014F5" w:rsidRDefault="00E56F98" w:rsidP="00E56F98">
            <w:pPr>
              <w:rPr>
                <w:rFonts w:ascii="Times New Roman" w:eastAsia="Times New Roman" w:hAnsi="Times New Roman" w:cs="Times New Roman"/>
                <w:bCs/>
                <w:sz w:val="16"/>
                <w:szCs w:val="20"/>
                <w:lang w:eastAsia="ru-RU"/>
              </w:rPr>
            </w:pPr>
            <w:r w:rsidRPr="006014F5">
              <w:rPr>
                <w:rFonts w:ascii="Times New Roman" w:eastAsia="Times New Roman" w:hAnsi="Times New Roman" w:cs="Times New Roman"/>
                <w:bCs/>
                <w:sz w:val="16"/>
                <w:szCs w:val="20"/>
                <w:lang w:eastAsia="ru-RU"/>
              </w:rPr>
              <w:t>Иные межбюджетные трансферты</w:t>
            </w:r>
          </w:p>
        </w:tc>
        <w:tc>
          <w:tcPr>
            <w:tcW w:w="1106"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4 822 843,44</w:t>
            </w:r>
          </w:p>
        </w:tc>
        <w:tc>
          <w:tcPr>
            <w:tcW w:w="992"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3 117 400,00</w:t>
            </w:r>
          </w:p>
        </w:tc>
        <w:tc>
          <w:tcPr>
            <w:tcW w:w="1140"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4 510 600,00</w:t>
            </w:r>
          </w:p>
        </w:tc>
      </w:tr>
      <w:tr w:rsidR="00E56F98" w:rsidRPr="00E56F98" w:rsidTr="006014F5">
        <w:trPr>
          <w:trHeight w:val="706"/>
        </w:trPr>
        <w:tc>
          <w:tcPr>
            <w:tcW w:w="1585"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2 02 40014 00 0000 150</w:t>
            </w:r>
          </w:p>
        </w:tc>
        <w:tc>
          <w:tcPr>
            <w:tcW w:w="4919" w:type="dxa"/>
            <w:hideMark/>
          </w:tcPr>
          <w:p w:rsidR="00E56F98" w:rsidRPr="006014F5" w:rsidRDefault="00E56F98" w:rsidP="00E56F98">
            <w:pPr>
              <w:rPr>
                <w:rFonts w:ascii="Times New Roman" w:eastAsia="Times New Roman" w:hAnsi="Times New Roman" w:cs="Times New Roman"/>
                <w:bCs/>
                <w:sz w:val="16"/>
                <w:szCs w:val="20"/>
                <w:lang w:eastAsia="ru-RU"/>
              </w:rPr>
            </w:pPr>
            <w:r w:rsidRPr="006014F5">
              <w:rPr>
                <w:rFonts w:ascii="Times New Roman" w:eastAsia="Times New Roman" w:hAnsi="Times New Roman" w:cs="Times New Roman"/>
                <w:bCs/>
                <w:sz w:val="16"/>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06"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138 220,06</w:t>
            </w:r>
          </w:p>
        </w:tc>
        <w:tc>
          <w:tcPr>
            <w:tcW w:w="992"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0,00</w:t>
            </w:r>
          </w:p>
        </w:tc>
        <w:tc>
          <w:tcPr>
            <w:tcW w:w="1140"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0,00</w:t>
            </w:r>
          </w:p>
        </w:tc>
      </w:tr>
      <w:tr w:rsidR="00E56F98" w:rsidRPr="00E56F98" w:rsidTr="006014F5">
        <w:trPr>
          <w:trHeight w:val="944"/>
        </w:trPr>
        <w:tc>
          <w:tcPr>
            <w:tcW w:w="1585"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2 02 40014 10 0000 150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06"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138 220,06</w:t>
            </w:r>
          </w:p>
        </w:tc>
        <w:tc>
          <w:tcPr>
            <w:tcW w:w="992"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0,00</w:t>
            </w:r>
          </w:p>
        </w:tc>
        <w:tc>
          <w:tcPr>
            <w:tcW w:w="1140"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0,00</w:t>
            </w:r>
          </w:p>
        </w:tc>
      </w:tr>
      <w:tr w:rsidR="00E56F98" w:rsidRPr="00E56F98" w:rsidTr="00E56F98">
        <w:trPr>
          <w:trHeight w:val="315"/>
        </w:trPr>
        <w:tc>
          <w:tcPr>
            <w:tcW w:w="1585"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2 02 49999 00 0000 150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Прочие межбюджетные трансферты, передаваемые бюджетам</w:t>
            </w:r>
          </w:p>
        </w:tc>
        <w:tc>
          <w:tcPr>
            <w:tcW w:w="1106"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4 684 623,38</w:t>
            </w:r>
          </w:p>
        </w:tc>
        <w:tc>
          <w:tcPr>
            <w:tcW w:w="992"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3 117 400,00</w:t>
            </w:r>
          </w:p>
        </w:tc>
        <w:tc>
          <w:tcPr>
            <w:tcW w:w="1140"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4 510 600,00</w:t>
            </w:r>
          </w:p>
        </w:tc>
      </w:tr>
      <w:tr w:rsidR="00E56F98" w:rsidRPr="00E56F98" w:rsidTr="006014F5">
        <w:trPr>
          <w:trHeight w:val="325"/>
        </w:trPr>
        <w:tc>
          <w:tcPr>
            <w:tcW w:w="1585"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2 02 49999 10 0000 150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Прочие межбюджетные трансферты, передаваемые бюджетам сельских поселений</w:t>
            </w:r>
          </w:p>
        </w:tc>
        <w:tc>
          <w:tcPr>
            <w:tcW w:w="1106" w:type="dxa"/>
            <w:noWrap/>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4 684 623,38</w:t>
            </w:r>
          </w:p>
        </w:tc>
        <w:tc>
          <w:tcPr>
            <w:tcW w:w="992" w:type="dxa"/>
            <w:noWrap/>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3 117 400,00</w:t>
            </w:r>
          </w:p>
        </w:tc>
        <w:tc>
          <w:tcPr>
            <w:tcW w:w="1140" w:type="dxa"/>
            <w:noWrap/>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4 510 600,00</w:t>
            </w:r>
          </w:p>
        </w:tc>
      </w:tr>
      <w:tr w:rsidR="00E56F98" w:rsidRPr="00E56F98" w:rsidTr="006014F5">
        <w:trPr>
          <w:trHeight w:val="373"/>
        </w:trPr>
        <w:tc>
          <w:tcPr>
            <w:tcW w:w="1585"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2 02 49999 10 0000 150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xml:space="preserve">Прочие межбюджетные трансферты бюджетам сельских поселений на общее покрытие расходов </w:t>
            </w:r>
          </w:p>
        </w:tc>
        <w:tc>
          <w:tcPr>
            <w:tcW w:w="1106" w:type="dxa"/>
            <w:noWrap/>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4 163 600,00</w:t>
            </w:r>
          </w:p>
        </w:tc>
        <w:tc>
          <w:tcPr>
            <w:tcW w:w="992" w:type="dxa"/>
            <w:noWrap/>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3 117 400,00</w:t>
            </w:r>
          </w:p>
        </w:tc>
        <w:tc>
          <w:tcPr>
            <w:tcW w:w="1140" w:type="dxa"/>
            <w:noWrap/>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2 260 600,00</w:t>
            </w:r>
          </w:p>
        </w:tc>
      </w:tr>
      <w:tr w:rsidR="00E56F98" w:rsidRPr="00E56F98" w:rsidTr="006014F5">
        <w:trPr>
          <w:trHeight w:val="845"/>
        </w:trPr>
        <w:tc>
          <w:tcPr>
            <w:tcW w:w="1585" w:type="dxa"/>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2 02 49999 10 0000 150</w:t>
            </w:r>
          </w:p>
        </w:tc>
        <w:tc>
          <w:tcPr>
            <w:tcW w:w="4919" w:type="dxa"/>
            <w:hideMark/>
          </w:tcPr>
          <w:p w:rsidR="00E56F98" w:rsidRPr="006014F5" w:rsidRDefault="00E56F98" w:rsidP="00E56F98">
            <w:pP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Иные межбюджетные трансферты, имеющие целевое назначение,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1106" w:type="dxa"/>
            <w:noWrap/>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521 023,38</w:t>
            </w:r>
          </w:p>
        </w:tc>
        <w:tc>
          <w:tcPr>
            <w:tcW w:w="992" w:type="dxa"/>
            <w:noWrap/>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0,00</w:t>
            </w:r>
          </w:p>
        </w:tc>
        <w:tc>
          <w:tcPr>
            <w:tcW w:w="1140" w:type="dxa"/>
            <w:noWrap/>
            <w:hideMark/>
          </w:tcPr>
          <w:p w:rsidR="00E56F98" w:rsidRPr="00E56F98" w:rsidRDefault="00E56F98" w:rsidP="00E56F98">
            <w:pPr>
              <w:rPr>
                <w:rFonts w:ascii="Times New Roman" w:eastAsia="Times New Roman" w:hAnsi="Times New Roman" w:cs="Times New Roman"/>
                <w:b/>
                <w:sz w:val="16"/>
                <w:szCs w:val="20"/>
                <w:lang w:eastAsia="ru-RU"/>
              </w:rPr>
            </w:pPr>
            <w:r w:rsidRPr="00E56F98">
              <w:rPr>
                <w:rFonts w:ascii="Times New Roman" w:eastAsia="Times New Roman" w:hAnsi="Times New Roman" w:cs="Times New Roman"/>
                <w:b/>
                <w:sz w:val="16"/>
                <w:szCs w:val="20"/>
                <w:lang w:eastAsia="ru-RU"/>
              </w:rPr>
              <w:t>2 250 000,00</w:t>
            </w:r>
          </w:p>
        </w:tc>
      </w:tr>
      <w:tr w:rsidR="00E56F98" w:rsidRPr="00E56F98" w:rsidTr="00E56F98">
        <w:trPr>
          <w:trHeight w:val="330"/>
        </w:trPr>
        <w:tc>
          <w:tcPr>
            <w:tcW w:w="1585" w:type="dxa"/>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 </w:t>
            </w:r>
          </w:p>
        </w:tc>
        <w:tc>
          <w:tcPr>
            <w:tcW w:w="4919" w:type="dxa"/>
            <w:hideMark/>
          </w:tcPr>
          <w:p w:rsidR="00E56F98" w:rsidRPr="006014F5" w:rsidRDefault="00E56F98" w:rsidP="00E56F98">
            <w:pPr>
              <w:rPr>
                <w:rFonts w:ascii="Times New Roman" w:eastAsia="Times New Roman" w:hAnsi="Times New Roman" w:cs="Times New Roman"/>
                <w:bCs/>
                <w:sz w:val="16"/>
                <w:szCs w:val="20"/>
                <w:lang w:eastAsia="ru-RU"/>
              </w:rPr>
            </w:pPr>
            <w:r w:rsidRPr="006014F5">
              <w:rPr>
                <w:rFonts w:ascii="Times New Roman" w:eastAsia="Times New Roman" w:hAnsi="Times New Roman" w:cs="Times New Roman"/>
                <w:bCs/>
                <w:sz w:val="16"/>
                <w:szCs w:val="20"/>
                <w:lang w:eastAsia="ru-RU"/>
              </w:rPr>
              <w:t>ВСЕГО ДОХОДОВ</w:t>
            </w:r>
          </w:p>
        </w:tc>
        <w:tc>
          <w:tcPr>
            <w:tcW w:w="1106"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7 053 621,44</w:t>
            </w:r>
          </w:p>
        </w:tc>
        <w:tc>
          <w:tcPr>
            <w:tcW w:w="992"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5 029 309,00</w:t>
            </w:r>
          </w:p>
        </w:tc>
        <w:tc>
          <w:tcPr>
            <w:tcW w:w="1140" w:type="dxa"/>
            <w:noWrap/>
            <w:hideMark/>
          </w:tcPr>
          <w:p w:rsidR="00E56F98" w:rsidRPr="00E56F98" w:rsidRDefault="00E56F98" w:rsidP="00E56F98">
            <w:pPr>
              <w:rPr>
                <w:rFonts w:ascii="Times New Roman" w:eastAsia="Times New Roman" w:hAnsi="Times New Roman" w:cs="Times New Roman"/>
                <w:b/>
                <w:bCs/>
                <w:sz w:val="16"/>
                <w:szCs w:val="20"/>
                <w:lang w:eastAsia="ru-RU"/>
              </w:rPr>
            </w:pPr>
            <w:r w:rsidRPr="00E56F98">
              <w:rPr>
                <w:rFonts w:ascii="Times New Roman" w:eastAsia="Times New Roman" w:hAnsi="Times New Roman" w:cs="Times New Roman"/>
                <w:b/>
                <w:bCs/>
                <w:sz w:val="16"/>
                <w:szCs w:val="20"/>
                <w:lang w:eastAsia="ru-RU"/>
              </w:rPr>
              <w:t>6 429 982,00</w:t>
            </w:r>
          </w:p>
        </w:tc>
      </w:tr>
    </w:tbl>
    <w:p w:rsidR="00F141EE" w:rsidRPr="00E56F98" w:rsidRDefault="00F141EE" w:rsidP="00EA3D02">
      <w:pPr>
        <w:spacing w:after="0" w:line="240" w:lineRule="auto"/>
        <w:rPr>
          <w:rFonts w:ascii="Times New Roman" w:eastAsia="Times New Roman" w:hAnsi="Times New Roman" w:cs="Times New Roman"/>
          <w:b/>
          <w:sz w:val="16"/>
          <w:szCs w:val="20"/>
          <w:lang w:eastAsia="ru-RU"/>
        </w:rPr>
      </w:pPr>
    </w:p>
    <w:p w:rsidR="006014F5" w:rsidRPr="0073056C" w:rsidRDefault="006014F5" w:rsidP="006014F5">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 xml:space="preserve">Приложение 2 </w:t>
      </w:r>
    </w:p>
    <w:p w:rsidR="006014F5" w:rsidRPr="0073056C" w:rsidRDefault="006014F5" w:rsidP="006014F5">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 xml:space="preserve">к решению Совета </w:t>
      </w:r>
    </w:p>
    <w:p w:rsidR="006014F5" w:rsidRPr="0073056C" w:rsidRDefault="006014F5" w:rsidP="006014F5">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 xml:space="preserve"> сельского поселения «Богородск»   </w:t>
      </w:r>
    </w:p>
    <w:p w:rsidR="006014F5" w:rsidRPr="0073056C" w:rsidRDefault="006014F5" w:rsidP="006014F5">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от 14 февраля 2024 № VI-13/2</w:t>
      </w:r>
    </w:p>
    <w:p w:rsidR="006014F5" w:rsidRPr="0073056C" w:rsidRDefault="006014F5" w:rsidP="006014F5">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 xml:space="preserve">Приложение 2 </w:t>
      </w:r>
    </w:p>
    <w:p w:rsidR="006014F5" w:rsidRPr="0073056C" w:rsidRDefault="006014F5" w:rsidP="006014F5">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 xml:space="preserve">к решению Совета </w:t>
      </w:r>
    </w:p>
    <w:p w:rsidR="006014F5" w:rsidRPr="0073056C" w:rsidRDefault="006014F5" w:rsidP="006014F5">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 xml:space="preserve">сельского поселения «Богородск»   </w:t>
      </w:r>
    </w:p>
    <w:p w:rsidR="006014F5" w:rsidRPr="0073056C" w:rsidRDefault="006014F5" w:rsidP="006014F5">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от 25.12.2024 № VI-11/1</w:t>
      </w:r>
    </w:p>
    <w:tbl>
      <w:tblPr>
        <w:tblStyle w:val="a9"/>
        <w:tblW w:w="0" w:type="auto"/>
        <w:tblLook w:val="04A0" w:firstRow="1" w:lastRow="0" w:firstColumn="1" w:lastColumn="0" w:noHBand="0" w:noVBand="1"/>
      </w:tblPr>
      <w:tblGrid>
        <w:gridCol w:w="2180"/>
        <w:gridCol w:w="377"/>
        <w:gridCol w:w="430"/>
        <w:gridCol w:w="1608"/>
        <w:gridCol w:w="460"/>
        <w:gridCol w:w="1563"/>
        <w:gridCol w:w="1562"/>
        <w:gridCol w:w="1562"/>
      </w:tblGrid>
      <w:tr w:rsidR="006014F5" w:rsidRPr="006014F5" w:rsidTr="006014F5">
        <w:trPr>
          <w:trHeight w:val="365"/>
        </w:trPr>
        <w:tc>
          <w:tcPr>
            <w:tcW w:w="15940" w:type="dxa"/>
            <w:gridSpan w:val="8"/>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Распределение бюджетных ассигнований  по разделам, подразделам, целевым статьям, группам видов расходов классификации расходов бюджетов на 2024, год и плановый период 2025 и 2026 годов</w:t>
            </w:r>
          </w:p>
        </w:tc>
      </w:tr>
      <w:tr w:rsidR="006014F5" w:rsidRPr="006014F5" w:rsidTr="006014F5">
        <w:trPr>
          <w:trHeight w:val="405"/>
        </w:trPr>
        <w:tc>
          <w:tcPr>
            <w:tcW w:w="7525" w:type="dxa"/>
            <w:vMerge w:val="restart"/>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Наименование</w:t>
            </w:r>
          </w:p>
        </w:tc>
        <w:tc>
          <w:tcPr>
            <w:tcW w:w="386" w:type="dxa"/>
            <w:vMerge w:val="restart"/>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РЗ</w:t>
            </w:r>
          </w:p>
        </w:tc>
        <w:tc>
          <w:tcPr>
            <w:tcW w:w="461" w:type="dxa"/>
            <w:vMerge w:val="restart"/>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ПР</w:t>
            </w:r>
          </w:p>
        </w:tc>
        <w:tc>
          <w:tcPr>
            <w:tcW w:w="1807" w:type="dxa"/>
            <w:vMerge w:val="restart"/>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ЦСР</w:t>
            </w:r>
          </w:p>
        </w:tc>
        <w:tc>
          <w:tcPr>
            <w:tcW w:w="495" w:type="dxa"/>
            <w:vMerge w:val="restart"/>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ВР</w:t>
            </w:r>
          </w:p>
        </w:tc>
        <w:tc>
          <w:tcPr>
            <w:tcW w:w="5266" w:type="dxa"/>
            <w:gridSpan w:val="3"/>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сумма (рублей)</w:t>
            </w:r>
          </w:p>
        </w:tc>
      </w:tr>
      <w:tr w:rsidR="006014F5" w:rsidRPr="006014F5" w:rsidTr="006014F5">
        <w:trPr>
          <w:trHeight w:val="187"/>
        </w:trPr>
        <w:tc>
          <w:tcPr>
            <w:tcW w:w="7525" w:type="dxa"/>
            <w:vMerge/>
            <w:hideMark/>
          </w:tcPr>
          <w:p w:rsidR="006014F5" w:rsidRPr="006014F5" w:rsidRDefault="006014F5" w:rsidP="006014F5">
            <w:pPr>
              <w:jc w:val="center"/>
              <w:rPr>
                <w:rFonts w:ascii="Times New Roman" w:eastAsia="Times New Roman" w:hAnsi="Times New Roman" w:cs="Times New Roman"/>
                <w:b/>
                <w:bCs/>
                <w:sz w:val="16"/>
                <w:szCs w:val="20"/>
                <w:lang w:eastAsia="ru-RU"/>
              </w:rPr>
            </w:pPr>
          </w:p>
        </w:tc>
        <w:tc>
          <w:tcPr>
            <w:tcW w:w="386" w:type="dxa"/>
            <w:vMerge/>
            <w:hideMark/>
          </w:tcPr>
          <w:p w:rsidR="006014F5" w:rsidRPr="006014F5" w:rsidRDefault="006014F5" w:rsidP="006014F5">
            <w:pPr>
              <w:jc w:val="center"/>
              <w:rPr>
                <w:rFonts w:ascii="Times New Roman" w:eastAsia="Times New Roman" w:hAnsi="Times New Roman" w:cs="Times New Roman"/>
                <w:b/>
                <w:bCs/>
                <w:sz w:val="16"/>
                <w:szCs w:val="20"/>
                <w:lang w:eastAsia="ru-RU"/>
              </w:rPr>
            </w:pPr>
          </w:p>
        </w:tc>
        <w:tc>
          <w:tcPr>
            <w:tcW w:w="461" w:type="dxa"/>
            <w:vMerge/>
            <w:hideMark/>
          </w:tcPr>
          <w:p w:rsidR="006014F5" w:rsidRPr="006014F5" w:rsidRDefault="006014F5" w:rsidP="006014F5">
            <w:pPr>
              <w:jc w:val="center"/>
              <w:rPr>
                <w:rFonts w:ascii="Times New Roman" w:eastAsia="Times New Roman" w:hAnsi="Times New Roman" w:cs="Times New Roman"/>
                <w:b/>
                <w:bCs/>
                <w:sz w:val="16"/>
                <w:szCs w:val="20"/>
                <w:lang w:eastAsia="ru-RU"/>
              </w:rPr>
            </w:pPr>
          </w:p>
        </w:tc>
        <w:tc>
          <w:tcPr>
            <w:tcW w:w="1807" w:type="dxa"/>
            <w:vMerge/>
            <w:hideMark/>
          </w:tcPr>
          <w:p w:rsidR="006014F5" w:rsidRPr="006014F5" w:rsidRDefault="006014F5" w:rsidP="006014F5">
            <w:pPr>
              <w:jc w:val="center"/>
              <w:rPr>
                <w:rFonts w:ascii="Times New Roman" w:eastAsia="Times New Roman" w:hAnsi="Times New Roman" w:cs="Times New Roman"/>
                <w:b/>
                <w:bCs/>
                <w:sz w:val="16"/>
                <w:szCs w:val="20"/>
                <w:lang w:eastAsia="ru-RU"/>
              </w:rPr>
            </w:pPr>
          </w:p>
        </w:tc>
        <w:tc>
          <w:tcPr>
            <w:tcW w:w="495" w:type="dxa"/>
            <w:vMerge/>
            <w:hideMark/>
          </w:tcPr>
          <w:p w:rsidR="006014F5" w:rsidRPr="006014F5" w:rsidRDefault="006014F5" w:rsidP="006014F5">
            <w:pPr>
              <w:jc w:val="center"/>
              <w:rPr>
                <w:rFonts w:ascii="Times New Roman" w:eastAsia="Times New Roman" w:hAnsi="Times New Roman" w:cs="Times New Roman"/>
                <w:b/>
                <w:bCs/>
                <w:sz w:val="16"/>
                <w:szCs w:val="20"/>
                <w:lang w:eastAsia="ru-RU"/>
              </w:rPr>
            </w:pPr>
          </w:p>
        </w:tc>
        <w:tc>
          <w:tcPr>
            <w:tcW w:w="175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2 024</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2 025</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2 026</w:t>
            </w:r>
          </w:p>
        </w:tc>
      </w:tr>
      <w:tr w:rsidR="006014F5" w:rsidRPr="006014F5" w:rsidTr="006014F5">
        <w:trPr>
          <w:trHeight w:val="33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4</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5</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6</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7</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8</w:t>
            </w:r>
          </w:p>
        </w:tc>
      </w:tr>
      <w:tr w:rsidR="006014F5" w:rsidRPr="006014F5" w:rsidTr="006014F5">
        <w:trPr>
          <w:trHeight w:val="330"/>
        </w:trPr>
        <w:tc>
          <w:tcPr>
            <w:tcW w:w="7525" w:type="dxa"/>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Неизвестный подраздел</w:t>
            </w:r>
          </w:p>
        </w:tc>
        <w:tc>
          <w:tcPr>
            <w:tcW w:w="38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w:t>
            </w:r>
          </w:p>
        </w:tc>
        <w:tc>
          <w:tcPr>
            <w:tcW w:w="461"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117 223,00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190 455,00</w:t>
            </w:r>
          </w:p>
        </w:tc>
      </w:tr>
      <w:tr w:rsidR="006014F5" w:rsidRPr="006014F5" w:rsidTr="006014F5">
        <w:trPr>
          <w:trHeight w:val="31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Непрограммные направления деятельности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99 0 00 00000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117 223,00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190 455,00</w:t>
            </w:r>
          </w:p>
        </w:tc>
      </w:tr>
      <w:tr w:rsidR="006014F5" w:rsidRPr="006014F5" w:rsidTr="006014F5">
        <w:trPr>
          <w:trHeight w:val="31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Условно утверждаемые (утвержденные) расходы</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99 0 00 99990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117 223,00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190 455,00</w:t>
            </w:r>
          </w:p>
        </w:tc>
      </w:tr>
      <w:tr w:rsidR="006014F5" w:rsidRPr="006014F5" w:rsidTr="006014F5">
        <w:trPr>
          <w:trHeight w:val="33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НЕ УКАЗАНО</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99 0 00 99990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117 223,00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190 455,00</w:t>
            </w:r>
          </w:p>
        </w:tc>
      </w:tr>
      <w:tr w:rsidR="006014F5" w:rsidRPr="006014F5" w:rsidTr="006014F5">
        <w:trPr>
          <w:trHeight w:val="330"/>
        </w:trPr>
        <w:tc>
          <w:tcPr>
            <w:tcW w:w="7525" w:type="dxa"/>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ОБЩЕГОСУДАРСТВЕННЫЕ ВОПРОСЫ</w:t>
            </w:r>
          </w:p>
        </w:tc>
        <w:tc>
          <w:tcPr>
            <w:tcW w:w="38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w:t>
            </w:r>
          </w:p>
        </w:tc>
        <w:tc>
          <w:tcPr>
            <w:tcW w:w="1807"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49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5 121 254,44</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4 522 732,00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3 600 173,00</w:t>
            </w:r>
          </w:p>
        </w:tc>
      </w:tr>
      <w:tr w:rsidR="006014F5" w:rsidRPr="006014F5" w:rsidTr="006014F5">
        <w:trPr>
          <w:trHeight w:val="945"/>
        </w:trPr>
        <w:tc>
          <w:tcPr>
            <w:tcW w:w="7525" w:type="dxa"/>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Функционирование высшего должностного лица субъекта Российской Федерации и муниципального образования</w:t>
            </w:r>
          </w:p>
        </w:tc>
        <w:tc>
          <w:tcPr>
            <w:tcW w:w="38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02</w:t>
            </w:r>
          </w:p>
        </w:tc>
        <w:tc>
          <w:tcPr>
            <w:tcW w:w="1807"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49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1 086 000,00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1 046 000,00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730 000,00</w:t>
            </w:r>
          </w:p>
        </w:tc>
      </w:tr>
      <w:tr w:rsidR="006014F5" w:rsidRPr="006014F5" w:rsidTr="006014F5">
        <w:trPr>
          <w:trHeight w:val="31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Непрограммные направления деятельности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02</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99 0 00 00000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1 086 000,00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1 046 000,00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730 000,00</w:t>
            </w:r>
          </w:p>
        </w:tc>
      </w:tr>
      <w:tr w:rsidR="006014F5" w:rsidRPr="006014F5" w:rsidTr="006014F5">
        <w:trPr>
          <w:trHeight w:val="94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lastRenderedPageBreak/>
              <w:t>Глава (руководитель) местной администрации (исполнительно-распорядительного органа муниципального образования)</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xml:space="preserve">01 </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02</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99 0 00 92080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1 086 000,00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1 046 000,00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730 000,00</w:t>
            </w:r>
          </w:p>
        </w:tc>
      </w:tr>
      <w:tr w:rsidR="006014F5" w:rsidRPr="006014F5" w:rsidTr="006014F5">
        <w:trPr>
          <w:trHeight w:val="157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02</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99 0 00 92080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1 086 000,00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1 046 000,00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730 000,00</w:t>
            </w:r>
          </w:p>
        </w:tc>
      </w:tr>
      <w:tr w:rsidR="006014F5" w:rsidRPr="006014F5" w:rsidTr="006014F5">
        <w:trPr>
          <w:trHeight w:val="1260"/>
        </w:trPr>
        <w:tc>
          <w:tcPr>
            <w:tcW w:w="7525" w:type="dxa"/>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04</w:t>
            </w:r>
          </w:p>
        </w:tc>
        <w:tc>
          <w:tcPr>
            <w:tcW w:w="1807"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p>
        </w:tc>
        <w:tc>
          <w:tcPr>
            <w:tcW w:w="49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3 857 854,44</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3 476 732,00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2 870 173,00</w:t>
            </w:r>
          </w:p>
        </w:tc>
      </w:tr>
      <w:tr w:rsidR="006014F5" w:rsidRPr="006014F5" w:rsidTr="006014F5">
        <w:trPr>
          <w:trHeight w:val="31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Непрограммные направления деятельности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04</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99 0 00 00000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3 857 854,44</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3 476 732,00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2 870 173,00</w:t>
            </w:r>
          </w:p>
        </w:tc>
      </w:tr>
      <w:tr w:rsidR="006014F5" w:rsidRPr="006014F5" w:rsidTr="006014F5">
        <w:trPr>
          <w:trHeight w:val="94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04</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99 0 00 51180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282 957,00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313 088,00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343 561,00</w:t>
            </w:r>
          </w:p>
        </w:tc>
      </w:tr>
      <w:tr w:rsidR="006014F5" w:rsidRPr="006014F5" w:rsidTr="006014F5">
        <w:trPr>
          <w:trHeight w:val="157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04</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99 0 00 51180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261 884,00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291 931,00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322 325,00</w:t>
            </w:r>
          </w:p>
        </w:tc>
      </w:tr>
      <w:tr w:rsidR="006014F5" w:rsidRPr="006014F5" w:rsidTr="006014F5">
        <w:trPr>
          <w:trHeight w:val="63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04</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99 0 00 51180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21 073,00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21 157,00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21 236,00</w:t>
            </w:r>
          </w:p>
        </w:tc>
      </w:tr>
      <w:tr w:rsidR="006014F5" w:rsidRPr="006014F5" w:rsidTr="006014F5">
        <w:trPr>
          <w:trHeight w:val="557"/>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04</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99 0 00 61610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368,00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274"/>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04</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99 0 00 61610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51,00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63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04</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99 0 00 61610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317,00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202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lastRenderedPageBreak/>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04</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99 0 00 73150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27 321,00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27 321,00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27 321,00</w:t>
            </w:r>
          </w:p>
        </w:tc>
      </w:tr>
      <w:tr w:rsidR="006014F5" w:rsidRPr="006014F5" w:rsidTr="006014F5">
        <w:trPr>
          <w:trHeight w:val="157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04</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99 0 00 73150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21 321,00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21 321,00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21 321,00</w:t>
            </w:r>
          </w:p>
        </w:tc>
      </w:tr>
      <w:tr w:rsidR="006014F5" w:rsidRPr="006014F5" w:rsidTr="006014F5">
        <w:trPr>
          <w:trHeight w:val="63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04</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99 0 00 73150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6 000,00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6 000,00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6 000,00</w:t>
            </w:r>
          </w:p>
        </w:tc>
      </w:tr>
      <w:tr w:rsidR="006014F5" w:rsidRPr="006014F5" w:rsidTr="006014F5">
        <w:trPr>
          <w:trHeight w:val="31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Центральный аппарат</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04</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99 0 00 92040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3 547 208,44</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3 136 323,00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2 499 291,00</w:t>
            </w:r>
          </w:p>
        </w:tc>
      </w:tr>
      <w:tr w:rsidR="006014F5" w:rsidRPr="006014F5" w:rsidTr="006014F5">
        <w:trPr>
          <w:trHeight w:val="157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04</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99 0 00 92040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3 229 000,00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3 136 323,00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2 499 291,00</w:t>
            </w:r>
          </w:p>
        </w:tc>
      </w:tr>
      <w:tr w:rsidR="006014F5" w:rsidRPr="006014F5" w:rsidTr="006014F5">
        <w:trPr>
          <w:trHeight w:val="63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04</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99 0 00 92040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312 208,44</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31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Иные бюджетные ассигнования</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04</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99 0 00 92040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800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6 000,00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945"/>
        </w:trPr>
        <w:tc>
          <w:tcPr>
            <w:tcW w:w="7525" w:type="dxa"/>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06</w:t>
            </w:r>
          </w:p>
        </w:tc>
        <w:tc>
          <w:tcPr>
            <w:tcW w:w="1807"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p>
        </w:tc>
        <w:tc>
          <w:tcPr>
            <w:tcW w:w="49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163 400,00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0,00</w:t>
            </w:r>
          </w:p>
        </w:tc>
      </w:tr>
      <w:tr w:rsidR="006014F5" w:rsidRPr="006014F5" w:rsidTr="006014F5">
        <w:trPr>
          <w:trHeight w:val="31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Непрограммные направления деятельности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06</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99 0 00 00000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163 400,00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274"/>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06</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99 0 00 81000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163 400,00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31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Межбюджетные трансферты</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06</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99 0 00 81000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500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163 400,00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315"/>
        </w:trPr>
        <w:tc>
          <w:tcPr>
            <w:tcW w:w="7525" w:type="dxa"/>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Другие общегосударственные вопросы</w:t>
            </w:r>
          </w:p>
        </w:tc>
        <w:tc>
          <w:tcPr>
            <w:tcW w:w="38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13</w:t>
            </w:r>
          </w:p>
        </w:tc>
        <w:tc>
          <w:tcPr>
            <w:tcW w:w="1807"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14 000,00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0,00</w:t>
            </w:r>
          </w:p>
        </w:tc>
      </w:tr>
      <w:tr w:rsidR="006014F5" w:rsidRPr="006014F5" w:rsidTr="006014F5">
        <w:trPr>
          <w:trHeight w:val="31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Непрограммные направления деятельности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99 0 00 00000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14 000,00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63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Выполнение других обязательств местной администрации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99 0 00 92999</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14 000,00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63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lastRenderedPageBreak/>
              <w:t>Закупка товаров, работ и услуг для обеспечения государственных (муниципальных) нужд</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99 0 00 92999</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5 000,00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33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Иные бюджетные ассигнования</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99 0 00 92999</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800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645"/>
        </w:trPr>
        <w:tc>
          <w:tcPr>
            <w:tcW w:w="7525" w:type="dxa"/>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НАЦИОНАЛЬНАЯ БЕЗОПАСНОСТЬ И ПРАВООХРАНИТЕЛЬНАЯ ДЕЯТЕЛЬНОСТЬ</w:t>
            </w:r>
          </w:p>
        </w:tc>
        <w:tc>
          <w:tcPr>
            <w:tcW w:w="38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03</w:t>
            </w:r>
          </w:p>
        </w:tc>
        <w:tc>
          <w:tcPr>
            <w:tcW w:w="461"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w:t>
            </w:r>
          </w:p>
        </w:tc>
        <w:tc>
          <w:tcPr>
            <w:tcW w:w="1807"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49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91 180,49</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0,00</w:t>
            </w:r>
          </w:p>
        </w:tc>
      </w:tr>
      <w:tr w:rsidR="006014F5" w:rsidRPr="006014F5" w:rsidTr="006014F5">
        <w:trPr>
          <w:trHeight w:val="945"/>
        </w:trPr>
        <w:tc>
          <w:tcPr>
            <w:tcW w:w="7525" w:type="dxa"/>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38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03</w:t>
            </w:r>
          </w:p>
        </w:tc>
        <w:tc>
          <w:tcPr>
            <w:tcW w:w="461"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10</w:t>
            </w:r>
          </w:p>
        </w:tc>
        <w:tc>
          <w:tcPr>
            <w:tcW w:w="1807"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49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91 180,49</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0,00</w:t>
            </w:r>
          </w:p>
        </w:tc>
      </w:tr>
      <w:tr w:rsidR="006014F5" w:rsidRPr="006014F5" w:rsidTr="006014F5">
        <w:trPr>
          <w:trHeight w:val="31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Непрограммные направления деятельности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03</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10</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99 0 00 00000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91 180,49</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189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03</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10</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99 0 00 61610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91 180,49</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64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03</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10</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99 0 00 61610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91 180,49</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330"/>
        </w:trPr>
        <w:tc>
          <w:tcPr>
            <w:tcW w:w="7525" w:type="dxa"/>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НАЦИОНАЛЬНАЯ ЭКОНОМИКА</w:t>
            </w:r>
          </w:p>
        </w:tc>
        <w:tc>
          <w:tcPr>
            <w:tcW w:w="38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04</w:t>
            </w:r>
          </w:p>
        </w:tc>
        <w:tc>
          <w:tcPr>
            <w:tcW w:w="461"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w:t>
            </w:r>
          </w:p>
        </w:tc>
        <w:tc>
          <w:tcPr>
            <w:tcW w:w="1807"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49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15 196,75</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0,00</w:t>
            </w:r>
          </w:p>
        </w:tc>
      </w:tr>
      <w:tr w:rsidR="006014F5" w:rsidRPr="006014F5" w:rsidTr="00587771">
        <w:trPr>
          <w:trHeight w:val="187"/>
        </w:trPr>
        <w:tc>
          <w:tcPr>
            <w:tcW w:w="7525" w:type="dxa"/>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Транспорт</w:t>
            </w:r>
          </w:p>
        </w:tc>
        <w:tc>
          <w:tcPr>
            <w:tcW w:w="38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04</w:t>
            </w:r>
          </w:p>
        </w:tc>
        <w:tc>
          <w:tcPr>
            <w:tcW w:w="461"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08</w:t>
            </w:r>
          </w:p>
        </w:tc>
        <w:tc>
          <w:tcPr>
            <w:tcW w:w="1807"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49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15 196,75</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0,00</w:t>
            </w:r>
          </w:p>
        </w:tc>
      </w:tr>
      <w:tr w:rsidR="006014F5" w:rsidRPr="006014F5" w:rsidTr="006014F5">
        <w:trPr>
          <w:trHeight w:val="31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Непрограммные направления деятельности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04</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08</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99 0 00 00000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15 196,75</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189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04</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08</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99 0 00 61610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15 196,75</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64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04</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08</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99 0 00 61610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15 196,75</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330"/>
        </w:trPr>
        <w:tc>
          <w:tcPr>
            <w:tcW w:w="7525" w:type="dxa"/>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ЖИЛИЩНО-КОММУНАЛЬНОЕ ХОЗЯЙСТВО</w:t>
            </w:r>
          </w:p>
        </w:tc>
        <w:tc>
          <w:tcPr>
            <w:tcW w:w="38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05</w:t>
            </w:r>
          </w:p>
        </w:tc>
        <w:tc>
          <w:tcPr>
            <w:tcW w:w="461"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49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1 505 498,20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2 250 000,00</w:t>
            </w:r>
          </w:p>
        </w:tc>
      </w:tr>
      <w:tr w:rsidR="006014F5" w:rsidRPr="006014F5" w:rsidTr="006014F5">
        <w:trPr>
          <w:trHeight w:val="315"/>
        </w:trPr>
        <w:tc>
          <w:tcPr>
            <w:tcW w:w="7525" w:type="dxa"/>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Благоустройство</w:t>
            </w:r>
          </w:p>
        </w:tc>
        <w:tc>
          <w:tcPr>
            <w:tcW w:w="38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05</w:t>
            </w:r>
          </w:p>
        </w:tc>
        <w:tc>
          <w:tcPr>
            <w:tcW w:w="461"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49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1 505 498,20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2 250 000,00</w:t>
            </w:r>
          </w:p>
        </w:tc>
      </w:tr>
      <w:tr w:rsidR="006014F5" w:rsidRPr="006014F5" w:rsidTr="006014F5">
        <w:trPr>
          <w:trHeight w:val="63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Муниципальная программа "Комплексное развитие территории сельского поселения"</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05</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11 0 00 00000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223 000,00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63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Подпрограмма "Благоустройство территории муниципального образования сельского поселения"</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05</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11 1 00 00000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223 000,00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63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Реализация народных проектов в сфере благоустройства</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05</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11 1 11 00000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223 000,00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94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lastRenderedPageBreak/>
              <w:t>Реализация народных проектов в сфере благоустройства, прошедших отбор в рамках проекта "Народный бюджет"</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05</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11 1 11 S2300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223 000,00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63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05</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11 1 11 S2300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223 000,00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94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Муниципальная программа "Обеспечение первичных мер пожарной безопасности на территории сельского поселения"</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05</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12 0 00 00000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521 023,38</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2 250 000,00</w:t>
            </w:r>
          </w:p>
        </w:tc>
      </w:tr>
      <w:tr w:rsidR="006014F5" w:rsidRPr="006014F5" w:rsidTr="006014F5">
        <w:trPr>
          <w:trHeight w:val="63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Обеспечение первичных мер пожарной безопасности на территории сельского поселения</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05</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12 0 11 00000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521 023,38</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2 250 000,00</w:t>
            </w:r>
          </w:p>
        </w:tc>
      </w:tr>
      <w:tr w:rsidR="006014F5" w:rsidRPr="006014F5" w:rsidTr="006014F5">
        <w:trPr>
          <w:trHeight w:val="162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05</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12 0 11 74100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521 023,38</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2 250 000,00</w:t>
            </w:r>
          </w:p>
        </w:tc>
      </w:tr>
      <w:tr w:rsidR="006014F5" w:rsidRPr="006014F5" w:rsidTr="006014F5">
        <w:trPr>
          <w:trHeight w:val="63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05</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12 0 11 74100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521 023,38</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2 250 000,00</w:t>
            </w:r>
          </w:p>
        </w:tc>
      </w:tr>
      <w:tr w:rsidR="006014F5" w:rsidRPr="006014F5" w:rsidTr="006014F5">
        <w:trPr>
          <w:trHeight w:val="37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Непрограммные направления деятельности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05</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99 0 00 00000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761 474,82</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63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Мероприятия по благоустройству  территории поселений</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05</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99 0 00 01700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730 000,00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63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05</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99 0 00 01700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730 000,00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189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05</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99 0 00 61610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31 474,82</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64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05</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03</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99 0 00 61610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200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31 474,82</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0,00</w:t>
            </w:r>
          </w:p>
        </w:tc>
      </w:tr>
      <w:tr w:rsidR="006014F5" w:rsidRPr="006014F5" w:rsidTr="006014F5">
        <w:trPr>
          <w:trHeight w:val="330"/>
        </w:trPr>
        <w:tc>
          <w:tcPr>
            <w:tcW w:w="7525" w:type="dxa"/>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СОЦИАЛЬНАЯ ПОЛИТИКА</w:t>
            </w:r>
          </w:p>
        </w:tc>
        <w:tc>
          <w:tcPr>
            <w:tcW w:w="38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10</w:t>
            </w:r>
          </w:p>
        </w:tc>
        <w:tc>
          <w:tcPr>
            <w:tcW w:w="461"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00</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49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389 354,00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389 354,00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389 354,00</w:t>
            </w:r>
          </w:p>
        </w:tc>
      </w:tr>
      <w:tr w:rsidR="006014F5" w:rsidRPr="006014F5" w:rsidTr="006014F5">
        <w:trPr>
          <w:trHeight w:val="315"/>
        </w:trPr>
        <w:tc>
          <w:tcPr>
            <w:tcW w:w="7525" w:type="dxa"/>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Пенсионное обеспечение</w:t>
            </w:r>
          </w:p>
        </w:tc>
        <w:tc>
          <w:tcPr>
            <w:tcW w:w="38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10</w:t>
            </w:r>
          </w:p>
        </w:tc>
        <w:tc>
          <w:tcPr>
            <w:tcW w:w="461"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01</w:t>
            </w:r>
          </w:p>
        </w:tc>
        <w:tc>
          <w:tcPr>
            <w:tcW w:w="1807"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p>
        </w:tc>
        <w:tc>
          <w:tcPr>
            <w:tcW w:w="49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389 354,00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389 354,00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389 354,00</w:t>
            </w:r>
          </w:p>
        </w:tc>
      </w:tr>
      <w:tr w:rsidR="006014F5" w:rsidRPr="006014F5" w:rsidTr="006014F5">
        <w:trPr>
          <w:trHeight w:val="31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Непрограммные направления деятельности</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10</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99 0 00 00000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389 354,00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389 354,00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389 354,00</w:t>
            </w:r>
          </w:p>
        </w:tc>
      </w:tr>
      <w:tr w:rsidR="006014F5" w:rsidRPr="006014F5" w:rsidTr="006014F5">
        <w:trPr>
          <w:trHeight w:val="315"/>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Доплаты к пенсиям муниципальных служащих</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10</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99 0 00 90050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389 354,00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389 354,00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389 354,00</w:t>
            </w:r>
          </w:p>
        </w:tc>
      </w:tr>
      <w:tr w:rsidR="006014F5" w:rsidRPr="006014F5" w:rsidTr="006014F5">
        <w:trPr>
          <w:trHeight w:val="510"/>
        </w:trPr>
        <w:tc>
          <w:tcPr>
            <w:tcW w:w="7525"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Социальное обеспечение и иные выплаты населению</w:t>
            </w:r>
          </w:p>
        </w:tc>
        <w:tc>
          <w:tcPr>
            <w:tcW w:w="38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10</w:t>
            </w:r>
          </w:p>
        </w:tc>
        <w:tc>
          <w:tcPr>
            <w:tcW w:w="461"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180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99 0 00 90050</w:t>
            </w:r>
          </w:p>
        </w:tc>
        <w:tc>
          <w:tcPr>
            <w:tcW w:w="49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300</w:t>
            </w:r>
          </w:p>
        </w:tc>
        <w:tc>
          <w:tcPr>
            <w:tcW w:w="17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389 354,00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389 354,00</w:t>
            </w:r>
          </w:p>
        </w:tc>
        <w:tc>
          <w:tcPr>
            <w:tcW w:w="1755"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389 354,00</w:t>
            </w:r>
          </w:p>
        </w:tc>
      </w:tr>
      <w:tr w:rsidR="006014F5" w:rsidRPr="006014F5" w:rsidTr="006014F5">
        <w:trPr>
          <w:trHeight w:val="330"/>
        </w:trPr>
        <w:tc>
          <w:tcPr>
            <w:tcW w:w="7525" w:type="dxa"/>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xml:space="preserve">ВСЕГО </w:t>
            </w:r>
          </w:p>
        </w:tc>
        <w:tc>
          <w:tcPr>
            <w:tcW w:w="38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461"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1807"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49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175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7 122 483,88</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5 029 309,00</w:t>
            </w:r>
          </w:p>
        </w:tc>
        <w:tc>
          <w:tcPr>
            <w:tcW w:w="1755"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6 429 982,00</w:t>
            </w:r>
          </w:p>
        </w:tc>
      </w:tr>
    </w:tbl>
    <w:p w:rsidR="00587771" w:rsidRDefault="00587771" w:rsidP="0073056C">
      <w:pPr>
        <w:spacing w:after="0" w:line="240" w:lineRule="auto"/>
        <w:jc w:val="right"/>
        <w:rPr>
          <w:rFonts w:ascii="Times New Roman" w:eastAsia="Times New Roman" w:hAnsi="Times New Roman" w:cs="Times New Roman"/>
          <w:sz w:val="16"/>
          <w:szCs w:val="20"/>
          <w:lang w:eastAsia="ru-RU"/>
        </w:rPr>
      </w:pPr>
    </w:p>
    <w:p w:rsidR="00587771" w:rsidRDefault="00587771" w:rsidP="0073056C">
      <w:pPr>
        <w:spacing w:after="0" w:line="240" w:lineRule="auto"/>
        <w:jc w:val="right"/>
        <w:rPr>
          <w:rFonts w:ascii="Times New Roman" w:eastAsia="Times New Roman" w:hAnsi="Times New Roman" w:cs="Times New Roman"/>
          <w:sz w:val="16"/>
          <w:szCs w:val="20"/>
          <w:lang w:eastAsia="ru-RU"/>
        </w:rPr>
      </w:pPr>
    </w:p>
    <w:p w:rsidR="00587771" w:rsidRDefault="00587771" w:rsidP="0073056C">
      <w:pPr>
        <w:spacing w:after="0" w:line="240" w:lineRule="auto"/>
        <w:jc w:val="right"/>
        <w:rPr>
          <w:rFonts w:ascii="Times New Roman" w:eastAsia="Times New Roman" w:hAnsi="Times New Roman" w:cs="Times New Roman"/>
          <w:sz w:val="16"/>
          <w:szCs w:val="20"/>
          <w:lang w:eastAsia="ru-RU"/>
        </w:rPr>
      </w:pPr>
    </w:p>
    <w:p w:rsidR="00587771" w:rsidRDefault="00587771" w:rsidP="0073056C">
      <w:pPr>
        <w:spacing w:after="0" w:line="240" w:lineRule="auto"/>
        <w:jc w:val="right"/>
        <w:rPr>
          <w:rFonts w:ascii="Times New Roman" w:eastAsia="Times New Roman" w:hAnsi="Times New Roman" w:cs="Times New Roman"/>
          <w:sz w:val="16"/>
          <w:szCs w:val="20"/>
          <w:lang w:eastAsia="ru-RU"/>
        </w:rPr>
      </w:pPr>
    </w:p>
    <w:p w:rsidR="00587771" w:rsidRDefault="00587771" w:rsidP="0073056C">
      <w:pPr>
        <w:spacing w:after="0" w:line="240" w:lineRule="auto"/>
        <w:jc w:val="right"/>
        <w:rPr>
          <w:rFonts w:ascii="Times New Roman" w:eastAsia="Times New Roman" w:hAnsi="Times New Roman" w:cs="Times New Roman"/>
          <w:sz w:val="16"/>
          <w:szCs w:val="20"/>
          <w:lang w:eastAsia="ru-RU"/>
        </w:rPr>
      </w:pPr>
    </w:p>
    <w:p w:rsidR="006014F5" w:rsidRPr="0073056C" w:rsidRDefault="006014F5" w:rsidP="0073056C">
      <w:pPr>
        <w:spacing w:after="0" w:line="240" w:lineRule="auto"/>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lastRenderedPageBreak/>
        <w:t xml:space="preserve">Приложение 3 </w:t>
      </w:r>
    </w:p>
    <w:p w:rsidR="006014F5" w:rsidRPr="0073056C" w:rsidRDefault="006014F5" w:rsidP="006014F5">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 xml:space="preserve">к решению Совета </w:t>
      </w:r>
    </w:p>
    <w:p w:rsidR="006014F5" w:rsidRPr="0073056C" w:rsidRDefault="006014F5" w:rsidP="006014F5">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 xml:space="preserve"> сельского поселения «Богородск»   </w:t>
      </w:r>
    </w:p>
    <w:p w:rsidR="006014F5" w:rsidRPr="0073056C" w:rsidRDefault="006014F5" w:rsidP="006014F5">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от 14 февраля 2024 № VI-13/2</w:t>
      </w:r>
    </w:p>
    <w:p w:rsidR="006014F5" w:rsidRPr="0073056C" w:rsidRDefault="006014F5" w:rsidP="006014F5">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 xml:space="preserve">Приложение 3 </w:t>
      </w:r>
    </w:p>
    <w:p w:rsidR="006014F5" w:rsidRPr="0073056C" w:rsidRDefault="006014F5" w:rsidP="006014F5">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 xml:space="preserve">к решению Совета </w:t>
      </w:r>
    </w:p>
    <w:p w:rsidR="006014F5" w:rsidRPr="0073056C" w:rsidRDefault="006014F5" w:rsidP="006014F5">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 xml:space="preserve">сельского поселения «Богородск»   </w:t>
      </w:r>
    </w:p>
    <w:p w:rsidR="006014F5" w:rsidRPr="0073056C" w:rsidRDefault="006014F5" w:rsidP="006014F5">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от 25.12.2024 № VI-11/1</w:t>
      </w:r>
    </w:p>
    <w:tbl>
      <w:tblPr>
        <w:tblStyle w:val="a9"/>
        <w:tblW w:w="0" w:type="auto"/>
        <w:tblLook w:val="04A0" w:firstRow="1" w:lastRow="0" w:firstColumn="1" w:lastColumn="0" w:noHBand="0" w:noVBand="1"/>
      </w:tblPr>
      <w:tblGrid>
        <w:gridCol w:w="2670"/>
        <w:gridCol w:w="456"/>
        <w:gridCol w:w="399"/>
        <w:gridCol w:w="439"/>
        <w:gridCol w:w="1266"/>
        <w:gridCol w:w="456"/>
        <w:gridCol w:w="1352"/>
        <w:gridCol w:w="1352"/>
        <w:gridCol w:w="1352"/>
      </w:tblGrid>
      <w:tr w:rsidR="006014F5" w:rsidRPr="006014F5" w:rsidTr="0073056C">
        <w:trPr>
          <w:trHeight w:val="318"/>
        </w:trPr>
        <w:tc>
          <w:tcPr>
            <w:tcW w:w="9742" w:type="dxa"/>
            <w:gridSpan w:val="9"/>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Ведомственная структура расходов бюджета муниципального образования сельского поселения "Богородск" на 2024 год и плановый период 2025 и 2026 годов</w:t>
            </w:r>
          </w:p>
        </w:tc>
      </w:tr>
      <w:tr w:rsidR="0073056C" w:rsidRPr="006014F5" w:rsidTr="0073056C">
        <w:trPr>
          <w:trHeight w:val="360"/>
        </w:trPr>
        <w:tc>
          <w:tcPr>
            <w:tcW w:w="2812" w:type="dxa"/>
            <w:vMerge w:val="restart"/>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Наименование</w:t>
            </w:r>
          </w:p>
        </w:tc>
        <w:tc>
          <w:tcPr>
            <w:tcW w:w="456" w:type="dxa"/>
            <w:vMerge w:val="restart"/>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ГР</w:t>
            </w:r>
          </w:p>
        </w:tc>
        <w:tc>
          <w:tcPr>
            <w:tcW w:w="399" w:type="dxa"/>
            <w:vMerge w:val="restart"/>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РЗ</w:t>
            </w:r>
          </w:p>
        </w:tc>
        <w:tc>
          <w:tcPr>
            <w:tcW w:w="297" w:type="dxa"/>
            <w:vMerge w:val="restart"/>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ПР</w:t>
            </w:r>
          </w:p>
        </w:tc>
        <w:tc>
          <w:tcPr>
            <w:tcW w:w="1266" w:type="dxa"/>
            <w:vMerge w:val="restart"/>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ЦСР</w:t>
            </w:r>
          </w:p>
        </w:tc>
        <w:tc>
          <w:tcPr>
            <w:tcW w:w="456" w:type="dxa"/>
            <w:vMerge w:val="restart"/>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ВР</w:t>
            </w:r>
          </w:p>
        </w:tc>
        <w:tc>
          <w:tcPr>
            <w:tcW w:w="4056" w:type="dxa"/>
            <w:gridSpan w:val="3"/>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сумма (рублей)</w:t>
            </w:r>
          </w:p>
        </w:tc>
      </w:tr>
      <w:tr w:rsidR="0073056C" w:rsidRPr="006014F5" w:rsidTr="0073056C">
        <w:trPr>
          <w:trHeight w:val="95"/>
        </w:trPr>
        <w:tc>
          <w:tcPr>
            <w:tcW w:w="2812" w:type="dxa"/>
            <w:vMerge/>
            <w:hideMark/>
          </w:tcPr>
          <w:p w:rsidR="006014F5" w:rsidRPr="006014F5" w:rsidRDefault="006014F5" w:rsidP="006014F5">
            <w:pPr>
              <w:jc w:val="center"/>
              <w:rPr>
                <w:rFonts w:ascii="Times New Roman" w:eastAsia="Times New Roman" w:hAnsi="Times New Roman" w:cs="Times New Roman"/>
                <w:b/>
                <w:bCs/>
                <w:sz w:val="16"/>
                <w:szCs w:val="16"/>
                <w:lang w:eastAsia="ru-RU"/>
              </w:rPr>
            </w:pPr>
          </w:p>
        </w:tc>
        <w:tc>
          <w:tcPr>
            <w:tcW w:w="456" w:type="dxa"/>
            <w:vMerge/>
            <w:hideMark/>
          </w:tcPr>
          <w:p w:rsidR="006014F5" w:rsidRPr="006014F5" w:rsidRDefault="006014F5" w:rsidP="006014F5">
            <w:pPr>
              <w:jc w:val="center"/>
              <w:rPr>
                <w:rFonts w:ascii="Times New Roman" w:eastAsia="Times New Roman" w:hAnsi="Times New Roman" w:cs="Times New Roman"/>
                <w:b/>
                <w:bCs/>
                <w:sz w:val="16"/>
                <w:szCs w:val="16"/>
                <w:lang w:eastAsia="ru-RU"/>
              </w:rPr>
            </w:pPr>
          </w:p>
        </w:tc>
        <w:tc>
          <w:tcPr>
            <w:tcW w:w="399" w:type="dxa"/>
            <w:vMerge/>
            <w:hideMark/>
          </w:tcPr>
          <w:p w:rsidR="006014F5" w:rsidRPr="006014F5" w:rsidRDefault="006014F5" w:rsidP="006014F5">
            <w:pPr>
              <w:jc w:val="center"/>
              <w:rPr>
                <w:rFonts w:ascii="Times New Roman" w:eastAsia="Times New Roman" w:hAnsi="Times New Roman" w:cs="Times New Roman"/>
                <w:b/>
                <w:bCs/>
                <w:sz w:val="16"/>
                <w:szCs w:val="16"/>
                <w:lang w:eastAsia="ru-RU"/>
              </w:rPr>
            </w:pPr>
          </w:p>
        </w:tc>
        <w:tc>
          <w:tcPr>
            <w:tcW w:w="297" w:type="dxa"/>
            <w:vMerge/>
            <w:hideMark/>
          </w:tcPr>
          <w:p w:rsidR="006014F5" w:rsidRPr="006014F5" w:rsidRDefault="006014F5" w:rsidP="006014F5">
            <w:pPr>
              <w:jc w:val="center"/>
              <w:rPr>
                <w:rFonts w:ascii="Times New Roman" w:eastAsia="Times New Roman" w:hAnsi="Times New Roman" w:cs="Times New Roman"/>
                <w:b/>
                <w:bCs/>
                <w:sz w:val="16"/>
                <w:szCs w:val="16"/>
                <w:lang w:eastAsia="ru-RU"/>
              </w:rPr>
            </w:pPr>
          </w:p>
        </w:tc>
        <w:tc>
          <w:tcPr>
            <w:tcW w:w="1266" w:type="dxa"/>
            <w:vMerge/>
            <w:hideMark/>
          </w:tcPr>
          <w:p w:rsidR="006014F5" w:rsidRPr="006014F5" w:rsidRDefault="006014F5" w:rsidP="006014F5">
            <w:pPr>
              <w:jc w:val="center"/>
              <w:rPr>
                <w:rFonts w:ascii="Times New Roman" w:eastAsia="Times New Roman" w:hAnsi="Times New Roman" w:cs="Times New Roman"/>
                <w:b/>
                <w:bCs/>
                <w:sz w:val="16"/>
                <w:szCs w:val="16"/>
                <w:lang w:eastAsia="ru-RU"/>
              </w:rPr>
            </w:pPr>
          </w:p>
        </w:tc>
        <w:tc>
          <w:tcPr>
            <w:tcW w:w="456" w:type="dxa"/>
            <w:vMerge/>
            <w:hideMark/>
          </w:tcPr>
          <w:p w:rsidR="006014F5" w:rsidRPr="006014F5" w:rsidRDefault="006014F5" w:rsidP="006014F5">
            <w:pPr>
              <w:jc w:val="center"/>
              <w:rPr>
                <w:rFonts w:ascii="Times New Roman" w:eastAsia="Times New Roman" w:hAnsi="Times New Roman" w:cs="Times New Roman"/>
                <w:b/>
                <w:bCs/>
                <w:sz w:val="16"/>
                <w:szCs w:val="16"/>
                <w:lang w:eastAsia="ru-RU"/>
              </w:rPr>
            </w:pP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2 024</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2 025</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2 026</w:t>
            </w:r>
          </w:p>
        </w:tc>
      </w:tr>
      <w:tr w:rsidR="0073056C" w:rsidRPr="006014F5" w:rsidTr="0073056C">
        <w:trPr>
          <w:trHeight w:val="183"/>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4</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5</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6</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7</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8</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w:t>
            </w:r>
          </w:p>
        </w:tc>
      </w:tr>
      <w:tr w:rsidR="0073056C" w:rsidRPr="006014F5" w:rsidTr="0073056C">
        <w:trPr>
          <w:trHeight w:val="271"/>
        </w:trPr>
        <w:tc>
          <w:tcPr>
            <w:tcW w:w="2812"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СОВЕТ СЕЛЬСКОГО ПОСЕЛЕНИЯ  "БОГОРОДСК"</w:t>
            </w: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924</w:t>
            </w:r>
          </w:p>
        </w:tc>
        <w:tc>
          <w:tcPr>
            <w:tcW w:w="399"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297"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126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9 000,00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0,00</w:t>
            </w:r>
          </w:p>
        </w:tc>
      </w:tr>
      <w:tr w:rsidR="0073056C" w:rsidRPr="006014F5" w:rsidTr="0073056C">
        <w:trPr>
          <w:trHeight w:val="330"/>
        </w:trPr>
        <w:tc>
          <w:tcPr>
            <w:tcW w:w="2812"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ОБЩЕГОСУДАРСТВЕННЫЕ ВОПРОСЫ</w:t>
            </w: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924</w:t>
            </w:r>
          </w:p>
        </w:tc>
        <w:tc>
          <w:tcPr>
            <w:tcW w:w="399"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w:t>
            </w:r>
          </w:p>
        </w:tc>
        <w:tc>
          <w:tcPr>
            <w:tcW w:w="126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9 000,00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0,00</w:t>
            </w:r>
          </w:p>
        </w:tc>
      </w:tr>
      <w:tr w:rsidR="0073056C" w:rsidRPr="006014F5" w:rsidTr="0073056C">
        <w:trPr>
          <w:trHeight w:val="315"/>
        </w:trPr>
        <w:tc>
          <w:tcPr>
            <w:tcW w:w="2812"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Другие общегосударственные вопросы</w:t>
            </w: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924</w:t>
            </w:r>
          </w:p>
        </w:tc>
        <w:tc>
          <w:tcPr>
            <w:tcW w:w="399"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13</w:t>
            </w:r>
          </w:p>
        </w:tc>
        <w:tc>
          <w:tcPr>
            <w:tcW w:w="126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9 000,00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315"/>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Непрограммные направления деятельности</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924</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99 0 00 00000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281"/>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Выполнение других обязательств местной администрации</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924</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99 0 00 92999</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205"/>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Иные бюджетные ассигнования</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924</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99 0 00 92999</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800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437"/>
        </w:trPr>
        <w:tc>
          <w:tcPr>
            <w:tcW w:w="2812"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АДМИНИСТРАЦИЯ СЕЛЬСКОГО ПОСЕЛЕНИЯ "БОГОРОДСК"</w:t>
            </w:r>
          </w:p>
        </w:tc>
        <w:tc>
          <w:tcPr>
            <w:tcW w:w="456"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297"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126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7 113 483,88</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5 029 309,00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6 429 982,00</w:t>
            </w:r>
          </w:p>
        </w:tc>
      </w:tr>
      <w:tr w:rsidR="0073056C" w:rsidRPr="006014F5" w:rsidTr="0073056C">
        <w:trPr>
          <w:trHeight w:val="205"/>
        </w:trPr>
        <w:tc>
          <w:tcPr>
            <w:tcW w:w="2812"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Неизвестный подраздел</w:t>
            </w:r>
          </w:p>
        </w:tc>
        <w:tc>
          <w:tcPr>
            <w:tcW w:w="456"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w:t>
            </w:r>
          </w:p>
        </w:tc>
        <w:tc>
          <w:tcPr>
            <w:tcW w:w="297"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117 223,00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190 455,00</w:t>
            </w:r>
          </w:p>
        </w:tc>
      </w:tr>
      <w:tr w:rsidR="0073056C" w:rsidRPr="006014F5" w:rsidTr="0073056C">
        <w:trPr>
          <w:trHeight w:val="315"/>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Непрограммные направления деятельности</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99 0 00 00000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117 223,00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190 455,00</w:t>
            </w:r>
          </w:p>
        </w:tc>
      </w:tr>
      <w:tr w:rsidR="0073056C" w:rsidRPr="006014F5" w:rsidTr="0073056C">
        <w:trPr>
          <w:trHeight w:val="315"/>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Условно утверждаемые (утвержденные) расходы</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99 0 00 99990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117 223,00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190 455,00</w:t>
            </w:r>
          </w:p>
        </w:tc>
      </w:tr>
      <w:tr w:rsidR="0073056C" w:rsidRPr="006014F5" w:rsidTr="0073056C">
        <w:trPr>
          <w:trHeight w:val="107"/>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НЕ УКАЗАНО</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99 0 00 99990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117 223,00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190 455,00</w:t>
            </w:r>
          </w:p>
        </w:tc>
      </w:tr>
      <w:tr w:rsidR="0073056C" w:rsidRPr="006014F5" w:rsidTr="0073056C">
        <w:trPr>
          <w:trHeight w:val="330"/>
        </w:trPr>
        <w:tc>
          <w:tcPr>
            <w:tcW w:w="2812"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ОБЩЕГОСУДАРСТВЕННЫЕ ВОПРОСЫ</w:t>
            </w:r>
          </w:p>
        </w:tc>
        <w:tc>
          <w:tcPr>
            <w:tcW w:w="456"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w:t>
            </w:r>
          </w:p>
        </w:tc>
        <w:tc>
          <w:tcPr>
            <w:tcW w:w="126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5 112 254,44</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4 522 732,00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3 600 173,00</w:t>
            </w:r>
          </w:p>
        </w:tc>
      </w:tr>
      <w:tr w:rsidR="0073056C" w:rsidRPr="006014F5" w:rsidTr="0073056C">
        <w:trPr>
          <w:trHeight w:val="656"/>
        </w:trPr>
        <w:tc>
          <w:tcPr>
            <w:tcW w:w="2812"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02</w:t>
            </w:r>
          </w:p>
        </w:tc>
        <w:tc>
          <w:tcPr>
            <w:tcW w:w="126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1 086 000,00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1 046 000,00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730 000,00</w:t>
            </w:r>
          </w:p>
        </w:tc>
      </w:tr>
      <w:tr w:rsidR="0073056C" w:rsidRPr="006014F5" w:rsidTr="0073056C">
        <w:trPr>
          <w:trHeight w:val="315"/>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Непрограммные направления деятельности</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02</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99 0 00 00000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1 086 000,00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1 046 000,00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730 000,00</w:t>
            </w:r>
          </w:p>
        </w:tc>
      </w:tr>
      <w:tr w:rsidR="0073056C" w:rsidRPr="006014F5" w:rsidTr="0073056C">
        <w:trPr>
          <w:trHeight w:val="746"/>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Глава (руководитель) местной администрации (исполнительно-распорядительного органа муниципального образования)</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xml:space="preserve">01 </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02</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99 0 00 92080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1 086 000,00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1 046 000,00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730 000,00</w:t>
            </w:r>
          </w:p>
        </w:tc>
      </w:tr>
      <w:tr w:rsidR="0073056C" w:rsidRPr="006014F5" w:rsidTr="0073056C">
        <w:trPr>
          <w:trHeight w:val="1355"/>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02</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99 0 00 92080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1 086 000,00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1 046 000,00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730 000,00</w:t>
            </w:r>
          </w:p>
        </w:tc>
      </w:tr>
      <w:tr w:rsidR="0073056C" w:rsidRPr="006014F5" w:rsidTr="0073056C">
        <w:trPr>
          <w:trHeight w:val="1260"/>
        </w:trPr>
        <w:tc>
          <w:tcPr>
            <w:tcW w:w="2812"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04</w:t>
            </w:r>
          </w:p>
        </w:tc>
        <w:tc>
          <w:tcPr>
            <w:tcW w:w="126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3 857 854,44</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3 476 732,00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2 870 173,00</w:t>
            </w:r>
          </w:p>
        </w:tc>
      </w:tr>
      <w:tr w:rsidR="0073056C" w:rsidRPr="006014F5" w:rsidTr="0073056C">
        <w:trPr>
          <w:trHeight w:val="315"/>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Непрограммные направления деятельности</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04</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99 0 00 00000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3 857 854,44</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3 476 732,00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2 870 173,00</w:t>
            </w:r>
          </w:p>
        </w:tc>
      </w:tr>
      <w:tr w:rsidR="0073056C" w:rsidRPr="006014F5" w:rsidTr="0073056C">
        <w:trPr>
          <w:trHeight w:val="841"/>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04</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99 0 00 51180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282 957,00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313 088,00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343 561,00</w:t>
            </w:r>
          </w:p>
        </w:tc>
      </w:tr>
      <w:tr w:rsidR="0073056C" w:rsidRPr="006014F5" w:rsidTr="00587771">
        <w:trPr>
          <w:trHeight w:val="273"/>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6014F5">
              <w:rPr>
                <w:rFonts w:ascii="Times New Roman" w:eastAsia="Times New Roman" w:hAnsi="Times New Roman" w:cs="Times New Roman"/>
                <w:sz w:val="16"/>
                <w:szCs w:val="16"/>
                <w:lang w:eastAsia="ru-RU"/>
              </w:rPr>
              <w:lastRenderedPageBreak/>
              <w:t>государственными внебюджетными фондами</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lastRenderedPageBreak/>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04</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99 0 00 51180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261 884,00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291 931,00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322 325,00</w:t>
            </w:r>
          </w:p>
        </w:tc>
      </w:tr>
      <w:tr w:rsidR="0073056C" w:rsidRPr="006014F5" w:rsidTr="0073056C">
        <w:trPr>
          <w:trHeight w:val="436"/>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04</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99 0 00 51180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21 073,00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21 157,00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21 236,00</w:t>
            </w:r>
          </w:p>
        </w:tc>
      </w:tr>
      <w:tr w:rsidR="0073056C" w:rsidRPr="006014F5" w:rsidTr="0073056C">
        <w:trPr>
          <w:trHeight w:val="1623"/>
        </w:trPr>
        <w:tc>
          <w:tcPr>
            <w:tcW w:w="2812" w:type="dxa"/>
            <w:hideMark/>
          </w:tcPr>
          <w:p w:rsidR="006014F5" w:rsidRPr="006014F5" w:rsidRDefault="0073056C"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Иные межбюджетные трансферты,</w:t>
            </w:r>
            <w:r w:rsidR="006014F5" w:rsidRPr="006014F5">
              <w:rPr>
                <w:rFonts w:ascii="Times New Roman" w:eastAsia="Times New Roman" w:hAnsi="Times New Roman" w:cs="Times New Roman"/>
                <w:sz w:val="16"/>
                <w:szCs w:val="16"/>
                <w:lang w:eastAsia="ru-RU"/>
              </w:rPr>
              <w:t xml:space="preserve">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04</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99 0 00 61610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368,00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1423"/>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04</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99 0 00 61610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51,00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553"/>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04</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99 0 00 61610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317,00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1611"/>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04</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99 0 00 73150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27 321,00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27 321,00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27 321,00</w:t>
            </w:r>
          </w:p>
        </w:tc>
      </w:tr>
      <w:tr w:rsidR="0073056C" w:rsidRPr="006014F5" w:rsidTr="0073056C">
        <w:trPr>
          <w:trHeight w:val="1411"/>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04</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99 0 00 73150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21 321,00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21 321,00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21 321,00</w:t>
            </w:r>
          </w:p>
        </w:tc>
      </w:tr>
      <w:tr w:rsidR="0073056C" w:rsidRPr="006014F5" w:rsidTr="0073056C">
        <w:trPr>
          <w:trHeight w:val="541"/>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04</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99 0 00 73150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6 000,00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6 000,00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6 000,00</w:t>
            </w:r>
          </w:p>
        </w:tc>
      </w:tr>
      <w:tr w:rsidR="0073056C" w:rsidRPr="006014F5" w:rsidTr="0073056C">
        <w:trPr>
          <w:trHeight w:val="181"/>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Центральный аппарат</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04</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99 0 00 92040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3 547 208,44</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3 136 323,00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2 499 291,00</w:t>
            </w:r>
          </w:p>
        </w:tc>
      </w:tr>
      <w:tr w:rsidR="0073056C" w:rsidRPr="006014F5" w:rsidTr="0073056C">
        <w:trPr>
          <w:trHeight w:val="1419"/>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04</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99 0 00 92040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3 229 000,00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3 136 323,00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2 499 291,00</w:t>
            </w:r>
          </w:p>
        </w:tc>
      </w:tr>
      <w:tr w:rsidR="0073056C" w:rsidRPr="006014F5" w:rsidTr="0073056C">
        <w:trPr>
          <w:trHeight w:val="504"/>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04</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99 0 00 92040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312 208,44</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132"/>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Иные бюджетные ассигнования</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04</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99 0 00 92040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800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6 000,00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945"/>
        </w:trPr>
        <w:tc>
          <w:tcPr>
            <w:tcW w:w="2812"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06</w:t>
            </w:r>
          </w:p>
        </w:tc>
        <w:tc>
          <w:tcPr>
            <w:tcW w:w="126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163 400,00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0,00</w:t>
            </w:r>
          </w:p>
        </w:tc>
      </w:tr>
      <w:tr w:rsidR="0073056C" w:rsidRPr="006014F5" w:rsidTr="0073056C">
        <w:trPr>
          <w:trHeight w:val="315"/>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Непрограммные направления деятельности</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06</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99 0 00 00000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163 400,00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1575"/>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06</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99 0 00 81000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163 400,00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169"/>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Межбюджетные трансферты</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06</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99 0 00 81000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500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163 400,00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315"/>
        </w:trPr>
        <w:tc>
          <w:tcPr>
            <w:tcW w:w="2812"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Другие общегосударственные вопросы</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13</w:t>
            </w:r>
          </w:p>
        </w:tc>
        <w:tc>
          <w:tcPr>
            <w:tcW w:w="126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5 000,00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0,00</w:t>
            </w:r>
          </w:p>
        </w:tc>
      </w:tr>
      <w:tr w:rsidR="0073056C" w:rsidRPr="006014F5" w:rsidTr="0073056C">
        <w:trPr>
          <w:trHeight w:val="315"/>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lastRenderedPageBreak/>
              <w:t>Непрограммные направления деятельности</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99 0 00 00000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5 000,00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353"/>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Выполнение других обязательств местной администрации</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99 0 00 92999</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5 000,00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528"/>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99 0 00 92999</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5 000,00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645"/>
        </w:trPr>
        <w:tc>
          <w:tcPr>
            <w:tcW w:w="2812"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НАЦИОНАЛЬНАЯ БЕЗОПАСНОСТЬ И ПРАВООХРАНИТЕЛЬНАЯ ДЕЯТЕЛЬНОСТЬ</w:t>
            </w:r>
          </w:p>
        </w:tc>
        <w:tc>
          <w:tcPr>
            <w:tcW w:w="456"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03</w:t>
            </w:r>
          </w:p>
        </w:tc>
        <w:tc>
          <w:tcPr>
            <w:tcW w:w="297"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w:t>
            </w:r>
          </w:p>
        </w:tc>
        <w:tc>
          <w:tcPr>
            <w:tcW w:w="126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91 180,49</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0,00</w:t>
            </w:r>
          </w:p>
        </w:tc>
      </w:tr>
      <w:tr w:rsidR="0073056C" w:rsidRPr="006014F5" w:rsidTr="0073056C">
        <w:trPr>
          <w:trHeight w:val="945"/>
        </w:trPr>
        <w:tc>
          <w:tcPr>
            <w:tcW w:w="2812"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56"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03</w:t>
            </w:r>
          </w:p>
        </w:tc>
        <w:tc>
          <w:tcPr>
            <w:tcW w:w="297"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10</w:t>
            </w:r>
          </w:p>
        </w:tc>
        <w:tc>
          <w:tcPr>
            <w:tcW w:w="126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91 180,49</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0,00</w:t>
            </w:r>
          </w:p>
        </w:tc>
      </w:tr>
      <w:tr w:rsidR="0073056C" w:rsidRPr="006014F5" w:rsidTr="0073056C">
        <w:trPr>
          <w:trHeight w:val="263"/>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Непрограммные направления деятельности</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03</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10</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99 0 00 00000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91 180,49</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1561"/>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03</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10</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99 0 00 61610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91 180,49</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645"/>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03</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10</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99 0 00 61610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91 180,49</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330"/>
        </w:trPr>
        <w:tc>
          <w:tcPr>
            <w:tcW w:w="2812"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НАЦИОНАЛЬНАЯ ЭКОНОМИКА</w:t>
            </w:r>
          </w:p>
        </w:tc>
        <w:tc>
          <w:tcPr>
            <w:tcW w:w="456"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04</w:t>
            </w:r>
          </w:p>
        </w:tc>
        <w:tc>
          <w:tcPr>
            <w:tcW w:w="297"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w:t>
            </w:r>
          </w:p>
        </w:tc>
        <w:tc>
          <w:tcPr>
            <w:tcW w:w="126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15 196,75</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0,00</w:t>
            </w:r>
          </w:p>
        </w:tc>
      </w:tr>
      <w:tr w:rsidR="0073056C" w:rsidRPr="006014F5" w:rsidTr="0073056C">
        <w:trPr>
          <w:trHeight w:val="139"/>
        </w:trPr>
        <w:tc>
          <w:tcPr>
            <w:tcW w:w="2812"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Транспорт</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04</w:t>
            </w:r>
          </w:p>
        </w:tc>
        <w:tc>
          <w:tcPr>
            <w:tcW w:w="297"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08</w:t>
            </w:r>
          </w:p>
        </w:tc>
        <w:tc>
          <w:tcPr>
            <w:tcW w:w="126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15 196,75</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0,00</w:t>
            </w:r>
          </w:p>
        </w:tc>
      </w:tr>
      <w:tr w:rsidR="0073056C" w:rsidRPr="006014F5" w:rsidTr="0073056C">
        <w:trPr>
          <w:trHeight w:val="315"/>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Непрограммные направления деятельности</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04</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08</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99 0 00 00000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15 196,75</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1567"/>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04</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08</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99 0 00 61610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15 196,75</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645"/>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04</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08</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99 0 00 61610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15 196,75</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330"/>
        </w:trPr>
        <w:tc>
          <w:tcPr>
            <w:tcW w:w="2812"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ЖИЛИЩНО-КОММУНАЛЬНОЕ ХОЗЯЙСТВО</w:t>
            </w:r>
          </w:p>
        </w:tc>
        <w:tc>
          <w:tcPr>
            <w:tcW w:w="456"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05</w:t>
            </w:r>
          </w:p>
        </w:tc>
        <w:tc>
          <w:tcPr>
            <w:tcW w:w="297"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1 505 498,20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2 250 000,00</w:t>
            </w:r>
          </w:p>
        </w:tc>
      </w:tr>
      <w:tr w:rsidR="0073056C" w:rsidRPr="006014F5" w:rsidTr="0073056C">
        <w:trPr>
          <w:trHeight w:val="132"/>
        </w:trPr>
        <w:tc>
          <w:tcPr>
            <w:tcW w:w="2812"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Благоустройство</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05</w:t>
            </w:r>
          </w:p>
        </w:tc>
        <w:tc>
          <w:tcPr>
            <w:tcW w:w="297"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1 505 498,20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2 250 000,00</w:t>
            </w:r>
          </w:p>
        </w:tc>
      </w:tr>
      <w:tr w:rsidR="0073056C" w:rsidRPr="006014F5" w:rsidTr="0073056C">
        <w:trPr>
          <w:trHeight w:val="630"/>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Муниципальная программа "Комплексное развитие территории сельского поселения"</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05</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11 0 00 00000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223 000,00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630"/>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Подпрограмма "Благоустройство территории муниципального образования сельского поселения"</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05</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11 1 00 00000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223 000,00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223"/>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Реализация народных проектов в сфере благоустройства</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05</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11 1 11 00000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223 000,00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696"/>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Реализация народных проектов в сфере благоустройства, прошедших отбор в рамках проекта "Народный бюджет"</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05</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11 1 11 S2300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223 000,00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630"/>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05</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11 1 11 S2300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223 000,00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717"/>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Муниципальная программа "Обеспечение первичных мер пожарной безопасности на территории сельского поселения"</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05</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12 0 00 00000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521 023,38</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2 250 000,00</w:t>
            </w:r>
          </w:p>
        </w:tc>
      </w:tr>
      <w:tr w:rsidR="0073056C" w:rsidRPr="006014F5" w:rsidTr="0073056C">
        <w:trPr>
          <w:trHeight w:val="630"/>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Обеспечение первичных мер пожарной безопасности на территории сельского поселения</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05</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12 0 11 00000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521 023,38</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2 250 000,00</w:t>
            </w:r>
          </w:p>
        </w:tc>
      </w:tr>
      <w:tr w:rsidR="0073056C" w:rsidRPr="006014F5" w:rsidTr="0073056C">
        <w:trPr>
          <w:trHeight w:val="1175"/>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lastRenderedPageBreak/>
              <w:t>Софинансирование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05</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12 0 11 74100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521 023,38</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2 250 000,00</w:t>
            </w:r>
          </w:p>
        </w:tc>
      </w:tr>
      <w:tr w:rsidR="0073056C" w:rsidRPr="006014F5" w:rsidTr="0073056C">
        <w:trPr>
          <w:trHeight w:val="458"/>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05</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12 0 11 74100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521 023,38</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2 250 000,00</w:t>
            </w:r>
          </w:p>
        </w:tc>
      </w:tr>
      <w:tr w:rsidR="0073056C" w:rsidRPr="006014F5" w:rsidTr="0073056C">
        <w:trPr>
          <w:trHeight w:val="381"/>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Непрограммные направления деятельности</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05</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99 0 00 00000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761 474,82</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400"/>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Мероприятия по благоустройству  территории поселений</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05</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99 0 00 01700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730 000,00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421"/>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05</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99 0 00 01700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730 000,00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1563"/>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Иные межбюджетные трансферты передаваемые бюджетам сельских поселений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05</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99 0 00 61610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31 474,82</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645"/>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56"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05</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03</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99 0 00 61610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200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31 474,82</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0,00</w:t>
            </w:r>
          </w:p>
        </w:tc>
      </w:tr>
      <w:tr w:rsidR="0073056C" w:rsidRPr="006014F5" w:rsidTr="0073056C">
        <w:trPr>
          <w:trHeight w:val="179"/>
        </w:trPr>
        <w:tc>
          <w:tcPr>
            <w:tcW w:w="2812"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СОЦИАЛЬНАЯ ПОЛИТИКА</w:t>
            </w: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10</w:t>
            </w:r>
          </w:p>
        </w:tc>
        <w:tc>
          <w:tcPr>
            <w:tcW w:w="297"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00</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389 354,00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389 354,00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389 354,00</w:t>
            </w:r>
          </w:p>
        </w:tc>
      </w:tr>
      <w:tr w:rsidR="0073056C" w:rsidRPr="006014F5" w:rsidTr="0073056C">
        <w:trPr>
          <w:trHeight w:val="315"/>
        </w:trPr>
        <w:tc>
          <w:tcPr>
            <w:tcW w:w="2812" w:type="dxa"/>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Пенсионное обеспечение</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10</w:t>
            </w:r>
          </w:p>
        </w:tc>
        <w:tc>
          <w:tcPr>
            <w:tcW w:w="297"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01</w:t>
            </w:r>
          </w:p>
        </w:tc>
        <w:tc>
          <w:tcPr>
            <w:tcW w:w="126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389 354,00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389 354,00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16"/>
                <w:lang w:eastAsia="ru-RU"/>
              </w:rPr>
            </w:pPr>
            <w:r w:rsidRPr="006014F5">
              <w:rPr>
                <w:rFonts w:ascii="Times New Roman" w:eastAsia="Times New Roman" w:hAnsi="Times New Roman" w:cs="Times New Roman"/>
                <w:b/>
                <w:bCs/>
                <w:sz w:val="16"/>
                <w:szCs w:val="16"/>
                <w:lang w:eastAsia="ru-RU"/>
              </w:rPr>
              <w:t>389 354,00</w:t>
            </w:r>
          </w:p>
        </w:tc>
      </w:tr>
      <w:tr w:rsidR="0073056C" w:rsidRPr="006014F5" w:rsidTr="0073056C">
        <w:trPr>
          <w:trHeight w:val="315"/>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Непрограммные направления деятельности</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10</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99 0 00 00000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389 354,00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389 354,00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389 354,00</w:t>
            </w:r>
          </w:p>
        </w:tc>
      </w:tr>
      <w:tr w:rsidR="0073056C" w:rsidRPr="006014F5" w:rsidTr="0073056C">
        <w:trPr>
          <w:trHeight w:val="315"/>
        </w:trPr>
        <w:tc>
          <w:tcPr>
            <w:tcW w:w="2812" w:type="dxa"/>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Доплаты к пенсиям муниципальных служащих</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10</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01</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99 0 00 90050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389 354,00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389 354,00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16"/>
                <w:lang w:eastAsia="ru-RU"/>
              </w:rPr>
            </w:pPr>
            <w:r w:rsidRPr="006014F5">
              <w:rPr>
                <w:rFonts w:ascii="Times New Roman" w:eastAsia="Times New Roman" w:hAnsi="Times New Roman" w:cs="Times New Roman"/>
                <w:sz w:val="16"/>
                <w:szCs w:val="16"/>
                <w:lang w:eastAsia="ru-RU"/>
              </w:rPr>
              <w:t>389 354,00</w:t>
            </w:r>
          </w:p>
        </w:tc>
      </w:tr>
      <w:tr w:rsidR="0073056C" w:rsidRPr="006014F5" w:rsidTr="0073056C">
        <w:trPr>
          <w:trHeight w:val="420"/>
        </w:trPr>
        <w:tc>
          <w:tcPr>
            <w:tcW w:w="2812" w:type="dxa"/>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Социальное обеспечение и иные выплаты населению</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925</w:t>
            </w:r>
          </w:p>
        </w:tc>
        <w:tc>
          <w:tcPr>
            <w:tcW w:w="399"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10</w:t>
            </w:r>
          </w:p>
        </w:tc>
        <w:tc>
          <w:tcPr>
            <w:tcW w:w="297"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01</w:t>
            </w:r>
          </w:p>
        </w:tc>
        <w:tc>
          <w:tcPr>
            <w:tcW w:w="126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99 0 00 90050</w:t>
            </w:r>
          </w:p>
        </w:tc>
        <w:tc>
          <w:tcPr>
            <w:tcW w:w="456"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389 354,00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389 354,00</w:t>
            </w:r>
          </w:p>
        </w:tc>
        <w:tc>
          <w:tcPr>
            <w:tcW w:w="1352" w:type="dxa"/>
            <w:noWrap/>
            <w:hideMark/>
          </w:tcPr>
          <w:p w:rsidR="006014F5" w:rsidRPr="006014F5" w:rsidRDefault="006014F5" w:rsidP="006014F5">
            <w:pPr>
              <w:jc w:val="center"/>
              <w:rPr>
                <w:rFonts w:ascii="Times New Roman" w:eastAsia="Times New Roman" w:hAnsi="Times New Roman" w:cs="Times New Roman"/>
                <w:sz w:val="16"/>
                <w:szCs w:val="20"/>
                <w:lang w:eastAsia="ru-RU"/>
              </w:rPr>
            </w:pPr>
            <w:r w:rsidRPr="006014F5">
              <w:rPr>
                <w:rFonts w:ascii="Times New Roman" w:eastAsia="Times New Roman" w:hAnsi="Times New Roman" w:cs="Times New Roman"/>
                <w:sz w:val="16"/>
                <w:szCs w:val="20"/>
                <w:lang w:eastAsia="ru-RU"/>
              </w:rPr>
              <w:t>389 354,00</w:t>
            </w:r>
          </w:p>
        </w:tc>
      </w:tr>
      <w:tr w:rsidR="0073056C" w:rsidRPr="006014F5" w:rsidTr="0073056C">
        <w:trPr>
          <w:trHeight w:val="91"/>
        </w:trPr>
        <w:tc>
          <w:tcPr>
            <w:tcW w:w="2812" w:type="dxa"/>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xml:space="preserve">ВСЕГО </w:t>
            </w: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399"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297"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126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456"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 </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7 122 483,88</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5 029 309,00</w:t>
            </w:r>
          </w:p>
        </w:tc>
        <w:tc>
          <w:tcPr>
            <w:tcW w:w="1352" w:type="dxa"/>
            <w:noWrap/>
            <w:hideMark/>
          </w:tcPr>
          <w:p w:rsidR="006014F5" w:rsidRPr="006014F5" w:rsidRDefault="006014F5" w:rsidP="006014F5">
            <w:pPr>
              <w:jc w:val="center"/>
              <w:rPr>
                <w:rFonts w:ascii="Times New Roman" w:eastAsia="Times New Roman" w:hAnsi="Times New Roman" w:cs="Times New Roman"/>
                <w:b/>
                <w:bCs/>
                <w:sz w:val="16"/>
                <w:szCs w:val="20"/>
                <w:lang w:eastAsia="ru-RU"/>
              </w:rPr>
            </w:pPr>
            <w:r w:rsidRPr="006014F5">
              <w:rPr>
                <w:rFonts w:ascii="Times New Roman" w:eastAsia="Times New Roman" w:hAnsi="Times New Roman" w:cs="Times New Roman"/>
                <w:b/>
                <w:bCs/>
                <w:sz w:val="16"/>
                <w:szCs w:val="20"/>
                <w:lang w:eastAsia="ru-RU"/>
              </w:rPr>
              <w:t>6 429 982,00</w:t>
            </w:r>
          </w:p>
        </w:tc>
      </w:tr>
    </w:tbl>
    <w:p w:rsidR="006014F5" w:rsidRDefault="006014F5" w:rsidP="00EA3D02">
      <w:pPr>
        <w:spacing w:after="0" w:line="240" w:lineRule="auto"/>
        <w:jc w:val="center"/>
        <w:rPr>
          <w:rFonts w:ascii="Times New Roman" w:eastAsia="Times New Roman" w:hAnsi="Times New Roman" w:cs="Times New Roman"/>
          <w:sz w:val="20"/>
          <w:szCs w:val="20"/>
          <w:lang w:eastAsia="ru-RU"/>
        </w:rPr>
      </w:pPr>
    </w:p>
    <w:p w:rsidR="00587771" w:rsidRPr="0073056C" w:rsidRDefault="00587771" w:rsidP="00587771">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Приложение</w:t>
      </w:r>
      <w:r>
        <w:rPr>
          <w:rFonts w:ascii="Times New Roman" w:eastAsia="Times New Roman" w:hAnsi="Times New Roman" w:cs="Times New Roman"/>
          <w:sz w:val="16"/>
          <w:szCs w:val="20"/>
          <w:lang w:eastAsia="ru-RU"/>
        </w:rPr>
        <w:t xml:space="preserve"> 4</w:t>
      </w:r>
      <w:r w:rsidRPr="0073056C">
        <w:rPr>
          <w:rFonts w:ascii="Times New Roman" w:eastAsia="Times New Roman" w:hAnsi="Times New Roman" w:cs="Times New Roman"/>
          <w:sz w:val="16"/>
          <w:szCs w:val="20"/>
          <w:lang w:eastAsia="ru-RU"/>
        </w:rPr>
        <w:t xml:space="preserve"> </w:t>
      </w:r>
    </w:p>
    <w:p w:rsidR="00587771" w:rsidRPr="0073056C" w:rsidRDefault="00587771" w:rsidP="00587771">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 xml:space="preserve">к решению Совета </w:t>
      </w:r>
    </w:p>
    <w:p w:rsidR="00587771" w:rsidRPr="0073056C" w:rsidRDefault="00587771" w:rsidP="00587771">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 xml:space="preserve"> сельского поселения «Богородск»   </w:t>
      </w:r>
    </w:p>
    <w:p w:rsidR="00587771" w:rsidRPr="0073056C" w:rsidRDefault="00587771" w:rsidP="00587771">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от 14 февраля 2024 № VI-13/2</w:t>
      </w:r>
    </w:p>
    <w:p w:rsidR="00587771" w:rsidRPr="0073056C" w:rsidRDefault="00587771" w:rsidP="00587771">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Приложение</w:t>
      </w:r>
      <w:r>
        <w:rPr>
          <w:rFonts w:ascii="Times New Roman" w:eastAsia="Times New Roman" w:hAnsi="Times New Roman" w:cs="Times New Roman"/>
          <w:sz w:val="16"/>
          <w:szCs w:val="20"/>
          <w:lang w:eastAsia="ru-RU"/>
        </w:rPr>
        <w:t xml:space="preserve"> 4</w:t>
      </w:r>
      <w:r w:rsidRPr="0073056C">
        <w:rPr>
          <w:rFonts w:ascii="Times New Roman" w:eastAsia="Times New Roman" w:hAnsi="Times New Roman" w:cs="Times New Roman"/>
          <w:sz w:val="16"/>
          <w:szCs w:val="20"/>
          <w:lang w:eastAsia="ru-RU"/>
        </w:rPr>
        <w:t xml:space="preserve"> </w:t>
      </w:r>
    </w:p>
    <w:p w:rsidR="00587771" w:rsidRPr="0073056C" w:rsidRDefault="00587771" w:rsidP="00587771">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 xml:space="preserve">к решению Совета </w:t>
      </w:r>
    </w:p>
    <w:p w:rsidR="00587771" w:rsidRPr="0073056C" w:rsidRDefault="00587771" w:rsidP="00587771">
      <w:pPr>
        <w:spacing w:after="0" w:line="240" w:lineRule="auto"/>
        <w:ind w:left="5812"/>
        <w:jc w:val="right"/>
        <w:rPr>
          <w:rFonts w:ascii="Times New Roman" w:eastAsia="Times New Roman" w:hAnsi="Times New Roman" w:cs="Times New Roman"/>
          <w:sz w:val="16"/>
          <w:szCs w:val="20"/>
          <w:lang w:eastAsia="ru-RU"/>
        </w:rPr>
      </w:pPr>
      <w:r w:rsidRPr="0073056C">
        <w:rPr>
          <w:rFonts w:ascii="Times New Roman" w:eastAsia="Times New Roman" w:hAnsi="Times New Roman" w:cs="Times New Roman"/>
          <w:sz w:val="16"/>
          <w:szCs w:val="20"/>
          <w:lang w:eastAsia="ru-RU"/>
        </w:rPr>
        <w:t xml:space="preserve">сельского поселения «Богородск»   </w:t>
      </w:r>
    </w:p>
    <w:p w:rsidR="00587771" w:rsidRPr="00587771" w:rsidRDefault="00587771" w:rsidP="00587771">
      <w:pPr>
        <w:spacing w:after="0" w:line="240" w:lineRule="auto"/>
        <w:ind w:left="5812"/>
        <w:jc w:val="right"/>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от 25.12.2024 № VI-11/1</w:t>
      </w:r>
    </w:p>
    <w:tbl>
      <w:tblPr>
        <w:tblStyle w:val="a9"/>
        <w:tblW w:w="0" w:type="auto"/>
        <w:tblLook w:val="04A0" w:firstRow="1" w:lastRow="0" w:firstColumn="1" w:lastColumn="0" w:noHBand="0" w:noVBand="1"/>
      </w:tblPr>
      <w:tblGrid>
        <w:gridCol w:w="2405"/>
        <w:gridCol w:w="4536"/>
        <w:gridCol w:w="992"/>
        <w:gridCol w:w="851"/>
        <w:gridCol w:w="958"/>
      </w:tblGrid>
      <w:tr w:rsidR="00587771" w:rsidRPr="00587771" w:rsidTr="00587771">
        <w:trPr>
          <w:trHeight w:val="307"/>
        </w:trPr>
        <w:tc>
          <w:tcPr>
            <w:tcW w:w="9742" w:type="dxa"/>
            <w:gridSpan w:val="5"/>
            <w:hideMark/>
          </w:tcPr>
          <w:p w:rsidR="00587771" w:rsidRPr="00587771" w:rsidRDefault="00587771" w:rsidP="00587771">
            <w:pPr>
              <w:jc w:val="center"/>
              <w:rPr>
                <w:rFonts w:ascii="Times New Roman" w:eastAsia="Times New Roman" w:hAnsi="Times New Roman" w:cs="Times New Roman"/>
                <w:b/>
                <w:bCs/>
                <w:sz w:val="16"/>
                <w:szCs w:val="20"/>
                <w:lang w:eastAsia="ru-RU"/>
              </w:rPr>
            </w:pPr>
            <w:r w:rsidRPr="00587771">
              <w:rPr>
                <w:rFonts w:ascii="Times New Roman" w:eastAsia="Times New Roman" w:hAnsi="Times New Roman" w:cs="Times New Roman"/>
                <w:b/>
                <w:bCs/>
                <w:sz w:val="16"/>
                <w:szCs w:val="20"/>
                <w:lang w:eastAsia="ru-RU"/>
              </w:rPr>
              <w:t>ИСТОЧНИКИ  ФИНАНСИРОВАНИЯ ДЕФИЦИТА БЮДЖЕТА МУНИЦИПАЛЬНОГО ОБРАЗОВАНИЯ СЕЛЬСКОГО ПОСЕЛЕНИЯ "БОГОРОДСК" НА 2024 ГОД И ПЛАНОВЫЙ ПЕРИОД 2025 И 2026 ГОДОВ</w:t>
            </w:r>
          </w:p>
        </w:tc>
      </w:tr>
      <w:tr w:rsidR="00587771" w:rsidRPr="00587771" w:rsidTr="00587771">
        <w:trPr>
          <w:trHeight w:val="698"/>
        </w:trPr>
        <w:tc>
          <w:tcPr>
            <w:tcW w:w="2405" w:type="dxa"/>
            <w:vMerge w:val="restart"/>
            <w:noWrap/>
            <w:hideMark/>
          </w:tcPr>
          <w:p w:rsidR="00587771" w:rsidRPr="00587771" w:rsidRDefault="00587771" w:rsidP="00587771">
            <w:pPr>
              <w:jc w:val="center"/>
              <w:rPr>
                <w:rFonts w:ascii="Times New Roman" w:eastAsia="Times New Roman" w:hAnsi="Times New Roman" w:cs="Times New Roman"/>
                <w:b/>
                <w:bCs/>
                <w:sz w:val="16"/>
                <w:szCs w:val="20"/>
                <w:lang w:eastAsia="ru-RU"/>
              </w:rPr>
            </w:pPr>
            <w:r w:rsidRPr="00587771">
              <w:rPr>
                <w:rFonts w:ascii="Times New Roman" w:eastAsia="Times New Roman" w:hAnsi="Times New Roman" w:cs="Times New Roman"/>
                <w:b/>
                <w:bCs/>
                <w:sz w:val="16"/>
                <w:szCs w:val="20"/>
                <w:lang w:eastAsia="ru-RU"/>
              </w:rPr>
              <w:t>Код</w:t>
            </w:r>
          </w:p>
        </w:tc>
        <w:tc>
          <w:tcPr>
            <w:tcW w:w="4536" w:type="dxa"/>
            <w:vMerge w:val="restart"/>
            <w:hideMark/>
          </w:tcPr>
          <w:p w:rsidR="00587771" w:rsidRPr="00587771" w:rsidRDefault="00587771" w:rsidP="00587771">
            <w:pPr>
              <w:jc w:val="center"/>
              <w:rPr>
                <w:rFonts w:ascii="Times New Roman" w:eastAsia="Times New Roman" w:hAnsi="Times New Roman" w:cs="Times New Roman"/>
                <w:bCs/>
                <w:sz w:val="16"/>
                <w:szCs w:val="20"/>
                <w:lang w:eastAsia="ru-RU"/>
              </w:rPr>
            </w:pPr>
            <w:r w:rsidRPr="00587771">
              <w:rPr>
                <w:rFonts w:ascii="Times New Roman" w:eastAsia="Times New Roman" w:hAnsi="Times New Roman" w:cs="Times New Roman"/>
                <w:bCs/>
                <w:sz w:val="16"/>
                <w:szCs w:val="20"/>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2801" w:type="dxa"/>
            <w:gridSpan w:val="3"/>
            <w:noWrap/>
            <w:hideMark/>
          </w:tcPr>
          <w:p w:rsidR="00587771" w:rsidRPr="00587771" w:rsidRDefault="00587771" w:rsidP="00587771">
            <w:pPr>
              <w:jc w:val="center"/>
              <w:rPr>
                <w:rFonts w:ascii="Times New Roman" w:eastAsia="Times New Roman" w:hAnsi="Times New Roman" w:cs="Times New Roman"/>
                <w:b/>
                <w:bCs/>
                <w:sz w:val="16"/>
                <w:szCs w:val="20"/>
                <w:lang w:eastAsia="ru-RU"/>
              </w:rPr>
            </w:pPr>
            <w:r w:rsidRPr="00587771">
              <w:rPr>
                <w:rFonts w:ascii="Times New Roman" w:eastAsia="Times New Roman" w:hAnsi="Times New Roman" w:cs="Times New Roman"/>
                <w:b/>
                <w:bCs/>
                <w:sz w:val="16"/>
                <w:szCs w:val="20"/>
                <w:lang w:eastAsia="ru-RU"/>
              </w:rPr>
              <w:t>Сумма (рублей)</w:t>
            </w:r>
          </w:p>
        </w:tc>
      </w:tr>
      <w:tr w:rsidR="00587771" w:rsidRPr="00587771" w:rsidTr="00587771">
        <w:trPr>
          <w:trHeight w:val="207"/>
        </w:trPr>
        <w:tc>
          <w:tcPr>
            <w:tcW w:w="2405" w:type="dxa"/>
            <w:vMerge/>
            <w:hideMark/>
          </w:tcPr>
          <w:p w:rsidR="00587771" w:rsidRPr="00587771" w:rsidRDefault="00587771" w:rsidP="00587771">
            <w:pPr>
              <w:jc w:val="center"/>
              <w:rPr>
                <w:rFonts w:ascii="Times New Roman" w:eastAsia="Times New Roman" w:hAnsi="Times New Roman" w:cs="Times New Roman"/>
                <w:b/>
                <w:bCs/>
                <w:sz w:val="16"/>
                <w:szCs w:val="20"/>
                <w:lang w:eastAsia="ru-RU"/>
              </w:rPr>
            </w:pPr>
          </w:p>
        </w:tc>
        <w:tc>
          <w:tcPr>
            <w:tcW w:w="4536" w:type="dxa"/>
            <w:vMerge/>
            <w:hideMark/>
          </w:tcPr>
          <w:p w:rsidR="00587771" w:rsidRPr="00587771" w:rsidRDefault="00587771" w:rsidP="00587771">
            <w:pPr>
              <w:jc w:val="center"/>
              <w:rPr>
                <w:rFonts w:ascii="Times New Roman" w:eastAsia="Times New Roman" w:hAnsi="Times New Roman" w:cs="Times New Roman"/>
                <w:b/>
                <w:bCs/>
                <w:sz w:val="16"/>
                <w:szCs w:val="20"/>
                <w:lang w:eastAsia="ru-RU"/>
              </w:rPr>
            </w:pPr>
          </w:p>
        </w:tc>
        <w:tc>
          <w:tcPr>
            <w:tcW w:w="992" w:type="dxa"/>
            <w:noWrap/>
            <w:hideMark/>
          </w:tcPr>
          <w:p w:rsidR="00587771" w:rsidRPr="00587771" w:rsidRDefault="00587771" w:rsidP="00587771">
            <w:pPr>
              <w:jc w:val="center"/>
              <w:rPr>
                <w:rFonts w:ascii="Times New Roman" w:eastAsia="Times New Roman" w:hAnsi="Times New Roman" w:cs="Times New Roman"/>
                <w:b/>
                <w:bCs/>
                <w:sz w:val="16"/>
                <w:szCs w:val="20"/>
                <w:lang w:eastAsia="ru-RU"/>
              </w:rPr>
            </w:pPr>
            <w:r w:rsidRPr="00587771">
              <w:rPr>
                <w:rFonts w:ascii="Times New Roman" w:eastAsia="Times New Roman" w:hAnsi="Times New Roman" w:cs="Times New Roman"/>
                <w:b/>
                <w:bCs/>
                <w:sz w:val="16"/>
                <w:szCs w:val="20"/>
                <w:lang w:eastAsia="ru-RU"/>
              </w:rPr>
              <w:t>2024</w:t>
            </w:r>
          </w:p>
        </w:tc>
        <w:tc>
          <w:tcPr>
            <w:tcW w:w="851" w:type="dxa"/>
            <w:noWrap/>
            <w:hideMark/>
          </w:tcPr>
          <w:p w:rsidR="00587771" w:rsidRPr="00587771" w:rsidRDefault="00587771" w:rsidP="00587771">
            <w:pPr>
              <w:jc w:val="center"/>
              <w:rPr>
                <w:rFonts w:ascii="Times New Roman" w:eastAsia="Times New Roman" w:hAnsi="Times New Roman" w:cs="Times New Roman"/>
                <w:b/>
                <w:bCs/>
                <w:sz w:val="16"/>
                <w:szCs w:val="20"/>
                <w:lang w:eastAsia="ru-RU"/>
              </w:rPr>
            </w:pPr>
            <w:r w:rsidRPr="00587771">
              <w:rPr>
                <w:rFonts w:ascii="Times New Roman" w:eastAsia="Times New Roman" w:hAnsi="Times New Roman" w:cs="Times New Roman"/>
                <w:b/>
                <w:bCs/>
                <w:sz w:val="16"/>
                <w:szCs w:val="20"/>
                <w:lang w:eastAsia="ru-RU"/>
              </w:rPr>
              <w:t>2025</w:t>
            </w:r>
          </w:p>
        </w:tc>
        <w:tc>
          <w:tcPr>
            <w:tcW w:w="958" w:type="dxa"/>
            <w:noWrap/>
            <w:hideMark/>
          </w:tcPr>
          <w:p w:rsidR="00587771" w:rsidRPr="00587771" w:rsidRDefault="00587771" w:rsidP="00587771">
            <w:pPr>
              <w:jc w:val="center"/>
              <w:rPr>
                <w:rFonts w:ascii="Times New Roman" w:eastAsia="Times New Roman" w:hAnsi="Times New Roman" w:cs="Times New Roman"/>
                <w:b/>
                <w:bCs/>
                <w:sz w:val="16"/>
                <w:szCs w:val="20"/>
                <w:lang w:eastAsia="ru-RU"/>
              </w:rPr>
            </w:pPr>
            <w:r w:rsidRPr="00587771">
              <w:rPr>
                <w:rFonts w:ascii="Times New Roman" w:eastAsia="Times New Roman" w:hAnsi="Times New Roman" w:cs="Times New Roman"/>
                <w:b/>
                <w:bCs/>
                <w:sz w:val="16"/>
                <w:szCs w:val="20"/>
                <w:lang w:eastAsia="ru-RU"/>
              </w:rPr>
              <w:t>2026</w:t>
            </w:r>
          </w:p>
        </w:tc>
      </w:tr>
      <w:tr w:rsidR="00587771" w:rsidRPr="00587771" w:rsidTr="00587771">
        <w:trPr>
          <w:trHeight w:val="564"/>
        </w:trPr>
        <w:tc>
          <w:tcPr>
            <w:tcW w:w="2405" w:type="dxa"/>
            <w:noWrap/>
            <w:hideMark/>
          </w:tcPr>
          <w:p w:rsidR="00587771" w:rsidRPr="00587771" w:rsidRDefault="00587771" w:rsidP="00587771">
            <w:pPr>
              <w:jc w:val="center"/>
              <w:rPr>
                <w:rFonts w:ascii="Times New Roman" w:eastAsia="Times New Roman" w:hAnsi="Times New Roman" w:cs="Times New Roman"/>
                <w:sz w:val="16"/>
                <w:szCs w:val="20"/>
                <w:lang w:eastAsia="ru-RU"/>
              </w:rPr>
            </w:pPr>
            <w:r w:rsidRPr="00587771">
              <w:rPr>
                <w:rFonts w:ascii="Times New Roman" w:eastAsia="Times New Roman" w:hAnsi="Times New Roman" w:cs="Times New Roman"/>
                <w:sz w:val="16"/>
                <w:szCs w:val="20"/>
                <w:lang w:eastAsia="ru-RU"/>
              </w:rPr>
              <w:t> </w:t>
            </w:r>
          </w:p>
        </w:tc>
        <w:tc>
          <w:tcPr>
            <w:tcW w:w="4536" w:type="dxa"/>
            <w:hideMark/>
          </w:tcPr>
          <w:p w:rsidR="00587771" w:rsidRPr="00587771" w:rsidRDefault="00587771" w:rsidP="00587771">
            <w:pPr>
              <w:jc w:val="center"/>
              <w:rPr>
                <w:rFonts w:ascii="Times New Roman" w:eastAsia="Times New Roman" w:hAnsi="Times New Roman" w:cs="Times New Roman"/>
                <w:bCs/>
                <w:sz w:val="16"/>
                <w:szCs w:val="20"/>
                <w:lang w:eastAsia="ru-RU"/>
              </w:rPr>
            </w:pPr>
            <w:r w:rsidRPr="00587771">
              <w:rPr>
                <w:rFonts w:ascii="Times New Roman" w:eastAsia="Times New Roman" w:hAnsi="Times New Roman" w:cs="Times New Roman"/>
                <w:bCs/>
                <w:sz w:val="16"/>
                <w:szCs w:val="20"/>
                <w:lang w:eastAsia="ru-RU"/>
              </w:rPr>
              <w:t xml:space="preserve"> ИСТОЧНИКИ ВНУТРЕННЕГО ФИНАНСИРОВАНИЯ ДЕФИЦИТА БЮДЖЕТА</w:t>
            </w:r>
          </w:p>
        </w:tc>
        <w:tc>
          <w:tcPr>
            <w:tcW w:w="992" w:type="dxa"/>
            <w:hideMark/>
          </w:tcPr>
          <w:p w:rsidR="00587771" w:rsidRPr="00587771" w:rsidRDefault="00587771" w:rsidP="00587771">
            <w:pPr>
              <w:jc w:val="center"/>
              <w:rPr>
                <w:rFonts w:ascii="Times New Roman" w:eastAsia="Times New Roman" w:hAnsi="Times New Roman" w:cs="Times New Roman"/>
                <w:b/>
                <w:bCs/>
                <w:sz w:val="16"/>
                <w:szCs w:val="20"/>
                <w:lang w:eastAsia="ru-RU"/>
              </w:rPr>
            </w:pPr>
            <w:r w:rsidRPr="00587771">
              <w:rPr>
                <w:rFonts w:ascii="Times New Roman" w:eastAsia="Times New Roman" w:hAnsi="Times New Roman" w:cs="Times New Roman"/>
                <w:b/>
                <w:bCs/>
                <w:sz w:val="16"/>
                <w:szCs w:val="20"/>
                <w:lang w:eastAsia="ru-RU"/>
              </w:rPr>
              <w:t>68 862,44</w:t>
            </w:r>
          </w:p>
        </w:tc>
        <w:tc>
          <w:tcPr>
            <w:tcW w:w="851" w:type="dxa"/>
            <w:hideMark/>
          </w:tcPr>
          <w:p w:rsidR="00587771" w:rsidRPr="00587771" w:rsidRDefault="00587771" w:rsidP="00587771">
            <w:pPr>
              <w:jc w:val="center"/>
              <w:rPr>
                <w:rFonts w:ascii="Times New Roman" w:eastAsia="Times New Roman" w:hAnsi="Times New Roman" w:cs="Times New Roman"/>
                <w:b/>
                <w:bCs/>
                <w:sz w:val="16"/>
                <w:szCs w:val="20"/>
                <w:lang w:eastAsia="ru-RU"/>
              </w:rPr>
            </w:pPr>
            <w:r w:rsidRPr="00587771">
              <w:rPr>
                <w:rFonts w:ascii="Times New Roman" w:eastAsia="Times New Roman" w:hAnsi="Times New Roman" w:cs="Times New Roman"/>
                <w:b/>
                <w:bCs/>
                <w:sz w:val="16"/>
                <w:szCs w:val="20"/>
                <w:lang w:eastAsia="ru-RU"/>
              </w:rPr>
              <w:t>0,00</w:t>
            </w:r>
          </w:p>
        </w:tc>
        <w:tc>
          <w:tcPr>
            <w:tcW w:w="958" w:type="dxa"/>
            <w:hideMark/>
          </w:tcPr>
          <w:p w:rsidR="00587771" w:rsidRPr="00587771" w:rsidRDefault="00587771" w:rsidP="00587771">
            <w:pPr>
              <w:jc w:val="center"/>
              <w:rPr>
                <w:rFonts w:ascii="Times New Roman" w:eastAsia="Times New Roman" w:hAnsi="Times New Roman" w:cs="Times New Roman"/>
                <w:b/>
                <w:bCs/>
                <w:sz w:val="16"/>
                <w:szCs w:val="20"/>
                <w:lang w:eastAsia="ru-RU"/>
              </w:rPr>
            </w:pPr>
            <w:r w:rsidRPr="00587771">
              <w:rPr>
                <w:rFonts w:ascii="Times New Roman" w:eastAsia="Times New Roman" w:hAnsi="Times New Roman" w:cs="Times New Roman"/>
                <w:b/>
                <w:bCs/>
                <w:sz w:val="16"/>
                <w:szCs w:val="20"/>
                <w:lang w:eastAsia="ru-RU"/>
              </w:rPr>
              <w:t>0,00</w:t>
            </w:r>
          </w:p>
        </w:tc>
      </w:tr>
      <w:tr w:rsidR="00587771" w:rsidRPr="00587771" w:rsidTr="00587771">
        <w:trPr>
          <w:trHeight w:val="274"/>
        </w:trPr>
        <w:tc>
          <w:tcPr>
            <w:tcW w:w="2405" w:type="dxa"/>
            <w:noWrap/>
            <w:hideMark/>
          </w:tcPr>
          <w:p w:rsidR="00587771" w:rsidRPr="00587771" w:rsidRDefault="00587771" w:rsidP="00587771">
            <w:pPr>
              <w:jc w:val="center"/>
              <w:rPr>
                <w:rFonts w:ascii="Times New Roman" w:eastAsia="Times New Roman" w:hAnsi="Times New Roman" w:cs="Times New Roman"/>
                <w:b/>
                <w:bCs/>
                <w:sz w:val="16"/>
                <w:szCs w:val="20"/>
                <w:lang w:eastAsia="ru-RU"/>
              </w:rPr>
            </w:pPr>
            <w:r w:rsidRPr="00587771">
              <w:rPr>
                <w:rFonts w:ascii="Times New Roman" w:eastAsia="Times New Roman" w:hAnsi="Times New Roman" w:cs="Times New Roman"/>
                <w:b/>
                <w:bCs/>
                <w:sz w:val="16"/>
                <w:szCs w:val="20"/>
                <w:lang w:eastAsia="ru-RU"/>
              </w:rPr>
              <w:t>01 05 00 00 00 0000 000</w:t>
            </w:r>
          </w:p>
        </w:tc>
        <w:tc>
          <w:tcPr>
            <w:tcW w:w="4536" w:type="dxa"/>
            <w:hideMark/>
          </w:tcPr>
          <w:p w:rsidR="00587771" w:rsidRPr="00587771" w:rsidRDefault="00587771" w:rsidP="00587771">
            <w:pPr>
              <w:jc w:val="center"/>
              <w:rPr>
                <w:rFonts w:ascii="Times New Roman" w:eastAsia="Times New Roman" w:hAnsi="Times New Roman" w:cs="Times New Roman"/>
                <w:bCs/>
                <w:sz w:val="16"/>
                <w:szCs w:val="20"/>
                <w:lang w:eastAsia="ru-RU"/>
              </w:rPr>
            </w:pPr>
            <w:r w:rsidRPr="00587771">
              <w:rPr>
                <w:rFonts w:ascii="Times New Roman" w:eastAsia="Times New Roman" w:hAnsi="Times New Roman" w:cs="Times New Roman"/>
                <w:bCs/>
                <w:sz w:val="16"/>
                <w:szCs w:val="20"/>
                <w:lang w:eastAsia="ru-RU"/>
              </w:rPr>
              <w:t>Изменение остатков средств на счетах по учету средств бюджета</w:t>
            </w:r>
          </w:p>
        </w:tc>
        <w:tc>
          <w:tcPr>
            <w:tcW w:w="992" w:type="dxa"/>
            <w:noWrap/>
            <w:hideMark/>
          </w:tcPr>
          <w:p w:rsidR="00587771" w:rsidRPr="00587771" w:rsidRDefault="00587771" w:rsidP="00587771">
            <w:pPr>
              <w:jc w:val="center"/>
              <w:rPr>
                <w:rFonts w:ascii="Times New Roman" w:eastAsia="Times New Roman" w:hAnsi="Times New Roman" w:cs="Times New Roman"/>
                <w:b/>
                <w:bCs/>
                <w:sz w:val="16"/>
                <w:szCs w:val="20"/>
                <w:lang w:eastAsia="ru-RU"/>
              </w:rPr>
            </w:pPr>
            <w:r w:rsidRPr="00587771">
              <w:rPr>
                <w:rFonts w:ascii="Times New Roman" w:eastAsia="Times New Roman" w:hAnsi="Times New Roman" w:cs="Times New Roman"/>
                <w:b/>
                <w:bCs/>
                <w:sz w:val="16"/>
                <w:szCs w:val="20"/>
                <w:lang w:eastAsia="ru-RU"/>
              </w:rPr>
              <w:t>68 862,44</w:t>
            </w:r>
          </w:p>
        </w:tc>
        <w:tc>
          <w:tcPr>
            <w:tcW w:w="851" w:type="dxa"/>
            <w:noWrap/>
            <w:hideMark/>
          </w:tcPr>
          <w:p w:rsidR="00587771" w:rsidRPr="00587771" w:rsidRDefault="00587771" w:rsidP="00587771">
            <w:pPr>
              <w:jc w:val="center"/>
              <w:rPr>
                <w:rFonts w:ascii="Times New Roman" w:eastAsia="Times New Roman" w:hAnsi="Times New Roman" w:cs="Times New Roman"/>
                <w:b/>
                <w:bCs/>
                <w:sz w:val="16"/>
                <w:szCs w:val="20"/>
                <w:lang w:eastAsia="ru-RU"/>
              </w:rPr>
            </w:pPr>
            <w:r w:rsidRPr="00587771">
              <w:rPr>
                <w:rFonts w:ascii="Times New Roman" w:eastAsia="Times New Roman" w:hAnsi="Times New Roman" w:cs="Times New Roman"/>
                <w:b/>
                <w:bCs/>
                <w:sz w:val="16"/>
                <w:szCs w:val="20"/>
                <w:lang w:eastAsia="ru-RU"/>
              </w:rPr>
              <w:t>0,00</w:t>
            </w:r>
          </w:p>
        </w:tc>
        <w:tc>
          <w:tcPr>
            <w:tcW w:w="958" w:type="dxa"/>
            <w:noWrap/>
            <w:hideMark/>
          </w:tcPr>
          <w:p w:rsidR="00587771" w:rsidRPr="00587771" w:rsidRDefault="00587771" w:rsidP="00587771">
            <w:pPr>
              <w:jc w:val="center"/>
              <w:rPr>
                <w:rFonts w:ascii="Times New Roman" w:eastAsia="Times New Roman" w:hAnsi="Times New Roman" w:cs="Times New Roman"/>
                <w:b/>
                <w:bCs/>
                <w:sz w:val="16"/>
                <w:szCs w:val="20"/>
                <w:lang w:eastAsia="ru-RU"/>
              </w:rPr>
            </w:pPr>
            <w:r w:rsidRPr="00587771">
              <w:rPr>
                <w:rFonts w:ascii="Times New Roman" w:eastAsia="Times New Roman" w:hAnsi="Times New Roman" w:cs="Times New Roman"/>
                <w:b/>
                <w:bCs/>
                <w:sz w:val="16"/>
                <w:szCs w:val="20"/>
                <w:lang w:eastAsia="ru-RU"/>
              </w:rPr>
              <w:t>0,00</w:t>
            </w:r>
          </w:p>
        </w:tc>
      </w:tr>
    </w:tbl>
    <w:p w:rsidR="00587771" w:rsidRDefault="00587771" w:rsidP="00EA3D02">
      <w:pPr>
        <w:spacing w:after="0" w:line="240" w:lineRule="auto"/>
        <w:jc w:val="center"/>
        <w:rPr>
          <w:rFonts w:ascii="Times New Roman" w:eastAsia="Times New Roman" w:hAnsi="Times New Roman" w:cs="Times New Roman"/>
          <w:sz w:val="20"/>
          <w:szCs w:val="20"/>
          <w:lang w:eastAsia="ru-RU"/>
        </w:rPr>
      </w:pPr>
    </w:p>
    <w:p w:rsidR="00EA3D02" w:rsidRPr="002D39D8" w:rsidRDefault="00EA3D02" w:rsidP="00B21369">
      <w:pPr>
        <w:spacing w:after="0" w:line="240" w:lineRule="auto"/>
        <w:rPr>
          <w:rFonts w:ascii="Times New Roman" w:eastAsia="Times New Roman" w:hAnsi="Times New Roman" w:cs="Times New Roman"/>
          <w:sz w:val="20"/>
          <w:szCs w:val="20"/>
          <w:lang w:eastAsia="ru-RU"/>
        </w:rPr>
      </w:pPr>
    </w:p>
    <w:p w:rsidR="00B21369" w:rsidRPr="002D39D8" w:rsidRDefault="00B21369" w:rsidP="00B21369">
      <w:pPr>
        <w:spacing w:after="0" w:line="240" w:lineRule="auto"/>
        <w:rPr>
          <w:rFonts w:ascii="Times New Roman" w:eastAsia="Times New Roman" w:hAnsi="Times New Roman" w:cs="Times New Roman"/>
          <w:b/>
          <w:snapToGrid w:val="0"/>
          <w:sz w:val="20"/>
          <w:szCs w:val="20"/>
          <w:lang w:eastAsia="ru-RU"/>
        </w:rPr>
      </w:pPr>
    </w:p>
    <w:p w:rsidR="00587771" w:rsidRDefault="00587771" w:rsidP="00EA3D02">
      <w:pPr>
        <w:tabs>
          <w:tab w:val="left" w:pos="3390"/>
        </w:tabs>
        <w:spacing w:after="0"/>
        <w:jc w:val="center"/>
        <w:rPr>
          <w:rFonts w:ascii="Times New Roman" w:hAnsi="Times New Roman" w:cs="Times New Roman"/>
          <w:b/>
          <w:sz w:val="20"/>
          <w:szCs w:val="20"/>
          <w:u w:val="single"/>
        </w:rPr>
      </w:pPr>
    </w:p>
    <w:p w:rsidR="00587771" w:rsidRDefault="00587771" w:rsidP="00EA3D02">
      <w:pPr>
        <w:tabs>
          <w:tab w:val="left" w:pos="3390"/>
        </w:tabs>
        <w:spacing w:after="0"/>
        <w:jc w:val="center"/>
        <w:rPr>
          <w:rFonts w:ascii="Times New Roman" w:hAnsi="Times New Roman" w:cs="Times New Roman"/>
          <w:b/>
          <w:sz w:val="20"/>
          <w:szCs w:val="20"/>
          <w:u w:val="single"/>
        </w:rPr>
      </w:pPr>
    </w:p>
    <w:p w:rsidR="00587771" w:rsidRDefault="00587771" w:rsidP="00EA3D02">
      <w:pPr>
        <w:tabs>
          <w:tab w:val="left" w:pos="3390"/>
        </w:tabs>
        <w:spacing w:after="0"/>
        <w:jc w:val="center"/>
        <w:rPr>
          <w:rFonts w:ascii="Times New Roman" w:hAnsi="Times New Roman" w:cs="Times New Roman"/>
          <w:b/>
          <w:sz w:val="20"/>
          <w:szCs w:val="20"/>
          <w:u w:val="single"/>
        </w:rPr>
      </w:pPr>
    </w:p>
    <w:p w:rsidR="00587771" w:rsidRDefault="00587771" w:rsidP="00EA3D02">
      <w:pPr>
        <w:tabs>
          <w:tab w:val="left" w:pos="3390"/>
        </w:tabs>
        <w:spacing w:after="0"/>
        <w:jc w:val="center"/>
        <w:rPr>
          <w:rFonts w:ascii="Times New Roman" w:hAnsi="Times New Roman" w:cs="Times New Roman"/>
          <w:b/>
          <w:sz w:val="20"/>
          <w:szCs w:val="20"/>
          <w:u w:val="single"/>
        </w:rPr>
      </w:pPr>
    </w:p>
    <w:p w:rsidR="00587771" w:rsidRDefault="00587771" w:rsidP="00EA3D02">
      <w:pPr>
        <w:tabs>
          <w:tab w:val="left" w:pos="3390"/>
        </w:tabs>
        <w:spacing w:after="0"/>
        <w:jc w:val="center"/>
        <w:rPr>
          <w:rFonts w:ascii="Times New Roman" w:hAnsi="Times New Roman" w:cs="Times New Roman"/>
          <w:b/>
          <w:sz w:val="20"/>
          <w:szCs w:val="20"/>
          <w:u w:val="single"/>
        </w:rPr>
      </w:pPr>
    </w:p>
    <w:p w:rsidR="00587771" w:rsidRDefault="00587771" w:rsidP="00EA3D02">
      <w:pPr>
        <w:tabs>
          <w:tab w:val="left" w:pos="3390"/>
        </w:tabs>
        <w:spacing w:after="0"/>
        <w:jc w:val="center"/>
        <w:rPr>
          <w:rFonts w:ascii="Times New Roman" w:hAnsi="Times New Roman" w:cs="Times New Roman"/>
          <w:b/>
          <w:sz w:val="20"/>
          <w:szCs w:val="20"/>
          <w:u w:val="single"/>
        </w:rPr>
      </w:pPr>
    </w:p>
    <w:p w:rsidR="00587771" w:rsidRDefault="00587771" w:rsidP="00EA3D02">
      <w:pPr>
        <w:tabs>
          <w:tab w:val="left" w:pos="3390"/>
        </w:tabs>
        <w:spacing w:after="0"/>
        <w:jc w:val="center"/>
        <w:rPr>
          <w:rFonts w:ascii="Times New Roman" w:hAnsi="Times New Roman" w:cs="Times New Roman"/>
          <w:b/>
          <w:sz w:val="20"/>
          <w:szCs w:val="20"/>
          <w:u w:val="single"/>
        </w:rPr>
      </w:pPr>
    </w:p>
    <w:p w:rsidR="00587771" w:rsidRDefault="00587771" w:rsidP="00EA3D02">
      <w:pPr>
        <w:tabs>
          <w:tab w:val="left" w:pos="3390"/>
        </w:tabs>
        <w:spacing w:after="0"/>
        <w:jc w:val="center"/>
        <w:rPr>
          <w:rFonts w:ascii="Times New Roman" w:hAnsi="Times New Roman" w:cs="Times New Roman"/>
          <w:b/>
          <w:sz w:val="20"/>
          <w:szCs w:val="20"/>
          <w:u w:val="single"/>
        </w:rPr>
      </w:pPr>
    </w:p>
    <w:p w:rsidR="00587771" w:rsidRDefault="00587771" w:rsidP="00EA3D02">
      <w:pPr>
        <w:tabs>
          <w:tab w:val="left" w:pos="3390"/>
        </w:tabs>
        <w:spacing w:after="0"/>
        <w:jc w:val="center"/>
        <w:rPr>
          <w:rFonts w:ascii="Times New Roman" w:hAnsi="Times New Roman" w:cs="Times New Roman"/>
          <w:b/>
          <w:sz w:val="20"/>
          <w:szCs w:val="20"/>
          <w:u w:val="single"/>
        </w:rPr>
      </w:pPr>
    </w:p>
    <w:p w:rsidR="00EA3D02" w:rsidRPr="00091602" w:rsidRDefault="00EA3D02" w:rsidP="00EA3D02">
      <w:pPr>
        <w:tabs>
          <w:tab w:val="left" w:pos="3390"/>
        </w:tabs>
        <w:spacing w:after="0"/>
        <w:jc w:val="center"/>
        <w:rPr>
          <w:rFonts w:ascii="Times New Roman" w:hAnsi="Times New Roman" w:cs="Times New Roman"/>
          <w:b/>
          <w:sz w:val="24"/>
          <w:szCs w:val="20"/>
          <w:u w:val="single"/>
        </w:rPr>
      </w:pPr>
      <w:r w:rsidRPr="00091602">
        <w:rPr>
          <w:rFonts w:ascii="Times New Roman" w:hAnsi="Times New Roman" w:cs="Times New Roman"/>
          <w:b/>
          <w:sz w:val="24"/>
          <w:szCs w:val="20"/>
          <w:u w:val="single"/>
        </w:rPr>
        <w:lastRenderedPageBreak/>
        <w:t>Раздел второй:</w:t>
      </w:r>
    </w:p>
    <w:p w:rsidR="00EA3D02" w:rsidRPr="002D39D8" w:rsidRDefault="00EA3D02" w:rsidP="00EA3D02">
      <w:pPr>
        <w:tabs>
          <w:tab w:val="left" w:pos="3390"/>
        </w:tabs>
        <w:spacing w:after="0"/>
        <w:rPr>
          <w:rFonts w:ascii="Times New Roman" w:hAnsi="Times New Roman" w:cs="Times New Roman"/>
          <w:b/>
          <w:sz w:val="20"/>
          <w:szCs w:val="20"/>
          <w:u w:val="single"/>
        </w:rPr>
      </w:pPr>
    </w:p>
    <w:p w:rsidR="00EA3D02" w:rsidRPr="002D39D8" w:rsidRDefault="00EA3D02" w:rsidP="00EA3D02">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sidR="00091602">
        <w:rPr>
          <w:rFonts w:ascii="Times New Roman" w:hAnsi="Times New Roman" w:cs="Times New Roman"/>
          <w:b/>
          <w:sz w:val="20"/>
          <w:szCs w:val="20"/>
        </w:rPr>
        <w:t xml:space="preserve"> от 08 февраля 2024 года № 1</w:t>
      </w:r>
      <w:r w:rsidRPr="002D39D8">
        <w:rPr>
          <w:rFonts w:ascii="Times New Roman" w:hAnsi="Times New Roman" w:cs="Times New Roman"/>
          <w:b/>
          <w:sz w:val="20"/>
          <w:szCs w:val="20"/>
        </w:rPr>
        <w:t>1</w:t>
      </w:r>
    </w:p>
    <w:p w:rsidR="00581C77" w:rsidRPr="00587771" w:rsidRDefault="00587771" w:rsidP="00587771">
      <w:pPr>
        <w:autoSpaceDE w:val="0"/>
        <w:autoSpaceDN w:val="0"/>
        <w:adjustRightInd w:val="0"/>
        <w:ind w:firstLine="540"/>
        <w:jc w:val="center"/>
        <w:outlineLvl w:val="0"/>
        <w:rPr>
          <w:rFonts w:ascii="Times New Roman" w:hAnsi="Times New Roman" w:cs="Times New Roman"/>
          <w:b/>
          <w:sz w:val="20"/>
          <w:szCs w:val="32"/>
        </w:rPr>
      </w:pPr>
      <w:r w:rsidRPr="00587771">
        <w:rPr>
          <w:rFonts w:ascii="Times New Roman" w:hAnsi="Times New Roman" w:cs="Times New Roman"/>
          <w:b/>
          <w:sz w:val="20"/>
          <w:szCs w:val="32"/>
        </w:rPr>
        <w:t>О присвоении адреса</w:t>
      </w:r>
    </w:p>
    <w:p w:rsidR="00587771" w:rsidRPr="00587771" w:rsidRDefault="00587771" w:rsidP="00587771">
      <w:pPr>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r w:rsidRPr="00587771">
        <w:rPr>
          <w:rFonts w:ascii="Times New Roman" w:eastAsia="Times New Roman" w:hAnsi="Times New Roman" w:cs="Times New Roman"/>
          <w:sz w:val="20"/>
          <w:szCs w:val="28"/>
          <w:lang w:eastAsia="ru-RU"/>
        </w:rPr>
        <w:t>Согласно статьи 11 главы 2 Закона Республики Коми от 20.11.2006 года № 115-РЗ «О порядке решения вопросов административно-территориального и муниципального устройства, о наименованиях географических и иных объектов в РК» (в редакции Закона РК от 27.12.2006 года № 144-РЗ), Постановления Правительства РФ от 19 ноября 2014 г. № 1221 «Об утверждении Правил присвоения, изменения и аннулирования адресов», администрация муниципального образования сельского поселения «Богородск»,</w:t>
      </w:r>
    </w:p>
    <w:p w:rsidR="00587771" w:rsidRPr="00587771" w:rsidRDefault="00587771" w:rsidP="00587771">
      <w:pPr>
        <w:spacing w:after="0" w:line="240" w:lineRule="auto"/>
        <w:ind w:firstLine="709"/>
        <w:jc w:val="both"/>
        <w:rPr>
          <w:rFonts w:ascii="Times New Roman" w:eastAsia="Times New Roman" w:hAnsi="Times New Roman" w:cs="Times New Roman"/>
          <w:b/>
          <w:sz w:val="20"/>
          <w:szCs w:val="28"/>
          <w:lang w:eastAsia="ru-RU"/>
        </w:rPr>
      </w:pPr>
      <w:r w:rsidRPr="00587771">
        <w:rPr>
          <w:rFonts w:ascii="Times New Roman" w:eastAsia="Times New Roman" w:hAnsi="Times New Roman" w:cs="Times New Roman"/>
          <w:b/>
          <w:sz w:val="20"/>
          <w:szCs w:val="28"/>
          <w:lang w:eastAsia="ru-RU"/>
        </w:rPr>
        <w:t>ПОСТАНОВЛЯЕТ:</w:t>
      </w:r>
    </w:p>
    <w:p w:rsidR="00587771" w:rsidRPr="00587771" w:rsidRDefault="00587771" w:rsidP="00587771">
      <w:pPr>
        <w:numPr>
          <w:ilvl w:val="0"/>
          <w:numId w:val="37"/>
        </w:numPr>
        <w:spacing w:after="0" w:line="240" w:lineRule="auto"/>
        <w:ind w:left="0" w:firstLine="709"/>
        <w:jc w:val="both"/>
        <w:rPr>
          <w:rFonts w:ascii="Times New Roman" w:eastAsia="Times New Roman" w:hAnsi="Times New Roman" w:cs="Times New Roman"/>
          <w:sz w:val="20"/>
          <w:szCs w:val="28"/>
          <w:lang w:eastAsia="ru-RU"/>
        </w:rPr>
      </w:pPr>
      <w:r w:rsidRPr="00587771">
        <w:rPr>
          <w:rFonts w:ascii="Times New Roman" w:eastAsia="Times New Roman" w:hAnsi="Times New Roman" w:cs="Times New Roman"/>
          <w:sz w:val="20"/>
          <w:szCs w:val="28"/>
          <w:lang w:eastAsia="ru-RU"/>
        </w:rPr>
        <w:t>Присвоить объекту адресации (жилой дом) с кадастровым номером 11:06:1201001:147 следующий адрес:</w:t>
      </w:r>
    </w:p>
    <w:p w:rsidR="00587771" w:rsidRPr="00587771" w:rsidRDefault="00587771" w:rsidP="00587771">
      <w:pPr>
        <w:spacing w:after="0" w:line="240" w:lineRule="auto"/>
        <w:ind w:firstLine="709"/>
        <w:jc w:val="both"/>
        <w:rPr>
          <w:rFonts w:ascii="Times New Roman" w:eastAsia="Times New Roman" w:hAnsi="Times New Roman" w:cs="Times New Roman"/>
          <w:sz w:val="20"/>
          <w:szCs w:val="28"/>
          <w:lang w:eastAsia="ru-RU"/>
        </w:rPr>
      </w:pPr>
      <w:r w:rsidRPr="00587771">
        <w:rPr>
          <w:rFonts w:ascii="Times New Roman" w:eastAsia="Times New Roman" w:hAnsi="Times New Roman" w:cs="Times New Roman"/>
          <w:sz w:val="20"/>
          <w:szCs w:val="28"/>
          <w:lang w:eastAsia="ru-RU"/>
        </w:rPr>
        <w:t>Российская Федерация, Республика Коми, муниципальный район Корткеросский, сельское поселение Богородск, с. Богородск, ул. Лесная, д. 9.</w:t>
      </w:r>
    </w:p>
    <w:p w:rsidR="00587771" w:rsidRPr="00587771" w:rsidRDefault="00587771" w:rsidP="00587771">
      <w:pPr>
        <w:spacing w:after="0" w:line="240" w:lineRule="auto"/>
        <w:ind w:firstLine="709"/>
        <w:jc w:val="both"/>
        <w:rPr>
          <w:rFonts w:ascii="Times New Roman" w:eastAsia="Times New Roman" w:hAnsi="Times New Roman" w:cs="Times New Roman"/>
          <w:sz w:val="20"/>
          <w:szCs w:val="28"/>
          <w:lang w:eastAsia="ru-RU"/>
        </w:rPr>
      </w:pPr>
      <w:r w:rsidRPr="00587771">
        <w:rPr>
          <w:rFonts w:ascii="Times New Roman" w:eastAsia="Times New Roman" w:hAnsi="Times New Roman" w:cs="Times New Roman"/>
          <w:sz w:val="20"/>
          <w:szCs w:val="28"/>
          <w:lang w:eastAsia="ru-RU"/>
        </w:rPr>
        <w:t>2. Настоящее постановление вступает в силу со дня его официального обнародования.</w:t>
      </w:r>
    </w:p>
    <w:p w:rsidR="003C4561" w:rsidRPr="002D39D8" w:rsidRDefault="003C4561" w:rsidP="003C4561">
      <w:pPr>
        <w:spacing w:after="0" w:line="240" w:lineRule="auto"/>
        <w:jc w:val="both"/>
        <w:rPr>
          <w:rFonts w:ascii="Times New Roman" w:eastAsia="Times New Roman" w:hAnsi="Times New Roman" w:cs="Times New Roman"/>
          <w:b/>
          <w:sz w:val="20"/>
          <w:szCs w:val="20"/>
          <w:lang w:eastAsia="ru-RU"/>
        </w:rPr>
      </w:pPr>
    </w:p>
    <w:p w:rsidR="003C4561" w:rsidRPr="002D39D8" w:rsidRDefault="003C4561" w:rsidP="003C4561">
      <w:pPr>
        <w:spacing w:after="0" w:line="240" w:lineRule="auto"/>
        <w:jc w:val="both"/>
        <w:rPr>
          <w:rFonts w:ascii="Times New Roman" w:eastAsia="Times New Roman" w:hAnsi="Times New Roman" w:cs="Times New Roman"/>
          <w:b/>
          <w:sz w:val="20"/>
          <w:szCs w:val="20"/>
          <w:lang w:eastAsia="ru-RU"/>
        </w:rPr>
      </w:pPr>
      <w:r w:rsidRPr="002D39D8">
        <w:rPr>
          <w:rFonts w:ascii="Times New Roman" w:eastAsia="Times New Roman" w:hAnsi="Times New Roman" w:cs="Times New Roman"/>
          <w:b/>
          <w:sz w:val="20"/>
          <w:szCs w:val="20"/>
          <w:lang w:eastAsia="ru-RU"/>
        </w:rPr>
        <w:t>Глава сельского поселения                                                  С.А. Шевкаленко</w:t>
      </w:r>
    </w:p>
    <w:p w:rsidR="003C4561" w:rsidRPr="002D39D8" w:rsidRDefault="003C4561" w:rsidP="003C4561">
      <w:pPr>
        <w:spacing w:after="0" w:line="240" w:lineRule="auto"/>
        <w:jc w:val="both"/>
        <w:rPr>
          <w:rFonts w:ascii="Times New Roman" w:eastAsia="Times New Roman" w:hAnsi="Times New Roman" w:cs="Times New Roman"/>
          <w:b/>
          <w:sz w:val="20"/>
          <w:szCs w:val="20"/>
          <w:lang w:eastAsia="ru-RU"/>
        </w:rPr>
      </w:pPr>
    </w:p>
    <w:p w:rsidR="005D3920" w:rsidRDefault="005D3920" w:rsidP="007648A2">
      <w:pPr>
        <w:spacing w:after="0" w:line="240" w:lineRule="auto"/>
        <w:jc w:val="both"/>
        <w:rPr>
          <w:rFonts w:ascii="Times New Roman" w:eastAsia="Times New Roman" w:hAnsi="Times New Roman" w:cs="Times New Roman"/>
          <w:b/>
          <w:sz w:val="24"/>
          <w:szCs w:val="28"/>
          <w:lang w:eastAsia="ru-RU"/>
        </w:rPr>
      </w:pPr>
    </w:p>
    <w:p w:rsidR="005D3920" w:rsidRPr="00091602" w:rsidRDefault="005D3920" w:rsidP="005D3920">
      <w:pPr>
        <w:tabs>
          <w:tab w:val="left" w:pos="3390"/>
        </w:tabs>
        <w:spacing w:after="0"/>
        <w:jc w:val="center"/>
        <w:rPr>
          <w:rFonts w:ascii="Times New Roman" w:hAnsi="Times New Roman" w:cs="Times New Roman"/>
          <w:b/>
          <w:sz w:val="24"/>
          <w:szCs w:val="32"/>
          <w:u w:val="single"/>
        </w:rPr>
      </w:pPr>
      <w:r w:rsidRPr="00091602">
        <w:rPr>
          <w:rFonts w:ascii="Times New Roman" w:hAnsi="Times New Roman" w:cs="Times New Roman"/>
          <w:b/>
          <w:sz w:val="24"/>
          <w:szCs w:val="32"/>
          <w:u w:val="single"/>
        </w:rPr>
        <w:t>Раздел третий:</w:t>
      </w:r>
    </w:p>
    <w:p w:rsidR="005D3920" w:rsidRPr="000E5E28" w:rsidRDefault="005D3920" w:rsidP="005D3920">
      <w:pPr>
        <w:tabs>
          <w:tab w:val="left" w:pos="3390"/>
        </w:tabs>
        <w:spacing w:after="0"/>
        <w:jc w:val="center"/>
        <w:rPr>
          <w:rFonts w:ascii="Times New Roman" w:hAnsi="Times New Roman" w:cs="Times New Roman"/>
          <w:b/>
          <w:sz w:val="24"/>
          <w:szCs w:val="24"/>
          <w:u w:val="single"/>
        </w:rPr>
      </w:pPr>
    </w:p>
    <w:p w:rsidR="005D3920" w:rsidRPr="002D39D8" w:rsidRDefault="005D3920" w:rsidP="005D3920">
      <w:pPr>
        <w:tabs>
          <w:tab w:val="left" w:pos="3390"/>
        </w:tabs>
        <w:spacing w:after="0"/>
        <w:jc w:val="center"/>
        <w:rPr>
          <w:rFonts w:ascii="Times New Roman" w:hAnsi="Times New Roman" w:cs="Times New Roman"/>
          <w:b/>
          <w:sz w:val="20"/>
          <w:szCs w:val="24"/>
        </w:rPr>
      </w:pPr>
      <w:r w:rsidRPr="002D39D8">
        <w:rPr>
          <w:rFonts w:ascii="Times New Roman" w:hAnsi="Times New Roman" w:cs="Times New Roman"/>
          <w:b/>
          <w:sz w:val="20"/>
          <w:szCs w:val="24"/>
        </w:rPr>
        <w:t>Проект Решения Совета сельского поселения «Богородск»</w:t>
      </w:r>
    </w:p>
    <w:p w:rsidR="00091602" w:rsidRDefault="00091602" w:rsidP="00091602">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b/>
          <w:bCs/>
          <w:sz w:val="20"/>
          <w:szCs w:val="24"/>
          <w:lang w:eastAsia="ru-RU"/>
        </w:rPr>
      </w:pPr>
      <w:r w:rsidRPr="00091602">
        <w:rPr>
          <w:rFonts w:ascii="Times New Roman" w:eastAsia="Times New Roman" w:hAnsi="Times New Roman" w:cs="Times New Roman"/>
          <w:b/>
          <w:bCs/>
          <w:sz w:val="20"/>
          <w:szCs w:val="24"/>
          <w:lang w:eastAsia="ru-RU"/>
        </w:rPr>
        <w:t xml:space="preserve">О внесении изменений в Устав муниципального образования сельского поселения «Богородск» </w:t>
      </w:r>
    </w:p>
    <w:p w:rsidR="00091602" w:rsidRPr="00091602" w:rsidRDefault="00091602" w:rsidP="00091602">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b/>
          <w:bCs/>
          <w:sz w:val="20"/>
          <w:szCs w:val="24"/>
          <w:lang w:eastAsia="ru-RU"/>
        </w:rPr>
      </w:pPr>
    </w:p>
    <w:p w:rsidR="00091602" w:rsidRPr="00091602" w:rsidRDefault="00091602" w:rsidP="00091602">
      <w:pPr>
        <w:pStyle w:val="paragraph"/>
        <w:spacing w:before="0" w:beforeAutospacing="0" w:after="0" w:afterAutospacing="0"/>
        <w:ind w:firstLine="705"/>
        <w:jc w:val="both"/>
        <w:textAlignment w:val="baseline"/>
        <w:rPr>
          <w:rStyle w:val="normaltextrun"/>
          <w:sz w:val="20"/>
          <w:szCs w:val="20"/>
        </w:rPr>
      </w:pPr>
      <w:r w:rsidRPr="00091602">
        <w:rPr>
          <w:rStyle w:val="normaltextrun"/>
          <w:sz w:val="20"/>
          <w:szCs w:val="20"/>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«Богородск» Совет сельского поселения «Богородск» решил:</w:t>
      </w:r>
    </w:p>
    <w:p w:rsidR="00091602" w:rsidRPr="00091602" w:rsidRDefault="00091602" w:rsidP="00091602">
      <w:pPr>
        <w:pStyle w:val="paragraph"/>
        <w:spacing w:before="0" w:beforeAutospacing="0" w:after="0" w:afterAutospacing="0"/>
        <w:ind w:firstLine="705"/>
        <w:jc w:val="both"/>
        <w:textAlignment w:val="baseline"/>
        <w:rPr>
          <w:rFonts w:ascii="Segoe UI" w:hAnsi="Segoe UI" w:cs="Segoe UI"/>
          <w:sz w:val="20"/>
          <w:szCs w:val="20"/>
        </w:rPr>
      </w:pPr>
    </w:p>
    <w:p w:rsidR="00091602" w:rsidRPr="00091602" w:rsidRDefault="00091602" w:rsidP="00091602">
      <w:pPr>
        <w:pStyle w:val="paragraph"/>
        <w:numPr>
          <w:ilvl w:val="0"/>
          <w:numId w:val="54"/>
        </w:numPr>
        <w:spacing w:before="0" w:beforeAutospacing="0" w:after="0" w:afterAutospacing="0"/>
        <w:ind w:left="0" w:firstLine="705"/>
        <w:jc w:val="both"/>
        <w:textAlignment w:val="baseline"/>
        <w:rPr>
          <w:rStyle w:val="normaltextrun"/>
          <w:sz w:val="20"/>
          <w:szCs w:val="20"/>
        </w:rPr>
      </w:pPr>
      <w:r w:rsidRPr="00091602">
        <w:rPr>
          <w:rStyle w:val="normaltextrun"/>
          <w:sz w:val="20"/>
          <w:szCs w:val="20"/>
        </w:rPr>
        <w:t>Внести в Устав муниципального образования сельского поселения «Богородск», принятый решением Совета сельского поселения «Богородск» от 17 февраля 2006 г. № 1-4/1 «О принятии Устава муниципального образования сельского поселения «Богородск», следующие изменения:</w:t>
      </w:r>
    </w:p>
    <w:p w:rsidR="00091602" w:rsidRPr="00091602" w:rsidRDefault="00091602" w:rsidP="00091602">
      <w:pPr>
        <w:pStyle w:val="paragraph"/>
        <w:numPr>
          <w:ilvl w:val="1"/>
          <w:numId w:val="55"/>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статью 42 Устава изложить в следующей редакции:</w:t>
      </w:r>
    </w:p>
    <w:p w:rsidR="00091602" w:rsidRPr="00091602" w:rsidRDefault="00091602" w:rsidP="00091602">
      <w:pPr>
        <w:pStyle w:val="paragraph"/>
        <w:spacing w:before="0" w:beforeAutospacing="0" w:after="0" w:afterAutospacing="0"/>
        <w:ind w:left="709"/>
        <w:jc w:val="both"/>
        <w:textAlignment w:val="baseline"/>
        <w:rPr>
          <w:rStyle w:val="normaltextrun"/>
          <w:sz w:val="20"/>
          <w:szCs w:val="20"/>
        </w:rPr>
      </w:pPr>
      <w:r w:rsidRPr="00091602">
        <w:rPr>
          <w:rStyle w:val="normaltextrun"/>
          <w:sz w:val="20"/>
          <w:szCs w:val="20"/>
        </w:rPr>
        <w:t>«</w:t>
      </w:r>
      <w:r w:rsidRPr="00091602">
        <w:rPr>
          <w:rStyle w:val="normaltextrun"/>
          <w:b/>
          <w:sz w:val="20"/>
          <w:szCs w:val="20"/>
        </w:rPr>
        <w:t>Статья 42. Муниципальные правовые акты сельского поселения</w:t>
      </w:r>
    </w:p>
    <w:p w:rsidR="00091602" w:rsidRPr="00091602" w:rsidRDefault="00091602" w:rsidP="00091602">
      <w:pPr>
        <w:pStyle w:val="paragraph"/>
        <w:numPr>
          <w:ilvl w:val="0"/>
          <w:numId w:val="56"/>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В систему муниципальных правовых актов сельского поселения входят:</w:t>
      </w:r>
    </w:p>
    <w:p w:rsidR="00091602" w:rsidRPr="00091602" w:rsidRDefault="00091602" w:rsidP="00091602">
      <w:pPr>
        <w:pStyle w:val="paragraph"/>
        <w:numPr>
          <w:ilvl w:val="1"/>
          <w:numId w:val="54"/>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устав сельского поселения, правовые акты, принятые на местном референдуме;</w:t>
      </w:r>
    </w:p>
    <w:p w:rsidR="00091602" w:rsidRPr="00091602" w:rsidRDefault="00091602" w:rsidP="00091602">
      <w:pPr>
        <w:pStyle w:val="paragraph"/>
        <w:numPr>
          <w:ilvl w:val="1"/>
          <w:numId w:val="54"/>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нормативные и иные правовые акты Совета сельского поселения;</w:t>
      </w:r>
    </w:p>
    <w:p w:rsidR="00091602" w:rsidRPr="00091602" w:rsidRDefault="00091602" w:rsidP="00091602">
      <w:pPr>
        <w:pStyle w:val="paragraph"/>
        <w:numPr>
          <w:ilvl w:val="1"/>
          <w:numId w:val="54"/>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091602" w:rsidRPr="00091602" w:rsidRDefault="00091602" w:rsidP="00091602">
      <w:pPr>
        <w:pStyle w:val="paragraph"/>
        <w:numPr>
          <w:ilvl w:val="0"/>
          <w:numId w:val="54"/>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Иные муниципальные акты сельского поселения не должны противоречить Уставу сельского поселения и правовым актам, принятым на местном референдуме.</w:t>
      </w:r>
    </w:p>
    <w:p w:rsidR="00091602" w:rsidRPr="00091602" w:rsidRDefault="00091602" w:rsidP="00091602">
      <w:pPr>
        <w:pStyle w:val="paragraph"/>
        <w:numPr>
          <w:ilvl w:val="0"/>
          <w:numId w:val="54"/>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Устав сельского поселения регулируются вопросы организации местного самоуправления на территории сельского поселения.</w:t>
      </w:r>
    </w:p>
    <w:p w:rsidR="00091602" w:rsidRPr="00091602" w:rsidRDefault="00091602" w:rsidP="00091602">
      <w:pPr>
        <w:pStyle w:val="paragraph"/>
        <w:numPr>
          <w:ilvl w:val="0"/>
          <w:numId w:val="54"/>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091602" w:rsidRPr="00091602" w:rsidRDefault="00091602" w:rsidP="00091602">
      <w:pPr>
        <w:pStyle w:val="paragraph"/>
        <w:numPr>
          <w:ilvl w:val="0"/>
          <w:numId w:val="54"/>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Нормативный правовой акт, принятый Советом сельского поселения, направляется главе сельского поселения для подписания и обнародования в течении 10 дней со дня принятия нормативного правового акта Советом сельского поселения.</w:t>
      </w:r>
    </w:p>
    <w:p w:rsidR="00091602" w:rsidRPr="00091602" w:rsidRDefault="00091602" w:rsidP="00091602">
      <w:pPr>
        <w:pStyle w:val="paragraph"/>
        <w:numPr>
          <w:ilvl w:val="0"/>
          <w:numId w:val="54"/>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lastRenderedPageBreak/>
        <w:t xml:space="preserve">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Корткеросского района. </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Проекты нормативных правовых актов Совета сельского поселения, предусматривающие установление, изменение и отмены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91602" w:rsidRPr="00091602" w:rsidRDefault="00091602" w:rsidP="00091602">
      <w:pPr>
        <w:pStyle w:val="paragraph"/>
        <w:numPr>
          <w:ilvl w:val="0"/>
          <w:numId w:val="54"/>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091602" w:rsidRPr="00091602" w:rsidRDefault="00091602" w:rsidP="00091602">
      <w:pPr>
        <w:pStyle w:val="paragraph"/>
        <w:numPr>
          <w:ilvl w:val="0"/>
          <w:numId w:val="54"/>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091602" w:rsidRPr="00091602" w:rsidRDefault="00091602" w:rsidP="00091602">
      <w:pPr>
        <w:pStyle w:val="paragraph"/>
        <w:numPr>
          <w:ilvl w:val="0"/>
          <w:numId w:val="54"/>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 xml:space="preserve">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091602" w:rsidRPr="00091602" w:rsidRDefault="00091602" w:rsidP="00091602">
      <w:pPr>
        <w:pStyle w:val="paragraph"/>
        <w:numPr>
          <w:ilvl w:val="1"/>
          <w:numId w:val="56"/>
        </w:numPr>
        <w:spacing w:before="0" w:beforeAutospacing="0" w:after="0" w:afterAutospacing="0"/>
        <w:ind w:left="0" w:firstLine="709"/>
        <w:jc w:val="both"/>
        <w:textAlignment w:val="baseline"/>
        <w:rPr>
          <w:rStyle w:val="normaltextrun"/>
          <w:b/>
          <w:sz w:val="20"/>
          <w:szCs w:val="20"/>
        </w:rPr>
      </w:pPr>
      <w:r w:rsidRPr="00091602">
        <w:rPr>
          <w:rStyle w:val="normaltextrun"/>
          <w:sz w:val="20"/>
          <w:szCs w:val="20"/>
        </w:rPr>
        <w:t>дополнить Устав новой статьёй 42.1 следующего содержания:</w:t>
      </w:r>
    </w:p>
    <w:p w:rsidR="00091602" w:rsidRPr="00091602" w:rsidRDefault="00091602" w:rsidP="00091602">
      <w:pPr>
        <w:pStyle w:val="paragraph"/>
        <w:spacing w:before="0" w:beforeAutospacing="0" w:after="0" w:afterAutospacing="0"/>
        <w:ind w:firstLine="709"/>
        <w:jc w:val="both"/>
        <w:textAlignment w:val="baseline"/>
        <w:rPr>
          <w:rStyle w:val="normaltextrun"/>
          <w:b/>
          <w:sz w:val="20"/>
          <w:szCs w:val="20"/>
        </w:rPr>
      </w:pPr>
      <w:r w:rsidRPr="00091602">
        <w:rPr>
          <w:rStyle w:val="normaltextrun"/>
          <w:b/>
          <w:sz w:val="20"/>
          <w:szCs w:val="20"/>
        </w:rPr>
        <w:t>«Статья 42.1. Вступление в силу муниципальных правовых актов поселения, отмена и приостановление действия муниципальных правовых актов поселения.</w:t>
      </w:r>
    </w:p>
    <w:p w:rsidR="00091602" w:rsidRPr="00091602" w:rsidRDefault="00091602" w:rsidP="00091602">
      <w:pPr>
        <w:pStyle w:val="paragraph"/>
        <w:numPr>
          <w:ilvl w:val="0"/>
          <w:numId w:val="57"/>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091602" w:rsidRPr="00091602" w:rsidRDefault="00091602" w:rsidP="00091602">
      <w:pPr>
        <w:pStyle w:val="paragraph"/>
        <w:numPr>
          <w:ilvl w:val="0"/>
          <w:numId w:val="57"/>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091602" w:rsidRPr="00091602" w:rsidRDefault="00091602" w:rsidP="00091602">
      <w:pPr>
        <w:pStyle w:val="paragraph"/>
        <w:numPr>
          <w:ilvl w:val="0"/>
          <w:numId w:val="57"/>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«Информационный вестник Совета сельского поселения «Богородск» и администрации сельского поселения «Богородск».</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Муниципальные правовые акты или соглашения, заключенные между органами местного самоуправления, подлежат официальному опубликованию в течении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091602" w:rsidRPr="00091602" w:rsidRDefault="00091602" w:rsidP="00091602">
      <w:pPr>
        <w:pStyle w:val="paragraph"/>
        <w:numPr>
          <w:ilvl w:val="0"/>
          <w:numId w:val="57"/>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 xml:space="preserve">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«об общих принципах организации местного самоуправления в Российской Федерации». </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Места вывешивания муниципальных правовых актов сельского поселения, соглашений, заключаемых между органами местного самоуправления:</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lastRenderedPageBreak/>
        <w:t>- информационный стенд в здании администрации сельского поселения «Богородск» по адресу: 168057, Республика Коми, Корткеросский район, с.Богородск, ул. Михайлова, д.18;</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 информационный стенд (возле магазина ПО «Корткеросское») по адресу: 168057, Республика Коми, Корткеросский район, с. Богородск, ул.Набережная, д.12;</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 информационный стенд (возле магазина ПО «Корткеросское» № 2) по адресу: 168057, Республика Коми, Корткеросский район, с. Богородск, ул.Октябрьская, д.64а;</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 - информационный стенд (возле магазина ПО «Корткеросское») по адресу: 168057, Республика Коми, Корткеросский район, д. Сюзяыб, д.68;</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 информационный стенд (возле магазина ПО «Корткеросское») по адресу: 168058, Республика Коми, Корткеросский район, д. Троицк, д.122;</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 информационный стенд по адресу: 168057, Республика Коми, Корткеросский район, д. Лунь возле дома № 5;</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 информационный стенд по адресу: 168057, Республика Коми, Корткеросский район, д. Пасвомын возле дома № 6.</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091602" w:rsidRPr="00091602" w:rsidRDefault="00091602" w:rsidP="00091602">
      <w:pPr>
        <w:pStyle w:val="paragraph"/>
        <w:numPr>
          <w:ilvl w:val="0"/>
          <w:numId w:val="57"/>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(http://pravo.minjust.ru, Эл. № ФС77-72471 от 05.03.2018).</w:t>
      </w:r>
    </w:p>
    <w:p w:rsidR="00091602" w:rsidRPr="00091602" w:rsidRDefault="00091602" w:rsidP="00091602">
      <w:pPr>
        <w:pStyle w:val="paragraph"/>
        <w:numPr>
          <w:ilvl w:val="0"/>
          <w:numId w:val="57"/>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 xml:space="preserve"> Прошедшие регистрацию соглашения об осуществлении международных и внешнеэкономических связей подлежат опубликованию (обнародованию) в течение 7 рабочих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Соглашения об осуществлении международных и внешнеэкономических связей вступают в силу после их опубликования (обнародования).</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091602" w:rsidRPr="00091602" w:rsidRDefault="00091602" w:rsidP="00091602">
      <w:pPr>
        <w:pStyle w:val="paragraph"/>
        <w:numPr>
          <w:ilvl w:val="1"/>
          <w:numId w:val="56"/>
        </w:numPr>
        <w:spacing w:before="0" w:beforeAutospacing="0" w:after="0" w:afterAutospacing="0"/>
        <w:ind w:left="0" w:firstLine="709"/>
        <w:jc w:val="both"/>
        <w:textAlignment w:val="baseline"/>
        <w:rPr>
          <w:rStyle w:val="normaltextrun"/>
          <w:b/>
          <w:sz w:val="20"/>
          <w:szCs w:val="20"/>
        </w:rPr>
      </w:pPr>
      <w:r w:rsidRPr="00091602">
        <w:rPr>
          <w:rStyle w:val="normaltextrun"/>
          <w:sz w:val="20"/>
          <w:szCs w:val="20"/>
        </w:rPr>
        <w:t>статьи 59-60 Устава изложить в следующей редакции:</w:t>
      </w:r>
    </w:p>
    <w:p w:rsidR="00091602" w:rsidRPr="00091602" w:rsidRDefault="00091602" w:rsidP="00091602">
      <w:pPr>
        <w:pStyle w:val="paragraph"/>
        <w:spacing w:before="0" w:beforeAutospacing="0" w:after="0" w:afterAutospacing="0"/>
        <w:ind w:firstLine="709"/>
        <w:jc w:val="both"/>
        <w:textAlignment w:val="baseline"/>
        <w:rPr>
          <w:rStyle w:val="normaltextrun"/>
          <w:b/>
          <w:sz w:val="20"/>
          <w:szCs w:val="20"/>
        </w:rPr>
      </w:pPr>
      <w:r w:rsidRPr="00091602">
        <w:rPr>
          <w:rStyle w:val="normaltextrun"/>
          <w:b/>
          <w:sz w:val="20"/>
          <w:szCs w:val="20"/>
        </w:rPr>
        <w:t>«Статья 59. Государственная регистрация и вступление в силу Устава сельского поселения</w:t>
      </w:r>
    </w:p>
    <w:p w:rsidR="00091602" w:rsidRPr="00091602" w:rsidRDefault="00091602" w:rsidP="00091602">
      <w:pPr>
        <w:pStyle w:val="paragraph"/>
        <w:numPr>
          <w:ilvl w:val="0"/>
          <w:numId w:val="58"/>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91602" w:rsidRPr="00091602" w:rsidRDefault="00091602" w:rsidP="00091602">
      <w:pPr>
        <w:pStyle w:val="paragraph"/>
        <w:numPr>
          <w:ilvl w:val="0"/>
          <w:numId w:val="58"/>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091602" w:rsidRPr="00091602" w:rsidRDefault="00091602" w:rsidP="00091602">
      <w:pPr>
        <w:pStyle w:val="paragraph"/>
        <w:spacing w:before="0" w:beforeAutospacing="0" w:after="0" w:afterAutospacing="0"/>
        <w:ind w:firstLine="709"/>
        <w:jc w:val="both"/>
        <w:textAlignment w:val="baseline"/>
        <w:rPr>
          <w:rStyle w:val="normaltextrun"/>
          <w:b/>
          <w:sz w:val="20"/>
          <w:szCs w:val="20"/>
        </w:rPr>
      </w:pPr>
      <w:r w:rsidRPr="00091602">
        <w:rPr>
          <w:rStyle w:val="normaltextrun"/>
          <w:b/>
          <w:sz w:val="20"/>
          <w:szCs w:val="20"/>
        </w:rPr>
        <w:t xml:space="preserve">Статья 60. Порядок внесения изменений и дополнений в устав сельского поселения </w:t>
      </w:r>
    </w:p>
    <w:p w:rsidR="00091602" w:rsidRPr="00091602" w:rsidRDefault="00091602" w:rsidP="00091602">
      <w:pPr>
        <w:pStyle w:val="paragraph"/>
        <w:numPr>
          <w:ilvl w:val="0"/>
          <w:numId w:val="59"/>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091602" w:rsidRPr="00091602" w:rsidRDefault="00091602" w:rsidP="00091602">
      <w:pPr>
        <w:pStyle w:val="paragraph"/>
        <w:numPr>
          <w:ilvl w:val="0"/>
          <w:numId w:val="59"/>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Корткеросского района.</w:t>
      </w:r>
    </w:p>
    <w:p w:rsidR="00091602" w:rsidRPr="00091602" w:rsidRDefault="00091602" w:rsidP="00091602">
      <w:pPr>
        <w:pStyle w:val="paragraph"/>
        <w:numPr>
          <w:ilvl w:val="0"/>
          <w:numId w:val="59"/>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 xml:space="preserve">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w:t>
      </w:r>
      <w:r w:rsidRPr="00091602">
        <w:rPr>
          <w:rStyle w:val="normaltextrun"/>
          <w:sz w:val="20"/>
          <w:szCs w:val="20"/>
        </w:rPr>
        <w:lastRenderedPageBreak/>
        <w:t>сельского поселения подлежит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091602" w:rsidRPr="00091602" w:rsidRDefault="00091602" w:rsidP="00091602">
      <w:pPr>
        <w:pStyle w:val="paragraph"/>
        <w:numPr>
          <w:ilvl w:val="0"/>
          <w:numId w:val="59"/>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соответствии с этими нормативными правовыми актами.</w:t>
      </w:r>
    </w:p>
    <w:p w:rsidR="00091602" w:rsidRPr="00091602" w:rsidRDefault="00091602" w:rsidP="00091602">
      <w:pPr>
        <w:pStyle w:val="paragraph"/>
        <w:numPr>
          <w:ilvl w:val="0"/>
          <w:numId w:val="59"/>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091602" w:rsidRPr="00091602" w:rsidRDefault="00091602" w:rsidP="00091602">
      <w:pPr>
        <w:pStyle w:val="paragraph"/>
        <w:spacing w:before="0" w:beforeAutospacing="0" w:after="0" w:afterAutospacing="0"/>
        <w:ind w:firstLine="709"/>
        <w:jc w:val="both"/>
        <w:textAlignment w:val="baseline"/>
        <w:rPr>
          <w:rStyle w:val="normaltextrun"/>
          <w:sz w:val="20"/>
          <w:szCs w:val="20"/>
        </w:rPr>
      </w:pPr>
      <w:r w:rsidRPr="00091602">
        <w:rPr>
          <w:rStyle w:val="normaltextrun"/>
          <w:sz w:val="20"/>
          <w:szCs w:val="20"/>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091602" w:rsidRPr="00091602" w:rsidRDefault="00091602" w:rsidP="00091602">
      <w:pPr>
        <w:pStyle w:val="paragraph"/>
        <w:numPr>
          <w:ilvl w:val="0"/>
          <w:numId w:val="59"/>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91602" w:rsidRPr="00091602" w:rsidRDefault="00091602" w:rsidP="00091602">
      <w:pPr>
        <w:pStyle w:val="paragraph"/>
        <w:numPr>
          <w:ilvl w:val="0"/>
          <w:numId w:val="59"/>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091602" w:rsidRPr="00091602" w:rsidRDefault="00091602" w:rsidP="00091602">
      <w:pPr>
        <w:pStyle w:val="paragraph"/>
        <w:numPr>
          <w:ilvl w:val="0"/>
          <w:numId w:val="59"/>
        </w:numPr>
        <w:spacing w:before="0" w:beforeAutospacing="0" w:after="0" w:afterAutospacing="0"/>
        <w:ind w:left="0" w:firstLine="709"/>
        <w:jc w:val="both"/>
        <w:textAlignment w:val="baseline"/>
        <w:rPr>
          <w:rStyle w:val="normaltextrun"/>
          <w:sz w:val="20"/>
          <w:szCs w:val="20"/>
        </w:rPr>
      </w:pPr>
      <w:r w:rsidRPr="00091602">
        <w:rPr>
          <w:rStyle w:val="normaltextrun"/>
          <w:sz w:val="20"/>
          <w:szCs w:val="20"/>
        </w:rPr>
        <w:t xml:space="preserve">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  </w:t>
      </w:r>
    </w:p>
    <w:p w:rsidR="00091602" w:rsidRPr="00091602" w:rsidRDefault="00091602" w:rsidP="00091602">
      <w:pPr>
        <w:pStyle w:val="paragraph"/>
        <w:spacing w:before="0" w:beforeAutospacing="0" w:after="0" w:afterAutospacing="0"/>
        <w:jc w:val="both"/>
        <w:textAlignment w:val="baseline"/>
        <w:rPr>
          <w:rStyle w:val="normaltextrun"/>
          <w:sz w:val="20"/>
          <w:szCs w:val="20"/>
        </w:rPr>
      </w:pPr>
    </w:p>
    <w:p w:rsidR="00091602" w:rsidRPr="00091602" w:rsidRDefault="00091602" w:rsidP="00091602">
      <w:pPr>
        <w:pStyle w:val="paragraph"/>
        <w:spacing w:before="0" w:beforeAutospacing="0" w:after="0" w:afterAutospacing="0"/>
        <w:ind w:firstLine="705"/>
        <w:jc w:val="both"/>
        <w:textAlignment w:val="baseline"/>
        <w:rPr>
          <w:rStyle w:val="normaltextrun"/>
          <w:sz w:val="20"/>
          <w:szCs w:val="20"/>
        </w:rPr>
      </w:pPr>
      <w:r w:rsidRPr="00091602">
        <w:rPr>
          <w:rStyle w:val="normaltextrun"/>
          <w:sz w:val="20"/>
          <w:szCs w:val="20"/>
        </w:rPr>
        <w:t>2. Настоящее решение вступает в силу в порядке, предусмотренном федеральным законодательством.</w:t>
      </w:r>
    </w:p>
    <w:p w:rsidR="002D39D8" w:rsidRPr="002D39D8" w:rsidRDefault="002D39D8" w:rsidP="002D39D8">
      <w:pPr>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0"/>
          <w:szCs w:val="28"/>
          <w:lang w:eastAsia="ru-RU"/>
        </w:rPr>
      </w:pPr>
    </w:p>
    <w:p w:rsidR="005D3920" w:rsidRPr="002D39D8" w:rsidRDefault="005D3920" w:rsidP="002D39D8">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18"/>
          <w:lang w:eastAsia="ru-RU"/>
        </w:rPr>
      </w:pPr>
      <w:r w:rsidRPr="002D39D8">
        <w:rPr>
          <w:rFonts w:ascii="Times New Roman" w:eastAsia="Times New Roman" w:hAnsi="Times New Roman" w:cs="Times New Roman"/>
          <w:b/>
          <w:kern w:val="3"/>
          <w:sz w:val="20"/>
          <w:szCs w:val="28"/>
          <w:lang w:eastAsia="ru-RU"/>
        </w:rPr>
        <w:t xml:space="preserve">Глава сельского поселения                                                  С.А. Шевкаленко  </w:t>
      </w:r>
      <w:r w:rsidRPr="002D39D8">
        <w:rPr>
          <w:rFonts w:ascii="Times New Roman" w:eastAsia="Times New Roman" w:hAnsi="Times New Roman" w:cs="Times New Roman"/>
          <w:b/>
          <w:kern w:val="3"/>
          <w:sz w:val="18"/>
          <w:lang w:eastAsia="ru-RU"/>
        </w:rPr>
        <w:t xml:space="preserve">                         </w:t>
      </w:r>
    </w:p>
    <w:p w:rsidR="005D3920" w:rsidRPr="002D39D8" w:rsidRDefault="005D3920" w:rsidP="002D39D8">
      <w:pPr>
        <w:widowControl w:val="0"/>
        <w:suppressAutoHyphens/>
        <w:overflowPunct w:val="0"/>
        <w:autoSpaceDE w:val="0"/>
        <w:autoSpaceDN w:val="0"/>
        <w:spacing w:after="0" w:line="240" w:lineRule="auto"/>
        <w:textAlignment w:val="baseline"/>
        <w:rPr>
          <w:rFonts w:ascii="Times New Roman" w:eastAsia="Times New Roman" w:hAnsi="Times New Roman" w:cs="Times New Roman"/>
          <w:noProof/>
          <w:kern w:val="3"/>
          <w:sz w:val="18"/>
          <w:lang w:eastAsia="ru-RU"/>
        </w:rPr>
      </w:pPr>
    </w:p>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237F81" w:rsidRPr="004A758D" w:rsidRDefault="004A758D" w:rsidP="004A758D">
      <w:pPr>
        <w:autoSpaceDE w:val="0"/>
        <w:autoSpaceDN w:val="0"/>
        <w:adjustRightInd w:val="0"/>
        <w:spacing w:after="0" w:line="240" w:lineRule="auto"/>
        <w:jc w:val="center"/>
        <w:rPr>
          <w:rFonts w:ascii="Times New Roman" w:eastAsia="Times New Roman" w:hAnsi="Times New Roman" w:cs="Times New Roman"/>
          <w:b/>
          <w:sz w:val="20"/>
          <w:szCs w:val="28"/>
          <w:lang w:eastAsia="ru-RU"/>
        </w:rPr>
      </w:pPr>
      <w:r w:rsidRPr="004A758D">
        <w:rPr>
          <w:rFonts w:ascii="Times New Roman" w:hAnsi="Times New Roman" w:cs="Times New Roman"/>
          <w:b/>
          <w:sz w:val="20"/>
          <w:szCs w:val="28"/>
        </w:rPr>
        <w:t>Собрание граждан в рамках проекта «Народный бюджет»</w:t>
      </w:r>
    </w:p>
    <w:p w:rsidR="00237F81" w:rsidRPr="004A758D" w:rsidRDefault="00237F81" w:rsidP="00704EAC">
      <w:pPr>
        <w:autoSpaceDE w:val="0"/>
        <w:autoSpaceDN w:val="0"/>
        <w:adjustRightInd w:val="0"/>
        <w:spacing w:after="0" w:line="240" w:lineRule="auto"/>
        <w:jc w:val="both"/>
        <w:rPr>
          <w:rFonts w:ascii="Times New Roman" w:eastAsia="Times New Roman" w:hAnsi="Times New Roman" w:cs="Times New Roman"/>
          <w:b/>
          <w:sz w:val="10"/>
          <w:szCs w:val="28"/>
          <w:lang w:eastAsia="ru-RU"/>
        </w:rPr>
      </w:pPr>
    </w:p>
    <w:p w:rsidR="004A758D" w:rsidRDefault="004A758D" w:rsidP="004A758D">
      <w:pPr>
        <w:jc w:val="center"/>
        <w:rPr>
          <w:rFonts w:ascii="Times New Roman" w:hAnsi="Times New Roman" w:cs="Times New Roman"/>
          <w:color w:val="000000"/>
          <w:sz w:val="20"/>
          <w:szCs w:val="48"/>
          <w:shd w:val="clear" w:color="auto" w:fill="FFFFFF"/>
        </w:rPr>
      </w:pPr>
      <w:r w:rsidRPr="004A758D">
        <w:rPr>
          <w:rFonts w:ascii="Times New Roman" w:hAnsi="Times New Roman" w:cs="Times New Roman"/>
          <w:b/>
          <w:color w:val="000000"/>
          <w:sz w:val="20"/>
          <w:szCs w:val="48"/>
          <w:shd w:val="clear" w:color="auto" w:fill="FFFFFF"/>
        </w:rPr>
        <w:t>Уважаемые жители сельского поселения "Богородск"!!!</w:t>
      </w:r>
      <w:r w:rsidRPr="004A758D">
        <w:rPr>
          <w:rFonts w:ascii="Times New Roman" w:hAnsi="Times New Roman" w:cs="Times New Roman"/>
          <w:b/>
          <w:color w:val="000000"/>
          <w:sz w:val="20"/>
          <w:szCs w:val="48"/>
        </w:rPr>
        <w:br/>
      </w:r>
      <w:r w:rsidRPr="004A758D">
        <w:rPr>
          <w:rFonts w:ascii="Times New Roman" w:hAnsi="Times New Roman" w:cs="Times New Roman"/>
          <w:color w:val="000000"/>
          <w:sz w:val="20"/>
          <w:szCs w:val="48"/>
          <w:shd w:val="clear" w:color="auto" w:fill="FFFFFF"/>
        </w:rPr>
        <w:t>Приглашаем Вас на собрание граждан в рамках проекта "Народный бюджет" которое состоятся:</w:t>
      </w:r>
    </w:p>
    <w:p w:rsidR="004A758D" w:rsidRPr="004A758D" w:rsidRDefault="004A758D" w:rsidP="004A758D">
      <w:pPr>
        <w:spacing w:after="0"/>
        <w:rPr>
          <w:rFonts w:ascii="Times New Roman" w:hAnsi="Times New Roman" w:cs="Times New Roman"/>
          <w:b/>
          <w:color w:val="000000"/>
          <w:sz w:val="20"/>
          <w:szCs w:val="48"/>
          <w:shd w:val="clear" w:color="auto" w:fill="FFFFFF"/>
        </w:rPr>
      </w:pPr>
      <w:r>
        <w:rPr>
          <w:rFonts w:ascii="Times New Roman" w:hAnsi="Times New Roman" w:cs="Times New Roman"/>
          <w:color w:val="000000"/>
          <w:sz w:val="20"/>
          <w:szCs w:val="48"/>
          <w:shd w:val="clear" w:color="auto" w:fill="FFFFFF"/>
        </w:rPr>
        <w:t xml:space="preserve">                </w:t>
      </w:r>
      <w:r w:rsidRPr="004A758D">
        <w:rPr>
          <w:rFonts w:ascii="Times New Roman" w:hAnsi="Times New Roman" w:cs="Times New Roman"/>
          <w:color w:val="000000"/>
          <w:sz w:val="20"/>
          <w:szCs w:val="48"/>
          <w:shd w:val="clear" w:color="auto" w:fill="FFFFFF"/>
        </w:rPr>
        <w:t>04 марта 2024 года – с. Богородск в 14.00 в Доме культуры</w:t>
      </w:r>
    </w:p>
    <w:p w:rsidR="004A758D" w:rsidRPr="004A758D" w:rsidRDefault="004A758D" w:rsidP="004A758D">
      <w:pPr>
        <w:spacing w:after="0" w:line="240" w:lineRule="auto"/>
        <w:rPr>
          <w:rFonts w:ascii="Times New Roman" w:hAnsi="Times New Roman" w:cs="Times New Roman"/>
          <w:color w:val="000000"/>
          <w:sz w:val="20"/>
          <w:szCs w:val="48"/>
          <w:shd w:val="clear" w:color="auto" w:fill="FFFFFF"/>
        </w:rPr>
      </w:pPr>
      <w:r>
        <w:rPr>
          <w:rFonts w:ascii="Times New Roman" w:hAnsi="Times New Roman" w:cs="Times New Roman"/>
          <w:color w:val="000000"/>
          <w:sz w:val="20"/>
          <w:szCs w:val="48"/>
          <w:shd w:val="clear" w:color="auto" w:fill="FFFFFF"/>
        </w:rPr>
        <w:t xml:space="preserve">                </w:t>
      </w:r>
      <w:r w:rsidRPr="004A758D">
        <w:rPr>
          <w:rFonts w:ascii="Times New Roman" w:hAnsi="Times New Roman" w:cs="Times New Roman"/>
          <w:color w:val="000000"/>
          <w:sz w:val="20"/>
          <w:szCs w:val="48"/>
          <w:shd w:val="clear" w:color="auto" w:fill="FFFFFF"/>
        </w:rPr>
        <w:t>05 марта 2024 года – д. Сюзяыб в 14.00 в Доме культуры</w:t>
      </w:r>
      <w:r w:rsidRPr="004A758D">
        <w:rPr>
          <w:rFonts w:ascii="Times New Roman" w:hAnsi="Times New Roman" w:cs="Times New Roman"/>
          <w:color w:val="000000"/>
          <w:sz w:val="20"/>
          <w:szCs w:val="48"/>
        </w:rPr>
        <w:br/>
      </w:r>
      <w:r>
        <w:rPr>
          <w:rFonts w:ascii="Times New Roman" w:hAnsi="Times New Roman" w:cs="Times New Roman"/>
          <w:color w:val="000000"/>
          <w:sz w:val="20"/>
          <w:szCs w:val="48"/>
          <w:shd w:val="clear" w:color="auto" w:fill="FFFFFF"/>
        </w:rPr>
        <w:t xml:space="preserve">                </w:t>
      </w:r>
      <w:r w:rsidRPr="004A758D">
        <w:rPr>
          <w:rFonts w:ascii="Times New Roman" w:hAnsi="Times New Roman" w:cs="Times New Roman"/>
          <w:color w:val="000000"/>
          <w:sz w:val="20"/>
          <w:szCs w:val="48"/>
          <w:shd w:val="clear" w:color="auto" w:fill="FFFFFF"/>
        </w:rPr>
        <w:t>06 марта 2024 года – д. Троицк в 14.00 в Доме культуры</w:t>
      </w:r>
    </w:p>
    <w:p w:rsidR="004A758D" w:rsidRPr="004A758D" w:rsidRDefault="004A758D" w:rsidP="004A758D">
      <w:pPr>
        <w:jc w:val="center"/>
        <w:rPr>
          <w:rFonts w:ascii="Times New Roman" w:hAnsi="Times New Roman" w:cs="Times New Roman"/>
          <w:sz w:val="20"/>
          <w:szCs w:val="48"/>
        </w:rPr>
      </w:pPr>
      <w:r w:rsidRPr="004A758D">
        <w:rPr>
          <w:rFonts w:ascii="Times New Roman" w:hAnsi="Times New Roman" w:cs="Times New Roman"/>
          <w:noProof/>
          <w:sz w:val="20"/>
          <w:szCs w:val="48"/>
          <w:lang w:eastAsia="ru-RU"/>
        </w:rPr>
        <w:drawing>
          <wp:inline distT="0" distB="0" distL="0" distR="0" wp14:anchorId="2674CC9A" wp14:editId="69D9EEBC">
            <wp:extent cx="2760980" cy="1400175"/>
            <wp:effectExtent l="0" t="0" r="1270" b="9525"/>
            <wp:docPr id="2" name="Рисунок 2" descr="C:\Users\СП Богородск\Desktop\БОГОРОСК\НБ 2025\логотип Н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П Богородск\Desktop\БОГОРОСК\НБ 2025\логотип НБ.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667" r="25150"/>
                    <a:stretch/>
                  </pic:blipFill>
                  <pic:spPr bwMode="auto">
                    <a:xfrm>
                      <a:off x="0" y="0"/>
                      <a:ext cx="2845239" cy="1442905"/>
                    </a:xfrm>
                    <a:prstGeom prst="rect">
                      <a:avLst/>
                    </a:prstGeom>
                    <a:noFill/>
                    <a:ln>
                      <a:noFill/>
                    </a:ln>
                    <a:extLst>
                      <a:ext uri="{53640926-AAD7-44D8-BBD7-CCE9431645EC}">
                        <a14:shadowObscured xmlns:a14="http://schemas.microsoft.com/office/drawing/2010/main"/>
                      </a:ext>
                    </a:extLst>
                  </pic:spPr>
                </pic:pic>
              </a:graphicData>
            </a:graphic>
          </wp:inline>
        </w:drawing>
      </w:r>
    </w:p>
    <w:p w:rsidR="00091602" w:rsidRPr="004A758D" w:rsidRDefault="00091602" w:rsidP="00704EAC">
      <w:pPr>
        <w:autoSpaceDE w:val="0"/>
        <w:autoSpaceDN w:val="0"/>
        <w:adjustRightInd w:val="0"/>
        <w:spacing w:after="0" w:line="240" w:lineRule="auto"/>
        <w:jc w:val="both"/>
        <w:rPr>
          <w:rFonts w:ascii="Times New Roman" w:eastAsia="Times New Roman" w:hAnsi="Times New Roman" w:cs="Times New Roman"/>
          <w:b/>
          <w:sz w:val="8"/>
          <w:szCs w:val="28"/>
          <w:lang w:eastAsia="ru-RU"/>
        </w:rPr>
        <w:sectPr w:rsidR="00091602" w:rsidRPr="004A758D" w:rsidSect="00091602">
          <w:headerReference w:type="even" r:id="rId12"/>
          <w:headerReference w:type="default" r:id="rId13"/>
          <w:footerReference w:type="even" r:id="rId14"/>
          <w:footerReference w:type="default" r:id="rId15"/>
          <w:headerReference w:type="first" r:id="rId16"/>
          <w:footerReference w:type="first" r:id="rId17"/>
          <w:pgSz w:w="11906" w:h="16838"/>
          <w:pgMar w:top="1134" w:right="1077" w:bottom="1276" w:left="1077" w:header="709" w:footer="709" w:gutter="0"/>
          <w:pgNumType w:start="1"/>
          <w:cols w:space="708"/>
          <w:docGrid w:linePitch="360"/>
        </w:sectPr>
      </w:pPr>
    </w:p>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091602" w:rsidRDefault="00091602"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Default="00F947CE"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Default="00F947CE"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ИЗДАНИЕ СОВЕТА СЕЛЬСКОГО ПОСЕЛЕНИЯ «БОГОРОДСК» И АДМИНИСТРАЦИИ СЕЛЬСКОГО ПОСЕЛЕНИЯ «БОГОРОДСК»</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Редколлегия:   </w:t>
      </w:r>
      <w:r>
        <w:rPr>
          <w:rFonts w:ascii="Times New Roman" w:eastAsia="Times New Roman" w:hAnsi="Times New Roman" w:cs="Times New Roman"/>
          <w:sz w:val="24"/>
          <w:szCs w:val="24"/>
          <w:lang w:eastAsia="ru-RU"/>
        </w:rPr>
        <w:t>Шевкаленко С.А.</w:t>
      </w:r>
      <w:r w:rsidRPr="00F13551">
        <w:rPr>
          <w:rFonts w:ascii="Times New Roman" w:eastAsia="Times New Roman" w:hAnsi="Times New Roman" w:cs="Times New Roman"/>
          <w:sz w:val="24"/>
          <w:szCs w:val="24"/>
          <w:lang w:eastAsia="ru-RU"/>
        </w:rPr>
        <w:t xml:space="preserve"> – руководитель,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Васильева М.В.</w:t>
      </w:r>
      <w:r w:rsidRPr="00F13551">
        <w:rPr>
          <w:rFonts w:ascii="Times New Roman" w:eastAsia="Times New Roman" w:hAnsi="Times New Roman" w:cs="Times New Roman"/>
          <w:sz w:val="24"/>
          <w:szCs w:val="24"/>
          <w:lang w:eastAsia="ru-RU"/>
        </w:rPr>
        <w:t>– ответственный секретарь.</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Игушева С.М., Лавицкая А.В.</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168057</w:t>
      </w:r>
      <w:r w:rsidRPr="00F13551">
        <w:rPr>
          <w:rFonts w:ascii="Times New Roman" w:eastAsia="Times New Roman" w:hAnsi="Times New Roman" w:cs="Times New Roman"/>
          <w:color w:val="000000"/>
          <w:sz w:val="24"/>
          <w:szCs w:val="24"/>
          <w:lang w:eastAsia="ru-RU"/>
        </w:rPr>
        <w:t>, Республика Коми</w:t>
      </w: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 xml:space="preserve">Корткеросский район, с. Богородск,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Михайлова, д. 18</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Телефоны: 9-65-48; 9-68-72</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______________</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091602">
        <w:rPr>
          <w:rFonts w:ascii="Times New Roman" w:eastAsia="Times New Roman" w:hAnsi="Times New Roman" w:cs="Times New Roman"/>
          <w:color w:val="000000"/>
          <w:sz w:val="24"/>
          <w:szCs w:val="24"/>
          <w:lang w:eastAsia="ru-RU"/>
        </w:rPr>
        <w:t>14</w:t>
      </w:r>
      <w:r w:rsidR="006705DA">
        <w:rPr>
          <w:rFonts w:ascii="Times New Roman" w:eastAsia="Times New Roman" w:hAnsi="Times New Roman" w:cs="Times New Roman"/>
          <w:color w:val="000000"/>
          <w:sz w:val="24"/>
          <w:szCs w:val="24"/>
          <w:lang w:eastAsia="ru-RU"/>
        </w:rPr>
        <w:t>.0</w:t>
      </w:r>
      <w:r w:rsidR="00091602">
        <w:rPr>
          <w:rFonts w:ascii="Times New Roman" w:eastAsia="Times New Roman" w:hAnsi="Times New Roman" w:cs="Times New Roman"/>
          <w:color w:val="000000"/>
          <w:sz w:val="24"/>
          <w:szCs w:val="24"/>
          <w:lang w:eastAsia="ru-RU"/>
        </w:rPr>
        <w:t>2</w:t>
      </w:r>
      <w:r w:rsidR="006705DA">
        <w:rPr>
          <w:rFonts w:ascii="Times New Roman" w:eastAsia="Times New Roman" w:hAnsi="Times New Roman" w:cs="Times New Roman"/>
          <w:color w:val="000000"/>
          <w:sz w:val="24"/>
          <w:szCs w:val="24"/>
          <w:lang w:eastAsia="ru-RU"/>
        </w:rPr>
        <w:t>.2024</w:t>
      </w:r>
      <w:r w:rsidRPr="00F13551">
        <w:rPr>
          <w:rFonts w:ascii="Times New Roman" w:eastAsia="Times New Roman" w:hAnsi="Times New Roman" w:cs="Times New Roman"/>
          <w:sz w:val="24"/>
          <w:szCs w:val="24"/>
          <w:lang w:eastAsia="ru-RU"/>
        </w:rPr>
        <w:t xml:space="preserve"> г.</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rsidR="0074733D" w:rsidRDefault="0074733D" w:rsidP="007473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______________________________________________________________________</w:t>
      </w:r>
    </w:p>
    <w:p w:rsidR="0074733D" w:rsidRPr="001878D5" w:rsidRDefault="0074733D" w:rsidP="0074733D">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«Богородск»</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Республика Коми, Корткеросский район, с. Богородск, ул. Михайлова, д. 18</w:t>
      </w:r>
    </w:p>
    <w:p w:rsidR="00362D44" w:rsidRDefault="00362D44"/>
    <w:sectPr w:rsidR="00362D44" w:rsidSect="00091602">
      <w:pgSz w:w="11906" w:h="16838"/>
      <w:pgMar w:top="1134" w:right="1077" w:bottom="1276"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08F" w:rsidRDefault="009E208F">
      <w:pPr>
        <w:spacing w:after="0" w:line="240" w:lineRule="auto"/>
      </w:pPr>
      <w:r>
        <w:separator/>
      </w:r>
    </w:p>
  </w:endnote>
  <w:endnote w:type="continuationSeparator" w:id="0">
    <w:p w:rsidR="009E208F" w:rsidRDefault="009E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334791"/>
      <w:docPartObj>
        <w:docPartGallery w:val="Page Numbers (Bottom of Page)"/>
        <w:docPartUnique/>
      </w:docPartObj>
    </w:sdtPr>
    <w:sdtEndPr/>
    <w:sdtContent>
      <w:p w:rsidR="006014F5" w:rsidRDefault="006014F5">
        <w:pPr>
          <w:pStyle w:val="a6"/>
          <w:jc w:val="center"/>
        </w:pPr>
        <w:r>
          <w:fldChar w:fldCharType="begin"/>
        </w:r>
        <w:r>
          <w:instrText>PAGE   \* MERGEFORMAT</w:instrText>
        </w:r>
        <w:r>
          <w:fldChar w:fldCharType="separate"/>
        </w:r>
        <w:r>
          <w:rPr>
            <w:noProof/>
          </w:rPr>
          <w:t>32</w:t>
        </w:r>
        <w:r>
          <w:fldChar w:fldCharType="end"/>
        </w:r>
      </w:p>
    </w:sdtContent>
  </w:sdt>
  <w:p w:rsidR="006014F5" w:rsidRDefault="006014F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4F5" w:rsidRDefault="006014F5" w:rsidP="007648A2">
    <w:pPr>
      <w:pStyle w:val="a6"/>
    </w:pPr>
  </w:p>
  <w:p w:rsidR="006014F5" w:rsidRDefault="006014F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4F5" w:rsidRDefault="006014F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10500"/>
      <w:docPartObj>
        <w:docPartGallery w:val="Page Numbers (Bottom of Page)"/>
        <w:docPartUnique/>
      </w:docPartObj>
    </w:sdtPr>
    <w:sdtEndPr/>
    <w:sdtContent>
      <w:p w:rsidR="006014F5" w:rsidRDefault="006014F5">
        <w:pPr>
          <w:pStyle w:val="a6"/>
          <w:jc w:val="center"/>
        </w:pPr>
        <w:r>
          <w:fldChar w:fldCharType="begin"/>
        </w:r>
        <w:r>
          <w:instrText>PAGE   \* MERGEFORMAT</w:instrText>
        </w:r>
        <w:r>
          <w:fldChar w:fldCharType="separate"/>
        </w:r>
        <w:r w:rsidR="004A758D">
          <w:rPr>
            <w:noProof/>
          </w:rPr>
          <w:t>15</w:t>
        </w:r>
        <w:r>
          <w:fldChar w:fldCharType="end"/>
        </w:r>
      </w:p>
    </w:sdtContent>
  </w:sdt>
  <w:p w:rsidR="006014F5" w:rsidRDefault="006014F5">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4F5" w:rsidRDefault="006014F5">
    <w:pPr>
      <w:pStyle w:val="a6"/>
      <w:jc w:val="center"/>
    </w:pPr>
  </w:p>
  <w:p w:rsidR="006014F5" w:rsidRDefault="006014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08F" w:rsidRDefault="009E208F">
      <w:pPr>
        <w:spacing w:after="0" w:line="240" w:lineRule="auto"/>
      </w:pPr>
      <w:r>
        <w:separator/>
      </w:r>
    </w:p>
  </w:footnote>
  <w:footnote w:type="continuationSeparator" w:id="0">
    <w:p w:rsidR="009E208F" w:rsidRDefault="009E2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4F5" w:rsidRDefault="006014F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4F5" w:rsidRDefault="006014F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4F5" w:rsidRDefault="006014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9" w15:restartNumberingAfterBreak="0">
    <w:nsid w:val="027452CF"/>
    <w:multiLevelType w:val="hybridMultilevel"/>
    <w:tmpl w:val="451EE8AA"/>
    <w:lvl w:ilvl="0" w:tplc="B1E2C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04252100"/>
    <w:multiLevelType w:val="hybridMultilevel"/>
    <w:tmpl w:val="C2805CFE"/>
    <w:lvl w:ilvl="0" w:tplc="95E88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69B11D0"/>
    <w:multiLevelType w:val="hybridMultilevel"/>
    <w:tmpl w:val="5DA4AF06"/>
    <w:lvl w:ilvl="0" w:tplc="C438337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08217BF7"/>
    <w:multiLevelType w:val="hybridMultilevel"/>
    <w:tmpl w:val="803E53CC"/>
    <w:lvl w:ilvl="0" w:tplc="C360DF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099F38B1"/>
    <w:multiLevelType w:val="multilevel"/>
    <w:tmpl w:val="34F64C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4" w15:restartNumberingAfterBreak="0">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5" w15:restartNumberingAfterBreak="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6" w15:restartNumberingAfterBreak="0">
    <w:nsid w:val="0E6F69D0"/>
    <w:multiLevelType w:val="hybridMultilevel"/>
    <w:tmpl w:val="CD3E40FE"/>
    <w:lvl w:ilvl="0" w:tplc="8F16B95E">
      <w:start w:val="1"/>
      <w:numFmt w:val="decimal"/>
      <w:lvlText w:val="%1."/>
      <w:lvlJc w:val="left"/>
      <w:pPr>
        <w:ind w:left="1069"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17" w15:restartNumberingAfterBreak="0">
    <w:nsid w:val="10C17FCE"/>
    <w:multiLevelType w:val="hybridMultilevel"/>
    <w:tmpl w:val="8A1CE74E"/>
    <w:lvl w:ilvl="0" w:tplc="61709EE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12C748E"/>
    <w:multiLevelType w:val="hybridMultilevel"/>
    <w:tmpl w:val="F7562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20" w15:restartNumberingAfterBreak="0">
    <w:nsid w:val="129B0579"/>
    <w:multiLevelType w:val="singleLevel"/>
    <w:tmpl w:val="5F34B8EE"/>
    <w:lvl w:ilvl="0">
      <w:start w:val="1"/>
      <w:numFmt w:val="decimal"/>
      <w:lvlText w:val="%1."/>
      <w:lvlJc w:val="left"/>
      <w:pPr>
        <w:tabs>
          <w:tab w:val="num" w:pos="1140"/>
        </w:tabs>
        <w:ind w:left="1140" w:hanging="360"/>
      </w:pPr>
      <w:rPr>
        <w:rFonts w:hint="default"/>
      </w:rPr>
    </w:lvl>
  </w:abstractNum>
  <w:abstractNum w:abstractNumId="21" w15:restartNumberingAfterBreak="0">
    <w:nsid w:val="12DA6B26"/>
    <w:multiLevelType w:val="multilevel"/>
    <w:tmpl w:val="7A9E66C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17C17867"/>
    <w:multiLevelType w:val="hybridMultilevel"/>
    <w:tmpl w:val="E232192E"/>
    <w:lvl w:ilvl="0" w:tplc="13867C3E">
      <w:start w:val="2"/>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15:restartNumberingAfterBreak="0">
    <w:nsid w:val="1D1D1C0B"/>
    <w:multiLevelType w:val="singleLevel"/>
    <w:tmpl w:val="0AF0DE88"/>
    <w:lvl w:ilvl="0">
      <w:start w:val="1"/>
      <w:numFmt w:val="decimal"/>
      <w:lvlText w:val="%1)"/>
      <w:lvlJc w:val="left"/>
      <w:pPr>
        <w:tabs>
          <w:tab w:val="num" w:pos="870"/>
        </w:tabs>
        <w:ind w:left="870" w:hanging="360"/>
      </w:pPr>
      <w:rPr>
        <w:rFonts w:hint="default"/>
      </w:rPr>
    </w:lvl>
  </w:abstractNum>
  <w:abstractNum w:abstractNumId="24" w15:restartNumberingAfterBreak="0">
    <w:nsid w:val="20D5407A"/>
    <w:multiLevelType w:val="singleLevel"/>
    <w:tmpl w:val="964A1896"/>
    <w:lvl w:ilvl="0">
      <w:start w:val="1"/>
      <w:numFmt w:val="decimal"/>
      <w:lvlText w:val="%1)"/>
      <w:lvlJc w:val="left"/>
      <w:pPr>
        <w:tabs>
          <w:tab w:val="num" w:pos="825"/>
        </w:tabs>
        <w:ind w:left="825" w:hanging="465"/>
      </w:pPr>
      <w:rPr>
        <w:rFonts w:hint="default"/>
      </w:rPr>
    </w:lvl>
  </w:abstractNum>
  <w:abstractNum w:abstractNumId="25" w15:restartNumberingAfterBreak="0">
    <w:nsid w:val="270C20E3"/>
    <w:multiLevelType w:val="singleLevel"/>
    <w:tmpl w:val="04190011"/>
    <w:lvl w:ilvl="0">
      <w:start w:val="1"/>
      <w:numFmt w:val="decimal"/>
      <w:lvlText w:val="%1)"/>
      <w:lvlJc w:val="left"/>
      <w:pPr>
        <w:tabs>
          <w:tab w:val="num" w:pos="360"/>
        </w:tabs>
        <w:ind w:left="360" w:hanging="360"/>
      </w:pPr>
      <w:rPr>
        <w:rFonts w:hint="default"/>
      </w:rPr>
    </w:lvl>
  </w:abstractNum>
  <w:abstractNum w:abstractNumId="26" w15:restartNumberingAfterBreak="0">
    <w:nsid w:val="2B760ACD"/>
    <w:multiLevelType w:val="multilevel"/>
    <w:tmpl w:val="84309A74"/>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6960"/>
        </w:tabs>
        <w:ind w:left="6960" w:hanging="360"/>
      </w:pPr>
      <w:rPr>
        <w:rFonts w:hint="default"/>
      </w:r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15:restartNumberingAfterBreak="0">
    <w:nsid w:val="2FFD2952"/>
    <w:multiLevelType w:val="multilevel"/>
    <w:tmpl w:val="2932B2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3574CD1"/>
    <w:multiLevelType w:val="singleLevel"/>
    <w:tmpl w:val="7F6E25AE"/>
    <w:lvl w:ilvl="0">
      <w:start w:val="1"/>
      <w:numFmt w:val="decimal"/>
      <w:lvlText w:val="%1)"/>
      <w:lvlJc w:val="left"/>
      <w:pPr>
        <w:tabs>
          <w:tab w:val="num" w:pos="786"/>
        </w:tabs>
        <w:ind w:left="786" w:hanging="360"/>
      </w:pPr>
      <w:rPr>
        <w:rFonts w:hint="default"/>
      </w:rPr>
    </w:lvl>
  </w:abstractNum>
  <w:abstractNum w:abstractNumId="29" w15:restartNumberingAfterBreak="0">
    <w:nsid w:val="338C50E0"/>
    <w:multiLevelType w:val="multilevel"/>
    <w:tmpl w:val="ED7685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33980296"/>
    <w:multiLevelType w:val="multilevel"/>
    <w:tmpl w:val="5A806518"/>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3C1F3B5B"/>
    <w:multiLevelType w:val="singleLevel"/>
    <w:tmpl w:val="901AADD6"/>
    <w:lvl w:ilvl="0">
      <w:start w:val="1"/>
      <w:numFmt w:val="decimal"/>
      <w:lvlText w:val="%1."/>
      <w:lvlJc w:val="left"/>
      <w:pPr>
        <w:tabs>
          <w:tab w:val="num" w:pos="1005"/>
        </w:tabs>
        <w:ind w:left="1005" w:hanging="360"/>
      </w:pPr>
      <w:rPr>
        <w:rFonts w:hint="default"/>
      </w:rPr>
    </w:lvl>
  </w:abstractNum>
  <w:abstractNum w:abstractNumId="32" w15:restartNumberingAfterBreak="0">
    <w:nsid w:val="3D0810CA"/>
    <w:multiLevelType w:val="hybridMultilevel"/>
    <w:tmpl w:val="6E4A64BE"/>
    <w:lvl w:ilvl="0" w:tplc="1D8003E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15:restartNumberingAfterBreak="0">
    <w:nsid w:val="3D91201E"/>
    <w:multiLevelType w:val="hybridMultilevel"/>
    <w:tmpl w:val="9514B304"/>
    <w:lvl w:ilvl="0" w:tplc="F184F35C">
      <w:start w:val="26"/>
      <w:numFmt w:val="decimal"/>
      <w:lvlText w:val="%1)"/>
      <w:lvlJc w:val="left"/>
      <w:pPr>
        <w:tabs>
          <w:tab w:val="num" w:pos="945"/>
        </w:tabs>
        <w:ind w:left="945" w:hanging="37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4" w15:restartNumberingAfterBreak="0">
    <w:nsid w:val="3E31226C"/>
    <w:multiLevelType w:val="multilevel"/>
    <w:tmpl w:val="911690BE"/>
    <w:lvl w:ilvl="0">
      <w:start w:val="1"/>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C17656"/>
    <w:multiLevelType w:val="hybridMultilevel"/>
    <w:tmpl w:val="558C3E78"/>
    <w:lvl w:ilvl="0" w:tplc="EC449C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45B2673"/>
    <w:multiLevelType w:val="multilevel"/>
    <w:tmpl w:val="F89E8862"/>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7" w15:restartNumberingAfterBreak="0">
    <w:nsid w:val="45394C33"/>
    <w:multiLevelType w:val="multilevel"/>
    <w:tmpl w:val="FCF627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900"/>
        </w:tabs>
        <w:ind w:left="90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45F63401"/>
    <w:multiLevelType w:val="singleLevel"/>
    <w:tmpl w:val="A78AD08A"/>
    <w:lvl w:ilvl="0">
      <w:start w:val="1"/>
      <w:numFmt w:val="decimal"/>
      <w:lvlText w:val="%1)"/>
      <w:lvlJc w:val="left"/>
      <w:pPr>
        <w:tabs>
          <w:tab w:val="num" w:pos="1211"/>
        </w:tabs>
        <w:ind w:left="1211" w:hanging="360"/>
      </w:pPr>
      <w:rPr>
        <w:rFonts w:hint="default"/>
      </w:rPr>
    </w:lvl>
  </w:abstractNum>
  <w:abstractNum w:abstractNumId="39" w15:restartNumberingAfterBreak="0">
    <w:nsid w:val="479F58FC"/>
    <w:multiLevelType w:val="hybridMultilevel"/>
    <w:tmpl w:val="407EB1E8"/>
    <w:lvl w:ilvl="0" w:tplc="2222B7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48494C33"/>
    <w:multiLevelType w:val="singleLevel"/>
    <w:tmpl w:val="A0A8C4DA"/>
    <w:lvl w:ilvl="0">
      <w:start w:val="1"/>
      <w:numFmt w:val="decimal"/>
      <w:lvlText w:val="%1)"/>
      <w:lvlJc w:val="left"/>
      <w:pPr>
        <w:tabs>
          <w:tab w:val="num" w:pos="900"/>
        </w:tabs>
        <w:ind w:left="900" w:hanging="360"/>
      </w:pPr>
      <w:rPr>
        <w:rFonts w:hint="default"/>
      </w:rPr>
    </w:lvl>
  </w:abstractNum>
  <w:abstractNum w:abstractNumId="41" w15:restartNumberingAfterBreak="0">
    <w:nsid w:val="4A9164C9"/>
    <w:multiLevelType w:val="hybridMultilevel"/>
    <w:tmpl w:val="2D3A7650"/>
    <w:lvl w:ilvl="0" w:tplc="19D42296">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4B571F04"/>
    <w:multiLevelType w:val="singleLevel"/>
    <w:tmpl w:val="26781DA4"/>
    <w:lvl w:ilvl="0">
      <w:start w:val="1"/>
      <w:numFmt w:val="decimal"/>
      <w:lvlText w:val="%1)"/>
      <w:lvlJc w:val="left"/>
      <w:pPr>
        <w:tabs>
          <w:tab w:val="num" w:pos="945"/>
        </w:tabs>
        <w:ind w:left="945" w:hanging="405"/>
      </w:pPr>
      <w:rPr>
        <w:rFonts w:hint="default"/>
      </w:rPr>
    </w:lvl>
  </w:abstractNum>
  <w:abstractNum w:abstractNumId="43" w15:restartNumberingAfterBreak="0">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44" w15:restartNumberingAfterBreak="0">
    <w:nsid w:val="501738CB"/>
    <w:multiLevelType w:val="singleLevel"/>
    <w:tmpl w:val="2A3A6018"/>
    <w:lvl w:ilvl="0">
      <w:start w:val="1"/>
      <w:numFmt w:val="decimal"/>
      <w:lvlText w:val="%1."/>
      <w:lvlJc w:val="left"/>
      <w:pPr>
        <w:tabs>
          <w:tab w:val="num" w:pos="1226"/>
        </w:tabs>
        <w:ind w:left="1226" w:hanging="375"/>
      </w:pPr>
      <w:rPr>
        <w:rFonts w:hint="default"/>
      </w:rPr>
    </w:lvl>
  </w:abstractNum>
  <w:abstractNum w:abstractNumId="45" w15:restartNumberingAfterBreak="0">
    <w:nsid w:val="50EB0646"/>
    <w:multiLevelType w:val="hybridMultilevel"/>
    <w:tmpl w:val="596ACE56"/>
    <w:lvl w:ilvl="0" w:tplc="FD4032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53116752"/>
    <w:multiLevelType w:val="hybridMultilevel"/>
    <w:tmpl w:val="C50032E2"/>
    <w:lvl w:ilvl="0" w:tplc="51C42616">
      <w:start w:val="1"/>
      <w:numFmt w:val="decimal"/>
      <w:lvlText w:val="%1)"/>
      <w:lvlJc w:val="left"/>
      <w:pPr>
        <w:tabs>
          <w:tab w:val="num" w:pos="1070"/>
        </w:tabs>
        <w:ind w:left="1070" w:hanging="360"/>
      </w:pPr>
      <w:rPr>
        <w:color w:val="auto"/>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568C108F"/>
    <w:multiLevelType w:val="multilevel"/>
    <w:tmpl w:val="75883F60"/>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6C51023"/>
    <w:multiLevelType w:val="singleLevel"/>
    <w:tmpl w:val="89502512"/>
    <w:lvl w:ilvl="0">
      <w:start w:val="1"/>
      <w:numFmt w:val="decimal"/>
      <w:lvlText w:val="%1)"/>
      <w:lvlJc w:val="left"/>
      <w:pPr>
        <w:tabs>
          <w:tab w:val="num" w:pos="2880"/>
        </w:tabs>
        <w:ind w:left="2880" w:hanging="360"/>
      </w:pPr>
      <w:rPr>
        <w:rFonts w:hint="default"/>
      </w:rPr>
    </w:lvl>
  </w:abstractNum>
  <w:abstractNum w:abstractNumId="49" w15:restartNumberingAfterBreak="0">
    <w:nsid w:val="582E2945"/>
    <w:multiLevelType w:val="multilevel"/>
    <w:tmpl w:val="9AE6F054"/>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0" w15:restartNumberingAfterBreak="0">
    <w:nsid w:val="5AB21E9C"/>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900"/>
        </w:tabs>
        <w:ind w:left="90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1" w15:restartNumberingAfterBreak="0">
    <w:nsid w:val="5D4867BE"/>
    <w:multiLevelType w:val="hybridMultilevel"/>
    <w:tmpl w:val="B464EADE"/>
    <w:lvl w:ilvl="0" w:tplc="32E28A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604D3D1C"/>
    <w:multiLevelType w:val="hybridMultilevel"/>
    <w:tmpl w:val="8682ACB0"/>
    <w:lvl w:ilvl="0" w:tplc="A528613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6426517D"/>
    <w:multiLevelType w:val="multilevel"/>
    <w:tmpl w:val="D71C0CC4"/>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4" w15:restartNumberingAfterBreak="0">
    <w:nsid w:val="648808A6"/>
    <w:multiLevelType w:val="multilevel"/>
    <w:tmpl w:val="E396B502"/>
    <w:lvl w:ilvl="0">
      <w:start w:val="1"/>
      <w:numFmt w:val="decimal"/>
      <w:lvlText w:val="%1."/>
      <w:lvlJc w:val="left"/>
      <w:pPr>
        <w:tabs>
          <w:tab w:val="num" w:pos="1620"/>
        </w:tabs>
        <w:ind w:left="1620" w:hanging="360"/>
      </w:pPr>
      <w:rPr>
        <w:rFonts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55" w15:restartNumberingAfterBreak="0">
    <w:nsid w:val="657178E0"/>
    <w:multiLevelType w:val="hybridMultilevel"/>
    <w:tmpl w:val="395E2CD6"/>
    <w:lvl w:ilvl="0" w:tplc="961C1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15:restartNumberingAfterBreak="0">
    <w:nsid w:val="69331BCC"/>
    <w:multiLevelType w:val="multilevel"/>
    <w:tmpl w:val="8354AA76"/>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7" w15:restartNumberingAfterBreak="0">
    <w:nsid w:val="6AF6314A"/>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8" w15:restartNumberingAfterBreak="0">
    <w:nsid w:val="6E475ADF"/>
    <w:multiLevelType w:val="hybridMultilevel"/>
    <w:tmpl w:val="7AAA3204"/>
    <w:lvl w:ilvl="0" w:tplc="8C844C88">
      <w:start w:val="1"/>
      <w:numFmt w:val="decimal"/>
      <w:lvlText w:val="%1)"/>
      <w:lvlJc w:val="left"/>
      <w:pPr>
        <w:ind w:left="1362" w:hanging="4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15:restartNumberingAfterBreak="0">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60" w15:restartNumberingAfterBreak="0">
    <w:nsid w:val="7AF0175B"/>
    <w:multiLevelType w:val="hybridMultilevel"/>
    <w:tmpl w:val="0F30199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E5E37BC"/>
    <w:multiLevelType w:val="hybridMultilevel"/>
    <w:tmpl w:val="72F8ED90"/>
    <w:lvl w:ilvl="0" w:tplc="1ACA0140">
      <w:start w:val="1"/>
      <w:numFmt w:val="decimal"/>
      <w:lvlText w:val="%1."/>
      <w:lvlJc w:val="left"/>
      <w:pPr>
        <w:ind w:left="1174" w:hanging="39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2" w15:restartNumberingAfterBreak="0">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8"/>
  </w:num>
  <w:num w:numId="2">
    <w:abstractNumId w:val="47"/>
  </w:num>
  <w:num w:numId="3">
    <w:abstractNumId w:val="21"/>
  </w:num>
  <w:num w:numId="4">
    <w:abstractNumId w:val="36"/>
  </w:num>
  <w:num w:numId="5">
    <w:abstractNumId w:val="26"/>
  </w:num>
  <w:num w:numId="6">
    <w:abstractNumId w:val="29"/>
  </w:num>
  <w:num w:numId="7">
    <w:abstractNumId w:val="37"/>
  </w:num>
  <w:num w:numId="8">
    <w:abstractNumId w:val="27"/>
  </w:num>
  <w:num w:numId="9">
    <w:abstractNumId w:val="13"/>
  </w:num>
  <w:num w:numId="10">
    <w:abstractNumId w:val="49"/>
  </w:num>
  <w:num w:numId="11">
    <w:abstractNumId w:val="50"/>
  </w:num>
  <w:num w:numId="12">
    <w:abstractNumId w:val="20"/>
  </w:num>
  <w:num w:numId="13">
    <w:abstractNumId w:val="23"/>
  </w:num>
  <w:num w:numId="14">
    <w:abstractNumId w:val="28"/>
  </w:num>
  <w:num w:numId="15">
    <w:abstractNumId w:val="38"/>
  </w:num>
  <w:num w:numId="16">
    <w:abstractNumId w:val="44"/>
  </w:num>
  <w:num w:numId="17">
    <w:abstractNumId w:val="56"/>
  </w:num>
  <w:num w:numId="18">
    <w:abstractNumId w:val="24"/>
  </w:num>
  <w:num w:numId="19">
    <w:abstractNumId w:val="57"/>
  </w:num>
  <w:num w:numId="20">
    <w:abstractNumId w:val="48"/>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num>
  <w:num w:numId="24">
    <w:abstractNumId w:val="31"/>
    <w:lvlOverride w:ilvl="0">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num>
  <w:num w:numId="27">
    <w:abstractNumId w:val="42"/>
    <w:lvlOverride w:ilvl="0">
      <w:startOverride w:val="1"/>
    </w:lvlOverride>
  </w:num>
  <w:num w:numId="28">
    <w:abstractNumId w:val="3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num>
  <w:num w:numId="35">
    <w:abstractNumId w:val="60"/>
  </w:num>
  <w:num w:numId="36">
    <w:abstractNumId w:val="61"/>
  </w:num>
  <w:num w:numId="37">
    <w:abstractNumId w:val="16"/>
  </w:num>
  <w:num w:numId="38">
    <w:abstractNumId w:val="17"/>
  </w:num>
  <w:num w:numId="39">
    <w:abstractNumId w:val="10"/>
  </w:num>
  <w:num w:numId="40">
    <w:abstractNumId w:val="11"/>
  </w:num>
  <w:num w:numId="41">
    <w:abstractNumId w:val="39"/>
  </w:num>
  <w:num w:numId="42">
    <w:abstractNumId w:val="9"/>
  </w:num>
  <w:num w:numId="43">
    <w:abstractNumId w:val="45"/>
  </w:num>
  <w:num w:numId="44">
    <w:abstractNumId w:val="55"/>
  </w:num>
  <w:num w:numId="45">
    <w:abstractNumId w:val="58"/>
  </w:num>
  <w:num w:numId="46">
    <w:abstractNumId w:val="8"/>
  </w:num>
  <w:num w:numId="47">
    <w:abstractNumId w:val="14"/>
  </w:num>
  <w:num w:numId="48">
    <w:abstractNumId w:val="43"/>
  </w:num>
  <w:num w:numId="49">
    <w:abstractNumId w:val="19"/>
  </w:num>
  <w:num w:numId="50">
    <w:abstractNumId w:val="62"/>
  </w:num>
  <w:num w:numId="51">
    <w:abstractNumId w:val="59"/>
  </w:num>
  <w:num w:numId="52">
    <w:abstractNumId w:val="15"/>
  </w:num>
  <w:num w:numId="53">
    <w:abstractNumId w:val="46"/>
  </w:num>
  <w:num w:numId="54">
    <w:abstractNumId w:val="34"/>
  </w:num>
  <w:num w:numId="55">
    <w:abstractNumId w:val="53"/>
  </w:num>
  <w:num w:numId="56">
    <w:abstractNumId w:val="30"/>
  </w:num>
  <w:num w:numId="57">
    <w:abstractNumId w:val="32"/>
  </w:num>
  <w:num w:numId="58">
    <w:abstractNumId w:val="35"/>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E0"/>
    <w:rsid w:val="00014E3E"/>
    <w:rsid w:val="0004265C"/>
    <w:rsid w:val="000660A9"/>
    <w:rsid w:val="00091602"/>
    <w:rsid w:val="000A197D"/>
    <w:rsid w:val="000C43F5"/>
    <w:rsid w:val="000F5829"/>
    <w:rsid w:val="00152DEF"/>
    <w:rsid w:val="001D563F"/>
    <w:rsid w:val="00200035"/>
    <w:rsid w:val="00212E6C"/>
    <w:rsid w:val="00225E0E"/>
    <w:rsid w:val="0023134B"/>
    <w:rsid w:val="00237F81"/>
    <w:rsid w:val="00252959"/>
    <w:rsid w:val="00267713"/>
    <w:rsid w:val="002755B0"/>
    <w:rsid w:val="00282B6F"/>
    <w:rsid w:val="00282E83"/>
    <w:rsid w:val="00290349"/>
    <w:rsid w:val="002A4633"/>
    <w:rsid w:val="002B461C"/>
    <w:rsid w:val="002D39D8"/>
    <w:rsid w:val="002E7AB2"/>
    <w:rsid w:val="002F2BAF"/>
    <w:rsid w:val="00362D44"/>
    <w:rsid w:val="003718CB"/>
    <w:rsid w:val="00386FC2"/>
    <w:rsid w:val="00387313"/>
    <w:rsid w:val="003A29E6"/>
    <w:rsid w:val="003C2C97"/>
    <w:rsid w:val="003C4561"/>
    <w:rsid w:val="003C6296"/>
    <w:rsid w:val="003C68B9"/>
    <w:rsid w:val="004165A8"/>
    <w:rsid w:val="00427809"/>
    <w:rsid w:val="004377AE"/>
    <w:rsid w:val="0044689B"/>
    <w:rsid w:val="00482024"/>
    <w:rsid w:val="004A758D"/>
    <w:rsid w:val="004B2C85"/>
    <w:rsid w:val="004F5C93"/>
    <w:rsid w:val="00541891"/>
    <w:rsid w:val="0054260C"/>
    <w:rsid w:val="00556E89"/>
    <w:rsid w:val="00581C77"/>
    <w:rsid w:val="00587771"/>
    <w:rsid w:val="005B173F"/>
    <w:rsid w:val="005D3920"/>
    <w:rsid w:val="005E25CB"/>
    <w:rsid w:val="006014F5"/>
    <w:rsid w:val="00652165"/>
    <w:rsid w:val="006705DA"/>
    <w:rsid w:val="00671C5C"/>
    <w:rsid w:val="00675FCA"/>
    <w:rsid w:val="00694F55"/>
    <w:rsid w:val="00704EAC"/>
    <w:rsid w:val="0073056C"/>
    <w:rsid w:val="0074733D"/>
    <w:rsid w:val="007648A2"/>
    <w:rsid w:val="007C73CA"/>
    <w:rsid w:val="007F235B"/>
    <w:rsid w:val="00830D20"/>
    <w:rsid w:val="00877C00"/>
    <w:rsid w:val="008E44AE"/>
    <w:rsid w:val="009076B5"/>
    <w:rsid w:val="009308E4"/>
    <w:rsid w:val="009808C7"/>
    <w:rsid w:val="009E208F"/>
    <w:rsid w:val="009F38E0"/>
    <w:rsid w:val="00A02048"/>
    <w:rsid w:val="00A0497B"/>
    <w:rsid w:val="00A1498E"/>
    <w:rsid w:val="00A9782F"/>
    <w:rsid w:val="00AC03DF"/>
    <w:rsid w:val="00AF6F03"/>
    <w:rsid w:val="00B167D7"/>
    <w:rsid w:val="00B21369"/>
    <w:rsid w:val="00B72400"/>
    <w:rsid w:val="00B741C4"/>
    <w:rsid w:val="00BB7863"/>
    <w:rsid w:val="00BC3E25"/>
    <w:rsid w:val="00C07C70"/>
    <w:rsid w:val="00C27D4E"/>
    <w:rsid w:val="00CE61FA"/>
    <w:rsid w:val="00D365C4"/>
    <w:rsid w:val="00D91B2E"/>
    <w:rsid w:val="00DC2F00"/>
    <w:rsid w:val="00DE252B"/>
    <w:rsid w:val="00DF43AF"/>
    <w:rsid w:val="00E33DC6"/>
    <w:rsid w:val="00E532AB"/>
    <w:rsid w:val="00E55D4D"/>
    <w:rsid w:val="00E56F98"/>
    <w:rsid w:val="00E771D8"/>
    <w:rsid w:val="00E9023F"/>
    <w:rsid w:val="00EA3D02"/>
    <w:rsid w:val="00EB3939"/>
    <w:rsid w:val="00ED7557"/>
    <w:rsid w:val="00F141EE"/>
    <w:rsid w:val="00F35FEF"/>
    <w:rsid w:val="00F77805"/>
    <w:rsid w:val="00F872EE"/>
    <w:rsid w:val="00F947CE"/>
    <w:rsid w:val="00F97F17"/>
    <w:rsid w:val="00FA5CA2"/>
    <w:rsid w:val="00FA6007"/>
    <w:rsid w:val="00FD260C"/>
    <w:rsid w:val="00FE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33D"/>
  </w:style>
  <w:style w:type="paragraph" w:styleId="1">
    <w:name w:val="heading 1"/>
    <w:basedOn w:val="a"/>
    <w:next w:val="a"/>
    <w:link w:val="10"/>
    <w:uiPriority w:val="99"/>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4F5C9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0"/>
    <w:link w:val="70"/>
    <w:uiPriority w:val="99"/>
    <w:qFormat/>
    <w:rsid w:val="00F947CE"/>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F947CE"/>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
    <w:link w:val="90"/>
    <w:uiPriority w:val="99"/>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4733D"/>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74733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733D"/>
  </w:style>
  <w:style w:type="paragraph" w:styleId="a6">
    <w:name w:val="footer"/>
    <w:basedOn w:val="a"/>
    <w:link w:val="a7"/>
    <w:uiPriority w:val="99"/>
    <w:unhideWhenUsed/>
    <w:rsid w:val="0074733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733D"/>
  </w:style>
  <w:style w:type="paragraph" w:styleId="a8">
    <w:name w:val="TOC Heading"/>
    <w:basedOn w:val="1"/>
    <w:next w:val="a"/>
    <w:uiPriority w:val="39"/>
    <w:unhideWhenUsed/>
    <w:qFormat/>
    <w:rsid w:val="0074733D"/>
    <w:pPr>
      <w:outlineLvl w:val="9"/>
    </w:pPr>
    <w:rPr>
      <w:lang w:eastAsia="ru-RU"/>
    </w:rPr>
  </w:style>
  <w:style w:type="table" w:styleId="a9">
    <w:name w:val="Table Grid"/>
    <w:basedOn w:val="a2"/>
    <w:uiPriority w:val="5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b">
    <w:name w:val="line number"/>
    <w:basedOn w:val="a1"/>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c">
    <w:name w:val="List Paragraph"/>
    <w:aliases w:val="ПАРАГРАФ"/>
    <w:basedOn w:val="a"/>
    <w:link w:val="ad"/>
    <w:uiPriority w:val="99"/>
    <w:qFormat/>
    <w:rsid w:val="0074733D"/>
    <w:pPr>
      <w:spacing w:after="200" w:line="276" w:lineRule="auto"/>
      <w:ind w:left="720"/>
      <w:contextualSpacing/>
    </w:pPr>
    <w:rPr>
      <w:rFonts w:eastAsiaTheme="minorEastAsia"/>
      <w:lang w:eastAsia="ru-RU"/>
    </w:rPr>
  </w:style>
  <w:style w:type="paragraph" w:styleId="a0">
    <w:name w:val="Body Text"/>
    <w:basedOn w:val="a"/>
    <w:link w:val="ae"/>
    <w:uiPriority w:val="99"/>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0"/>
    <w:uiPriority w:val="99"/>
    <w:rsid w:val="0074733D"/>
    <w:rPr>
      <w:rFonts w:ascii="Times New Roman" w:eastAsia="Times New Roman" w:hAnsi="Times New Roman" w:cs="Times New Roman"/>
      <w:sz w:val="24"/>
      <w:szCs w:val="24"/>
      <w:lang w:eastAsia="ru-RU"/>
    </w:rPr>
  </w:style>
  <w:style w:type="table" w:customStyle="1" w:styleId="21">
    <w:name w:val="Сетка таблицы2"/>
    <w:basedOn w:val="a2"/>
    <w:next w:val="a9"/>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ПАРАГРАФ Знак"/>
    <w:link w:val="ac"/>
    <w:uiPriority w:val="34"/>
    <w:rsid w:val="0074733D"/>
    <w:rPr>
      <w:rFonts w:eastAsiaTheme="minorEastAsia"/>
      <w:lang w:eastAsia="ru-RU"/>
    </w:rPr>
  </w:style>
  <w:style w:type="character" w:styleId="af">
    <w:name w:val="Hyperlink"/>
    <w:basedOn w:val="a1"/>
    <w:uiPriority w:val="99"/>
    <w:rsid w:val="0074733D"/>
    <w:rPr>
      <w:color w:val="B00000"/>
      <w:u w:val="single"/>
    </w:rPr>
  </w:style>
  <w:style w:type="paragraph" w:styleId="af0">
    <w:name w:val="Balloon Text"/>
    <w:basedOn w:val="a"/>
    <w:link w:val="af1"/>
    <w:uiPriority w:val="99"/>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1"/>
    <w:link w:val="22"/>
    <w:rsid w:val="0074733D"/>
  </w:style>
  <w:style w:type="paragraph" w:styleId="af2">
    <w:name w:val="Body Text Indent"/>
    <w:basedOn w:val="a"/>
    <w:link w:val="af3"/>
    <w:uiPriority w:val="99"/>
    <w:unhideWhenUsed/>
    <w:rsid w:val="0074733D"/>
    <w:pPr>
      <w:spacing w:after="120"/>
      <w:ind w:left="283"/>
    </w:pPr>
  </w:style>
  <w:style w:type="character" w:customStyle="1" w:styleId="af3">
    <w:name w:val="Основной текст с отступом Знак"/>
    <w:basedOn w:val="a1"/>
    <w:link w:val="af2"/>
    <w:uiPriority w:val="99"/>
    <w:rsid w:val="0074733D"/>
  </w:style>
  <w:style w:type="character" w:customStyle="1" w:styleId="20">
    <w:name w:val="Заголовок 2 Знак"/>
    <w:basedOn w:val="a1"/>
    <w:link w:val="2"/>
    <w:uiPriority w:val="99"/>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9"/>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1"/>
    <w:link w:val="5"/>
    <w:uiPriority w:val="99"/>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9"/>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1"/>
    <w:link w:val="9"/>
    <w:uiPriority w:val="9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iPriority w:val="99"/>
    <w:unhideWhenUsed/>
    <w:rsid w:val="000660A9"/>
    <w:pPr>
      <w:spacing w:after="120"/>
    </w:pPr>
    <w:rPr>
      <w:sz w:val="16"/>
      <w:szCs w:val="16"/>
    </w:rPr>
  </w:style>
  <w:style w:type="character" w:customStyle="1" w:styleId="32">
    <w:name w:val="Основной текст 3 Знак"/>
    <w:basedOn w:val="a1"/>
    <w:link w:val="31"/>
    <w:uiPriority w:val="99"/>
    <w:rsid w:val="000660A9"/>
    <w:rPr>
      <w:sz w:val="16"/>
      <w:szCs w:val="16"/>
    </w:rPr>
  </w:style>
  <w:style w:type="paragraph" w:styleId="24">
    <w:name w:val="Body Text 2"/>
    <w:basedOn w:val="a"/>
    <w:link w:val="25"/>
    <w:uiPriority w:val="99"/>
    <w:unhideWhenUsed/>
    <w:rsid w:val="000660A9"/>
    <w:pPr>
      <w:spacing w:after="120" w:line="480" w:lineRule="auto"/>
    </w:pPr>
  </w:style>
  <w:style w:type="character" w:customStyle="1" w:styleId="25">
    <w:name w:val="Основной текст 2 Знак"/>
    <w:basedOn w:val="a1"/>
    <w:link w:val="24"/>
    <w:uiPriority w:val="99"/>
    <w:rsid w:val="000660A9"/>
  </w:style>
  <w:style w:type="paragraph" w:styleId="33">
    <w:name w:val="Body Text Indent 3"/>
    <w:basedOn w:val="a"/>
    <w:link w:val="34"/>
    <w:uiPriority w:val="99"/>
    <w:unhideWhenUsed/>
    <w:rsid w:val="000660A9"/>
    <w:pPr>
      <w:spacing w:after="120"/>
      <w:ind w:left="283"/>
    </w:pPr>
    <w:rPr>
      <w:sz w:val="16"/>
      <w:szCs w:val="16"/>
    </w:rPr>
  </w:style>
  <w:style w:type="character" w:customStyle="1" w:styleId="34">
    <w:name w:val="Основной текст с отступом 3 Знак"/>
    <w:basedOn w:val="a1"/>
    <w:link w:val="33"/>
    <w:uiPriority w:val="99"/>
    <w:rsid w:val="000660A9"/>
    <w:rPr>
      <w:sz w:val="16"/>
      <w:szCs w:val="16"/>
    </w:rPr>
  </w:style>
  <w:style w:type="numbering" w:customStyle="1" w:styleId="11">
    <w:name w:val="Нет списка1"/>
    <w:next w:val="a3"/>
    <w:semiHidden/>
    <w:unhideWhenUsed/>
    <w:rsid w:val="000660A9"/>
  </w:style>
  <w:style w:type="paragraph" w:customStyle="1" w:styleId="ConsNormal">
    <w:name w:val="ConsNormal"/>
    <w:uiPriority w:val="99"/>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1"/>
    <w:uiPriority w:val="99"/>
    <w:rsid w:val="000660A9"/>
  </w:style>
  <w:style w:type="paragraph" w:customStyle="1" w:styleId="ConsPlusNormal">
    <w:name w:val="ConsPlusNormal"/>
    <w:link w:val="ConsPlusNormal0"/>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uiPriority w:val="99"/>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3"/>
    <w:semiHidden/>
    <w:rsid w:val="003C2C97"/>
  </w:style>
  <w:style w:type="character" w:customStyle="1" w:styleId="40">
    <w:name w:val="Заголовок 4 Знак"/>
    <w:basedOn w:val="a1"/>
    <w:link w:val="4"/>
    <w:uiPriority w:val="99"/>
    <w:rsid w:val="004F5C93"/>
    <w:rPr>
      <w:rFonts w:ascii="Times New Roman" w:eastAsia="Times New Roman" w:hAnsi="Times New Roman" w:cs="Times New Roman"/>
      <w:b/>
      <w:bCs/>
      <w:sz w:val="28"/>
      <w:szCs w:val="28"/>
      <w:lang w:eastAsia="ru-RU"/>
    </w:rPr>
  </w:style>
  <w:style w:type="numbering" w:customStyle="1" w:styleId="35">
    <w:name w:val="Нет списка3"/>
    <w:next w:val="a3"/>
    <w:semiHidden/>
    <w:unhideWhenUsed/>
    <w:rsid w:val="004F5C93"/>
  </w:style>
  <w:style w:type="paragraph" w:customStyle="1" w:styleId="ConsPlusTitle">
    <w:name w:val="ConsPlusTitle"/>
    <w:uiPriority w:val="99"/>
    <w:rsid w:val="004F5C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F5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F5C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F5C93"/>
    <w:rPr>
      <w:rFonts w:ascii="Arial" w:eastAsia="Times New Roman" w:hAnsi="Arial" w:cs="Arial"/>
      <w:sz w:val="20"/>
      <w:szCs w:val="20"/>
      <w:lang w:eastAsia="ru-RU"/>
    </w:rPr>
  </w:style>
  <w:style w:type="paragraph" w:customStyle="1" w:styleId="Default">
    <w:name w:val="Default"/>
    <w:uiPriority w:val="99"/>
    <w:rsid w:val="004F5C9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2"/>
    <w:next w:val="a9"/>
    <w:uiPriority w:val="59"/>
    <w:rsid w:val="004F5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unhideWhenUsed/>
    <w:rsid w:val="00B741C4"/>
    <w:rPr>
      <w:color w:val="800080"/>
      <w:u w:val="single"/>
    </w:rPr>
  </w:style>
  <w:style w:type="paragraph" w:customStyle="1" w:styleId="font5">
    <w:name w:val="font5"/>
    <w:basedOn w:val="a"/>
    <w:rsid w:val="00B741C4"/>
    <w:pPr>
      <w:spacing w:before="100" w:beforeAutospacing="1" w:after="100" w:afterAutospacing="1" w:line="240" w:lineRule="auto"/>
    </w:pPr>
    <w:rPr>
      <w:rFonts w:ascii="Calibri" w:eastAsia="Times New Roman" w:hAnsi="Calibri" w:cs="Calibri"/>
      <w:lang w:eastAsia="ru-RU"/>
    </w:rPr>
  </w:style>
  <w:style w:type="paragraph" w:customStyle="1" w:styleId="font6">
    <w:name w:val="font6"/>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B741C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741C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741C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741C4"/>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B741C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741C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B741C4"/>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9">
    <w:name w:val="xl129"/>
    <w:basedOn w:val="a"/>
    <w:rsid w:val="00B741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B741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B741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3">
    <w:name w:val="xl133"/>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
    <w:rsid w:val="00B741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1">
    <w:name w:val="Нет списка4"/>
    <w:next w:val="a3"/>
    <w:semiHidden/>
    <w:unhideWhenUsed/>
    <w:rsid w:val="00252959"/>
  </w:style>
  <w:style w:type="numbering" w:customStyle="1" w:styleId="51">
    <w:name w:val="Нет списка5"/>
    <w:next w:val="a3"/>
    <w:uiPriority w:val="99"/>
    <w:semiHidden/>
    <w:unhideWhenUsed/>
    <w:rsid w:val="005D3920"/>
  </w:style>
  <w:style w:type="paragraph" w:customStyle="1" w:styleId="Standard">
    <w:name w:val="Standard"/>
    <w:rsid w:val="005D392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5D3920"/>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5D3920"/>
    <w:pPr>
      <w:keepNext/>
      <w:spacing w:before="240" w:after="120"/>
      <w:jc w:val="center"/>
    </w:pPr>
    <w:rPr>
      <w:b/>
    </w:rPr>
  </w:style>
  <w:style w:type="paragraph" w:customStyle="1" w:styleId="af6">
    <w:name w:val="Нормальный"/>
    <w:basedOn w:val="Standard"/>
    <w:rsid w:val="005D3920"/>
  </w:style>
  <w:style w:type="paragraph" w:customStyle="1" w:styleId="OEM">
    <w:name w:val="Нормальный (OEM)"/>
    <w:basedOn w:val="Preformatted"/>
    <w:rsid w:val="005D3920"/>
  </w:style>
  <w:style w:type="paragraph" w:customStyle="1" w:styleId="af7">
    <w:name w:val="Утратил силу"/>
    <w:basedOn w:val="Standard"/>
    <w:rsid w:val="005D3920"/>
    <w:rPr>
      <w:strike/>
      <w:color w:val="666600"/>
    </w:rPr>
  </w:style>
  <w:style w:type="paragraph" w:customStyle="1" w:styleId="Textreference">
    <w:name w:val="Text (reference)"/>
    <w:basedOn w:val="Standard"/>
    <w:rsid w:val="005D3920"/>
    <w:pPr>
      <w:ind w:left="170" w:right="170" w:firstLine="0"/>
      <w:jc w:val="left"/>
    </w:pPr>
  </w:style>
  <w:style w:type="paragraph" w:customStyle="1" w:styleId="af8">
    <w:name w:val="Комментарий"/>
    <w:basedOn w:val="Textreference"/>
    <w:uiPriority w:val="99"/>
    <w:rsid w:val="005D3920"/>
    <w:pPr>
      <w:shd w:val="clear" w:color="auto" w:fill="F0F0F0"/>
      <w:spacing w:before="75"/>
      <w:ind w:right="0"/>
      <w:jc w:val="both"/>
    </w:pPr>
    <w:rPr>
      <w:color w:val="353842"/>
      <w:shd w:val="clear" w:color="auto" w:fill="F0F0F0"/>
    </w:rPr>
  </w:style>
  <w:style w:type="paragraph" w:customStyle="1" w:styleId="af9">
    <w:name w:val="Заголовок статьи"/>
    <w:basedOn w:val="Standard"/>
    <w:uiPriority w:val="99"/>
    <w:rsid w:val="005D3920"/>
    <w:pPr>
      <w:ind w:left="1612" w:hanging="892"/>
    </w:pPr>
  </w:style>
  <w:style w:type="paragraph" w:customStyle="1" w:styleId="afa">
    <w:name w:val="Прижатый влево"/>
    <w:basedOn w:val="Standard"/>
    <w:rsid w:val="005D3920"/>
    <w:pPr>
      <w:ind w:firstLine="0"/>
      <w:jc w:val="left"/>
    </w:pPr>
  </w:style>
  <w:style w:type="paragraph" w:customStyle="1" w:styleId="afb">
    <w:name w:val="Информация о версии"/>
    <w:basedOn w:val="Textreference"/>
    <w:rsid w:val="005D3920"/>
    <w:pPr>
      <w:shd w:val="clear" w:color="auto" w:fill="F0F0F0"/>
      <w:spacing w:before="75"/>
      <w:ind w:right="0"/>
      <w:jc w:val="both"/>
    </w:pPr>
    <w:rPr>
      <w:i/>
      <w:color w:val="353842"/>
      <w:shd w:val="clear" w:color="auto" w:fill="F0F0F0"/>
    </w:rPr>
  </w:style>
  <w:style w:type="paragraph" w:customStyle="1" w:styleId="afc">
    <w:name w:val="Не вступил в силу"/>
    <w:basedOn w:val="Standard"/>
    <w:rsid w:val="005D3920"/>
    <w:pPr>
      <w:ind w:left="139" w:hanging="139"/>
    </w:pPr>
  </w:style>
  <w:style w:type="paragraph" w:customStyle="1" w:styleId="afd">
    <w:name w:val="Информация об изменениях"/>
    <w:basedOn w:val="Standard"/>
    <w:rsid w:val="005D3920"/>
    <w:pPr>
      <w:shd w:val="clear" w:color="auto" w:fill="EAEFED"/>
      <w:spacing w:before="180"/>
      <w:ind w:left="360" w:right="360" w:firstLine="0"/>
    </w:pPr>
    <w:rPr>
      <w:color w:val="353842"/>
      <w:sz w:val="20"/>
      <w:shd w:val="clear" w:color="auto" w:fill="EAEFED"/>
    </w:rPr>
  </w:style>
  <w:style w:type="paragraph" w:customStyle="1" w:styleId="afe">
    <w:name w:val="Заголовок ЭР (левое окно)"/>
    <w:basedOn w:val="Heading"/>
    <w:rsid w:val="005D3920"/>
  </w:style>
  <w:style w:type="paragraph" w:customStyle="1" w:styleId="aff">
    <w:name w:val="Сноска"/>
    <w:basedOn w:val="Standard"/>
    <w:rsid w:val="005D3920"/>
    <w:rPr>
      <w:sz w:val="20"/>
    </w:rPr>
  </w:style>
  <w:style w:type="paragraph" w:styleId="aff0">
    <w:name w:val="No Spacing"/>
    <w:uiPriority w:val="1"/>
    <w:qFormat/>
    <w:rsid w:val="005D3920"/>
    <w:pPr>
      <w:widowControl w:val="0"/>
      <w:suppressAutoHyphens/>
      <w:autoSpaceDE w:val="0"/>
      <w:spacing w:after="0" w:line="240" w:lineRule="auto"/>
    </w:pPr>
    <w:rPr>
      <w:rFonts w:ascii="Calibri" w:eastAsia="Times New Roman" w:hAnsi="Calibri" w:cs="Calibri"/>
      <w:kern w:val="1"/>
      <w:lang w:val="en-US" w:eastAsia="ru-RU"/>
    </w:rPr>
  </w:style>
  <w:style w:type="character" w:styleId="aff1">
    <w:name w:val="annotation reference"/>
    <w:uiPriority w:val="99"/>
    <w:semiHidden/>
    <w:unhideWhenUsed/>
    <w:rsid w:val="005D3920"/>
    <w:rPr>
      <w:sz w:val="16"/>
      <w:szCs w:val="16"/>
    </w:rPr>
  </w:style>
  <w:style w:type="paragraph" w:styleId="aff2">
    <w:name w:val="annotation text"/>
    <w:basedOn w:val="a"/>
    <w:link w:val="aff3"/>
    <w:uiPriority w:val="99"/>
    <w:semiHidden/>
    <w:unhideWhenUsed/>
    <w:rsid w:val="005D3920"/>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f3">
    <w:name w:val="Текст примечания Знак"/>
    <w:basedOn w:val="a1"/>
    <w:link w:val="aff2"/>
    <w:uiPriority w:val="99"/>
    <w:rsid w:val="005D3920"/>
    <w:rPr>
      <w:rFonts w:ascii="Times New Roman" w:eastAsia="Times New Roman" w:hAnsi="Times New Roman" w:cs="Times New Roman"/>
      <w:kern w:val="3"/>
      <w:sz w:val="20"/>
      <w:szCs w:val="20"/>
      <w:lang w:eastAsia="ru-RU"/>
    </w:rPr>
  </w:style>
  <w:style w:type="paragraph" w:styleId="aff4">
    <w:name w:val="annotation subject"/>
    <w:basedOn w:val="aff2"/>
    <w:next w:val="aff2"/>
    <w:link w:val="aff5"/>
    <w:uiPriority w:val="99"/>
    <w:semiHidden/>
    <w:unhideWhenUsed/>
    <w:rsid w:val="005D3920"/>
    <w:rPr>
      <w:b/>
      <w:bCs/>
    </w:rPr>
  </w:style>
  <w:style w:type="character" w:customStyle="1" w:styleId="aff5">
    <w:name w:val="Тема примечания Знак"/>
    <w:basedOn w:val="aff3"/>
    <w:link w:val="aff4"/>
    <w:uiPriority w:val="99"/>
    <w:rsid w:val="005D3920"/>
    <w:rPr>
      <w:rFonts w:ascii="Times New Roman" w:eastAsia="Times New Roman" w:hAnsi="Times New Roman" w:cs="Times New Roman"/>
      <w:b/>
      <w:bCs/>
      <w:kern w:val="3"/>
      <w:sz w:val="20"/>
      <w:szCs w:val="20"/>
      <w:lang w:eastAsia="ru-RU"/>
    </w:rPr>
  </w:style>
  <w:style w:type="character" w:customStyle="1" w:styleId="70">
    <w:name w:val="Заголовок 7 Знак"/>
    <w:basedOn w:val="a1"/>
    <w:link w:val="7"/>
    <w:uiPriority w:val="99"/>
    <w:rsid w:val="00F947CE"/>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F947CE"/>
    <w:rPr>
      <w:rFonts w:ascii="Arial" w:eastAsia="Times New Roman" w:hAnsi="Arial" w:cs="Arial"/>
      <w:i/>
      <w:iCs/>
      <w:sz w:val="20"/>
      <w:szCs w:val="20"/>
      <w:lang w:eastAsia="ar-SA"/>
    </w:rPr>
  </w:style>
  <w:style w:type="numbering" w:customStyle="1" w:styleId="61">
    <w:name w:val="Нет списка6"/>
    <w:next w:val="a3"/>
    <w:uiPriority w:val="99"/>
    <w:semiHidden/>
    <w:unhideWhenUsed/>
    <w:rsid w:val="00F947CE"/>
  </w:style>
  <w:style w:type="character" w:customStyle="1" w:styleId="WW8Num1z0">
    <w:name w:val="WW8Num1z0"/>
    <w:uiPriority w:val="99"/>
    <w:rsid w:val="00F947CE"/>
  </w:style>
  <w:style w:type="character" w:customStyle="1" w:styleId="WW8Num1z1">
    <w:name w:val="WW8Num1z1"/>
    <w:uiPriority w:val="99"/>
    <w:rsid w:val="00F947CE"/>
  </w:style>
  <w:style w:type="character" w:customStyle="1" w:styleId="WW8Num1z2">
    <w:name w:val="WW8Num1z2"/>
    <w:uiPriority w:val="99"/>
    <w:rsid w:val="00F947CE"/>
  </w:style>
  <w:style w:type="character" w:customStyle="1" w:styleId="WW8Num1z3">
    <w:name w:val="WW8Num1z3"/>
    <w:uiPriority w:val="99"/>
    <w:rsid w:val="00F947CE"/>
  </w:style>
  <w:style w:type="character" w:customStyle="1" w:styleId="WW8Num1z5">
    <w:name w:val="WW8Num1z5"/>
    <w:uiPriority w:val="99"/>
    <w:rsid w:val="00F947CE"/>
  </w:style>
  <w:style w:type="character" w:customStyle="1" w:styleId="WW8Num1z6">
    <w:name w:val="WW8Num1z6"/>
    <w:uiPriority w:val="99"/>
    <w:rsid w:val="00F947CE"/>
  </w:style>
  <w:style w:type="character" w:customStyle="1" w:styleId="WW8Num1z7">
    <w:name w:val="WW8Num1z7"/>
    <w:uiPriority w:val="99"/>
    <w:rsid w:val="00F947CE"/>
  </w:style>
  <w:style w:type="character" w:customStyle="1" w:styleId="WW8Num1z8">
    <w:name w:val="WW8Num1z8"/>
    <w:uiPriority w:val="99"/>
    <w:rsid w:val="00F947CE"/>
  </w:style>
  <w:style w:type="character" w:customStyle="1" w:styleId="WW8Num2z0">
    <w:name w:val="WW8Num2z0"/>
    <w:uiPriority w:val="99"/>
    <w:rsid w:val="00F947CE"/>
  </w:style>
  <w:style w:type="character" w:customStyle="1" w:styleId="WW8Num2z1">
    <w:name w:val="WW8Num2z1"/>
    <w:uiPriority w:val="99"/>
    <w:rsid w:val="00F947CE"/>
    <w:rPr>
      <w:rFonts w:ascii="Courier New" w:hAnsi="Courier New"/>
    </w:rPr>
  </w:style>
  <w:style w:type="character" w:customStyle="1" w:styleId="WW8Num2z2">
    <w:name w:val="WW8Num2z2"/>
    <w:uiPriority w:val="99"/>
    <w:rsid w:val="00F947CE"/>
    <w:rPr>
      <w:rFonts w:ascii="Wingdings" w:hAnsi="Wingdings"/>
    </w:rPr>
  </w:style>
  <w:style w:type="character" w:customStyle="1" w:styleId="WW8Num2z3">
    <w:name w:val="WW8Num2z3"/>
    <w:uiPriority w:val="99"/>
    <w:rsid w:val="00F947CE"/>
    <w:rPr>
      <w:rFonts w:ascii="Symbol" w:hAnsi="Symbol"/>
    </w:rPr>
  </w:style>
  <w:style w:type="character" w:customStyle="1" w:styleId="WW8Num3z0">
    <w:name w:val="WW8Num3z0"/>
    <w:uiPriority w:val="99"/>
    <w:rsid w:val="00F947CE"/>
  </w:style>
  <w:style w:type="character" w:customStyle="1" w:styleId="WW8Num3z1">
    <w:name w:val="WW8Num3z1"/>
    <w:uiPriority w:val="99"/>
    <w:rsid w:val="00F947CE"/>
  </w:style>
  <w:style w:type="character" w:customStyle="1" w:styleId="WW8Num3z2">
    <w:name w:val="WW8Num3z2"/>
    <w:uiPriority w:val="99"/>
    <w:rsid w:val="00F947CE"/>
  </w:style>
  <w:style w:type="character" w:customStyle="1" w:styleId="WW8Num3z3">
    <w:name w:val="WW8Num3z3"/>
    <w:uiPriority w:val="99"/>
    <w:rsid w:val="00F947CE"/>
  </w:style>
  <w:style w:type="character" w:customStyle="1" w:styleId="WW8Num3z4">
    <w:name w:val="WW8Num3z4"/>
    <w:uiPriority w:val="99"/>
    <w:rsid w:val="00F947CE"/>
  </w:style>
  <w:style w:type="character" w:customStyle="1" w:styleId="WW8Num3z5">
    <w:name w:val="WW8Num3z5"/>
    <w:uiPriority w:val="99"/>
    <w:rsid w:val="00F947CE"/>
  </w:style>
  <w:style w:type="character" w:customStyle="1" w:styleId="WW8Num3z6">
    <w:name w:val="WW8Num3z6"/>
    <w:uiPriority w:val="99"/>
    <w:rsid w:val="00F947CE"/>
  </w:style>
  <w:style w:type="character" w:customStyle="1" w:styleId="WW8Num3z7">
    <w:name w:val="WW8Num3z7"/>
    <w:uiPriority w:val="99"/>
    <w:rsid w:val="00F947CE"/>
  </w:style>
  <w:style w:type="character" w:customStyle="1" w:styleId="WW8Num3z8">
    <w:name w:val="WW8Num3z8"/>
    <w:uiPriority w:val="99"/>
    <w:rsid w:val="00F947CE"/>
  </w:style>
  <w:style w:type="character" w:customStyle="1" w:styleId="WW8Num4z0">
    <w:name w:val="WW8Num4z0"/>
    <w:uiPriority w:val="99"/>
    <w:rsid w:val="00F947CE"/>
  </w:style>
  <w:style w:type="character" w:customStyle="1" w:styleId="WW8Num4z1">
    <w:name w:val="WW8Num4z1"/>
    <w:uiPriority w:val="99"/>
    <w:rsid w:val="00F947CE"/>
  </w:style>
  <w:style w:type="character" w:customStyle="1" w:styleId="WW8Num4z2">
    <w:name w:val="WW8Num4z2"/>
    <w:uiPriority w:val="99"/>
    <w:rsid w:val="00F947CE"/>
  </w:style>
  <w:style w:type="character" w:customStyle="1" w:styleId="WW8Num4z3">
    <w:name w:val="WW8Num4z3"/>
    <w:uiPriority w:val="99"/>
    <w:rsid w:val="00F947CE"/>
  </w:style>
  <w:style w:type="character" w:customStyle="1" w:styleId="WW8Num4z4">
    <w:name w:val="WW8Num4z4"/>
    <w:uiPriority w:val="99"/>
    <w:rsid w:val="00F947CE"/>
  </w:style>
  <w:style w:type="character" w:customStyle="1" w:styleId="WW8Num4z5">
    <w:name w:val="WW8Num4z5"/>
    <w:uiPriority w:val="99"/>
    <w:rsid w:val="00F947CE"/>
  </w:style>
  <w:style w:type="character" w:customStyle="1" w:styleId="WW8Num4z6">
    <w:name w:val="WW8Num4z6"/>
    <w:uiPriority w:val="99"/>
    <w:rsid w:val="00F947CE"/>
  </w:style>
  <w:style w:type="character" w:customStyle="1" w:styleId="WW8Num4z7">
    <w:name w:val="WW8Num4z7"/>
    <w:uiPriority w:val="99"/>
    <w:rsid w:val="00F947CE"/>
  </w:style>
  <w:style w:type="character" w:customStyle="1" w:styleId="WW8Num4z8">
    <w:name w:val="WW8Num4z8"/>
    <w:uiPriority w:val="99"/>
    <w:rsid w:val="00F947CE"/>
  </w:style>
  <w:style w:type="character" w:customStyle="1" w:styleId="WW8Num5z0">
    <w:name w:val="WW8Num5z0"/>
    <w:uiPriority w:val="99"/>
    <w:rsid w:val="00F947CE"/>
  </w:style>
  <w:style w:type="character" w:customStyle="1" w:styleId="WW8Num5z1">
    <w:name w:val="WW8Num5z1"/>
    <w:uiPriority w:val="99"/>
    <w:rsid w:val="00F947CE"/>
  </w:style>
  <w:style w:type="character" w:customStyle="1" w:styleId="WW8Num5z2">
    <w:name w:val="WW8Num5z2"/>
    <w:uiPriority w:val="99"/>
    <w:rsid w:val="00F947CE"/>
  </w:style>
  <w:style w:type="character" w:customStyle="1" w:styleId="WW8Num5z3">
    <w:name w:val="WW8Num5z3"/>
    <w:uiPriority w:val="99"/>
    <w:rsid w:val="00F947CE"/>
  </w:style>
  <w:style w:type="character" w:customStyle="1" w:styleId="WW8Num5z4">
    <w:name w:val="WW8Num5z4"/>
    <w:uiPriority w:val="99"/>
    <w:rsid w:val="00F947CE"/>
  </w:style>
  <w:style w:type="character" w:customStyle="1" w:styleId="WW8Num5z5">
    <w:name w:val="WW8Num5z5"/>
    <w:uiPriority w:val="99"/>
    <w:rsid w:val="00F947CE"/>
  </w:style>
  <w:style w:type="character" w:customStyle="1" w:styleId="WW8Num5z6">
    <w:name w:val="WW8Num5z6"/>
    <w:uiPriority w:val="99"/>
    <w:rsid w:val="00F947CE"/>
  </w:style>
  <w:style w:type="character" w:customStyle="1" w:styleId="WW8Num5z7">
    <w:name w:val="WW8Num5z7"/>
    <w:uiPriority w:val="99"/>
    <w:rsid w:val="00F947CE"/>
  </w:style>
  <w:style w:type="character" w:customStyle="1" w:styleId="WW8Num5z8">
    <w:name w:val="WW8Num5z8"/>
    <w:uiPriority w:val="99"/>
    <w:rsid w:val="00F947CE"/>
  </w:style>
  <w:style w:type="character" w:customStyle="1" w:styleId="WW8Num6z0">
    <w:name w:val="WW8Num6z0"/>
    <w:uiPriority w:val="99"/>
    <w:rsid w:val="00F947CE"/>
  </w:style>
  <w:style w:type="character" w:customStyle="1" w:styleId="WW8Num6z1">
    <w:name w:val="WW8Num6z1"/>
    <w:uiPriority w:val="99"/>
    <w:rsid w:val="00F947CE"/>
  </w:style>
  <w:style w:type="character" w:customStyle="1" w:styleId="WW8Num6z2">
    <w:name w:val="WW8Num6z2"/>
    <w:uiPriority w:val="99"/>
    <w:rsid w:val="00F947CE"/>
  </w:style>
  <w:style w:type="character" w:customStyle="1" w:styleId="WW8Num6z3">
    <w:name w:val="WW8Num6z3"/>
    <w:uiPriority w:val="99"/>
    <w:rsid w:val="00F947CE"/>
  </w:style>
  <w:style w:type="character" w:customStyle="1" w:styleId="WW8Num6z4">
    <w:name w:val="WW8Num6z4"/>
    <w:uiPriority w:val="99"/>
    <w:rsid w:val="00F947CE"/>
  </w:style>
  <w:style w:type="character" w:customStyle="1" w:styleId="WW8Num6z5">
    <w:name w:val="WW8Num6z5"/>
    <w:uiPriority w:val="99"/>
    <w:rsid w:val="00F947CE"/>
  </w:style>
  <w:style w:type="character" w:customStyle="1" w:styleId="WW8Num6z6">
    <w:name w:val="WW8Num6z6"/>
    <w:uiPriority w:val="99"/>
    <w:rsid w:val="00F947CE"/>
  </w:style>
  <w:style w:type="character" w:customStyle="1" w:styleId="WW8Num6z7">
    <w:name w:val="WW8Num6z7"/>
    <w:uiPriority w:val="99"/>
    <w:rsid w:val="00F947CE"/>
  </w:style>
  <w:style w:type="character" w:customStyle="1" w:styleId="WW8Num6z8">
    <w:name w:val="WW8Num6z8"/>
    <w:uiPriority w:val="99"/>
    <w:rsid w:val="00F947CE"/>
  </w:style>
  <w:style w:type="character" w:customStyle="1" w:styleId="WW8Num7z0">
    <w:name w:val="WW8Num7z0"/>
    <w:uiPriority w:val="99"/>
    <w:rsid w:val="00F947CE"/>
    <w:rPr>
      <w:rFonts w:ascii="Vladimir Script" w:eastAsia="Times New Roman" w:hAnsi="Vladimir Script"/>
    </w:rPr>
  </w:style>
  <w:style w:type="character" w:customStyle="1" w:styleId="WW8Num7z1">
    <w:name w:val="WW8Num7z1"/>
    <w:uiPriority w:val="99"/>
    <w:rsid w:val="00F947CE"/>
    <w:rPr>
      <w:rFonts w:ascii="Courier New" w:hAnsi="Courier New"/>
    </w:rPr>
  </w:style>
  <w:style w:type="character" w:customStyle="1" w:styleId="WW8Num8z0">
    <w:name w:val="WW8Num8z0"/>
    <w:uiPriority w:val="99"/>
    <w:rsid w:val="00F947CE"/>
  </w:style>
  <w:style w:type="character" w:customStyle="1" w:styleId="WW8Num8z1">
    <w:name w:val="WW8Num8z1"/>
    <w:uiPriority w:val="99"/>
    <w:rsid w:val="00F947CE"/>
  </w:style>
  <w:style w:type="character" w:customStyle="1" w:styleId="WW8Num8z2">
    <w:name w:val="WW8Num8z2"/>
    <w:uiPriority w:val="99"/>
    <w:rsid w:val="00F947CE"/>
  </w:style>
  <w:style w:type="character" w:customStyle="1" w:styleId="WW8Num8z3">
    <w:name w:val="WW8Num8z3"/>
    <w:uiPriority w:val="99"/>
    <w:rsid w:val="00F947CE"/>
  </w:style>
  <w:style w:type="character" w:customStyle="1" w:styleId="WW8Num8z4">
    <w:name w:val="WW8Num8z4"/>
    <w:uiPriority w:val="99"/>
    <w:rsid w:val="00F947CE"/>
  </w:style>
  <w:style w:type="character" w:customStyle="1" w:styleId="WW8Num8z5">
    <w:name w:val="WW8Num8z5"/>
    <w:uiPriority w:val="99"/>
    <w:rsid w:val="00F947CE"/>
  </w:style>
  <w:style w:type="character" w:customStyle="1" w:styleId="WW8Num8z6">
    <w:name w:val="WW8Num8z6"/>
    <w:uiPriority w:val="99"/>
    <w:rsid w:val="00F947CE"/>
  </w:style>
  <w:style w:type="character" w:customStyle="1" w:styleId="WW8Num8z7">
    <w:name w:val="WW8Num8z7"/>
    <w:uiPriority w:val="99"/>
    <w:rsid w:val="00F947CE"/>
  </w:style>
  <w:style w:type="character" w:customStyle="1" w:styleId="WW8Num8z8">
    <w:name w:val="WW8Num8z8"/>
    <w:uiPriority w:val="99"/>
    <w:rsid w:val="00F947CE"/>
  </w:style>
  <w:style w:type="character" w:customStyle="1" w:styleId="WW8Num9z0">
    <w:name w:val="WW8Num9z0"/>
    <w:uiPriority w:val="99"/>
    <w:rsid w:val="00F947CE"/>
  </w:style>
  <w:style w:type="character" w:customStyle="1" w:styleId="WW8Num9z1">
    <w:name w:val="WW8Num9z1"/>
    <w:uiPriority w:val="99"/>
    <w:rsid w:val="00F947CE"/>
  </w:style>
  <w:style w:type="character" w:customStyle="1" w:styleId="WW8Num9z2">
    <w:name w:val="WW8Num9z2"/>
    <w:uiPriority w:val="99"/>
    <w:rsid w:val="00F947CE"/>
  </w:style>
  <w:style w:type="character" w:customStyle="1" w:styleId="WW8Num9z3">
    <w:name w:val="WW8Num9z3"/>
    <w:uiPriority w:val="99"/>
    <w:rsid w:val="00F947CE"/>
  </w:style>
  <w:style w:type="character" w:customStyle="1" w:styleId="WW8Num9z4">
    <w:name w:val="WW8Num9z4"/>
    <w:uiPriority w:val="99"/>
    <w:rsid w:val="00F947CE"/>
  </w:style>
  <w:style w:type="character" w:customStyle="1" w:styleId="WW8Num9z5">
    <w:name w:val="WW8Num9z5"/>
    <w:uiPriority w:val="99"/>
    <w:rsid w:val="00F947CE"/>
  </w:style>
  <w:style w:type="character" w:customStyle="1" w:styleId="WW8Num9z6">
    <w:name w:val="WW8Num9z6"/>
    <w:uiPriority w:val="99"/>
    <w:rsid w:val="00F947CE"/>
  </w:style>
  <w:style w:type="character" w:customStyle="1" w:styleId="WW8Num9z7">
    <w:name w:val="WW8Num9z7"/>
    <w:uiPriority w:val="99"/>
    <w:rsid w:val="00F947CE"/>
  </w:style>
  <w:style w:type="character" w:customStyle="1" w:styleId="WW8Num9z8">
    <w:name w:val="WW8Num9z8"/>
    <w:uiPriority w:val="99"/>
    <w:rsid w:val="00F947CE"/>
  </w:style>
  <w:style w:type="character" w:customStyle="1" w:styleId="WW8Num1z4">
    <w:name w:val="WW8Num1z4"/>
    <w:uiPriority w:val="99"/>
    <w:rsid w:val="00F947CE"/>
  </w:style>
  <w:style w:type="character" w:customStyle="1" w:styleId="RTFNum21">
    <w:name w:val="RTF_Num 2 1"/>
    <w:uiPriority w:val="99"/>
    <w:rsid w:val="00F947CE"/>
  </w:style>
  <w:style w:type="character" w:customStyle="1" w:styleId="RTFNum22">
    <w:name w:val="RTF_Num 2 2"/>
    <w:uiPriority w:val="99"/>
    <w:rsid w:val="00F947CE"/>
  </w:style>
  <w:style w:type="character" w:customStyle="1" w:styleId="RTFNum23">
    <w:name w:val="RTF_Num 2 3"/>
    <w:uiPriority w:val="99"/>
    <w:rsid w:val="00F947CE"/>
  </w:style>
  <w:style w:type="character" w:customStyle="1" w:styleId="RTFNum24">
    <w:name w:val="RTF_Num 2 4"/>
    <w:uiPriority w:val="99"/>
    <w:rsid w:val="00F947CE"/>
  </w:style>
  <w:style w:type="character" w:customStyle="1" w:styleId="RTFNum25">
    <w:name w:val="RTF_Num 2 5"/>
    <w:uiPriority w:val="99"/>
    <w:rsid w:val="00F947CE"/>
  </w:style>
  <w:style w:type="character" w:customStyle="1" w:styleId="RTFNum26">
    <w:name w:val="RTF_Num 2 6"/>
    <w:uiPriority w:val="99"/>
    <w:rsid w:val="00F947CE"/>
  </w:style>
  <w:style w:type="character" w:customStyle="1" w:styleId="RTFNum27">
    <w:name w:val="RTF_Num 2 7"/>
    <w:uiPriority w:val="99"/>
    <w:rsid w:val="00F947CE"/>
  </w:style>
  <w:style w:type="character" w:customStyle="1" w:styleId="RTFNum28">
    <w:name w:val="RTF_Num 2 8"/>
    <w:uiPriority w:val="99"/>
    <w:rsid w:val="00F947CE"/>
  </w:style>
  <w:style w:type="character" w:customStyle="1" w:styleId="RTFNum29">
    <w:name w:val="RTF_Num 2 9"/>
    <w:uiPriority w:val="99"/>
    <w:rsid w:val="00F947CE"/>
  </w:style>
  <w:style w:type="character" w:customStyle="1" w:styleId="RTFNum31">
    <w:name w:val="RTF_Num 3 1"/>
    <w:uiPriority w:val="99"/>
    <w:rsid w:val="00F947CE"/>
    <w:rPr>
      <w:rFonts w:ascii="Vladimir Script" w:eastAsia="Times New Roman" w:hAnsi="Vladimir Script"/>
    </w:rPr>
  </w:style>
  <w:style w:type="character" w:customStyle="1" w:styleId="RTFNum32">
    <w:name w:val="RTF_Num 3 2"/>
    <w:uiPriority w:val="99"/>
    <w:rsid w:val="00F947CE"/>
    <w:rPr>
      <w:rFonts w:ascii="Courier New" w:hAnsi="Courier New"/>
    </w:rPr>
  </w:style>
  <w:style w:type="character" w:customStyle="1" w:styleId="RTFNum33">
    <w:name w:val="RTF_Num 3 3"/>
    <w:uiPriority w:val="99"/>
    <w:rsid w:val="00F947CE"/>
    <w:rPr>
      <w:rFonts w:ascii="Wingdings" w:hAnsi="Wingdings"/>
    </w:rPr>
  </w:style>
  <w:style w:type="character" w:customStyle="1" w:styleId="RTFNum34">
    <w:name w:val="RTF_Num 3 4"/>
    <w:uiPriority w:val="99"/>
    <w:rsid w:val="00F947CE"/>
    <w:rPr>
      <w:rFonts w:ascii="Symbol" w:hAnsi="Symbol"/>
    </w:rPr>
  </w:style>
  <w:style w:type="character" w:customStyle="1" w:styleId="RTFNum35">
    <w:name w:val="RTF_Num 3 5"/>
    <w:uiPriority w:val="99"/>
    <w:rsid w:val="00F947CE"/>
    <w:rPr>
      <w:rFonts w:ascii="Courier New" w:hAnsi="Courier New"/>
    </w:rPr>
  </w:style>
  <w:style w:type="character" w:customStyle="1" w:styleId="RTFNum36">
    <w:name w:val="RTF_Num 3 6"/>
    <w:uiPriority w:val="99"/>
    <w:rsid w:val="00F947CE"/>
    <w:rPr>
      <w:rFonts w:ascii="Wingdings" w:hAnsi="Wingdings"/>
    </w:rPr>
  </w:style>
  <w:style w:type="character" w:customStyle="1" w:styleId="RTFNum37">
    <w:name w:val="RTF_Num 3 7"/>
    <w:uiPriority w:val="99"/>
    <w:rsid w:val="00F947CE"/>
    <w:rPr>
      <w:rFonts w:ascii="Symbol" w:hAnsi="Symbol"/>
    </w:rPr>
  </w:style>
  <w:style w:type="character" w:customStyle="1" w:styleId="RTFNum38">
    <w:name w:val="RTF_Num 3 8"/>
    <w:uiPriority w:val="99"/>
    <w:rsid w:val="00F947CE"/>
    <w:rPr>
      <w:rFonts w:ascii="Courier New" w:hAnsi="Courier New"/>
    </w:rPr>
  </w:style>
  <w:style w:type="character" w:customStyle="1" w:styleId="RTFNum39">
    <w:name w:val="RTF_Num 3 9"/>
    <w:uiPriority w:val="99"/>
    <w:rsid w:val="00F947CE"/>
    <w:rPr>
      <w:rFonts w:ascii="Wingdings" w:hAnsi="Wingdings"/>
    </w:rPr>
  </w:style>
  <w:style w:type="character" w:customStyle="1" w:styleId="WW-RTFNum31">
    <w:name w:val="WW-RTF_Num 3 1"/>
    <w:uiPriority w:val="99"/>
    <w:rsid w:val="00F947CE"/>
  </w:style>
  <w:style w:type="character" w:customStyle="1" w:styleId="WW-RTFNum32">
    <w:name w:val="WW-RTF_Num 3 2"/>
    <w:uiPriority w:val="99"/>
    <w:rsid w:val="00F947CE"/>
  </w:style>
  <w:style w:type="character" w:customStyle="1" w:styleId="WW-RTFNum33">
    <w:name w:val="WW-RTF_Num 3 3"/>
    <w:uiPriority w:val="99"/>
    <w:rsid w:val="00F947CE"/>
  </w:style>
  <w:style w:type="character" w:customStyle="1" w:styleId="WW-RTFNum34">
    <w:name w:val="WW-RTF_Num 3 4"/>
    <w:uiPriority w:val="99"/>
    <w:rsid w:val="00F947CE"/>
  </w:style>
  <w:style w:type="character" w:customStyle="1" w:styleId="WW-RTFNum35">
    <w:name w:val="WW-RTF_Num 3 5"/>
    <w:uiPriority w:val="99"/>
    <w:rsid w:val="00F947CE"/>
  </w:style>
  <w:style w:type="character" w:customStyle="1" w:styleId="WW-RTFNum36">
    <w:name w:val="WW-RTF_Num 3 6"/>
    <w:uiPriority w:val="99"/>
    <w:rsid w:val="00F947CE"/>
  </w:style>
  <w:style w:type="character" w:customStyle="1" w:styleId="WW-RTFNum37">
    <w:name w:val="WW-RTF_Num 3 7"/>
    <w:uiPriority w:val="99"/>
    <w:rsid w:val="00F947CE"/>
  </w:style>
  <w:style w:type="character" w:customStyle="1" w:styleId="WW-RTFNum38">
    <w:name w:val="WW-RTF_Num 3 8"/>
    <w:uiPriority w:val="99"/>
    <w:rsid w:val="00F947CE"/>
  </w:style>
  <w:style w:type="character" w:customStyle="1" w:styleId="WW-RTFNum39">
    <w:name w:val="WW-RTF_Num 3 9"/>
    <w:uiPriority w:val="99"/>
    <w:rsid w:val="00F947CE"/>
  </w:style>
  <w:style w:type="character" w:customStyle="1" w:styleId="WW-RTFNum311">
    <w:name w:val="WW-RTF_Num 3 11"/>
    <w:uiPriority w:val="99"/>
    <w:rsid w:val="00F947CE"/>
  </w:style>
  <w:style w:type="character" w:customStyle="1" w:styleId="WW-RTFNum321">
    <w:name w:val="WW-RTF_Num 3 21"/>
    <w:uiPriority w:val="99"/>
    <w:rsid w:val="00F947CE"/>
  </w:style>
  <w:style w:type="character" w:customStyle="1" w:styleId="WW-RTFNum331">
    <w:name w:val="WW-RTF_Num 3 31"/>
    <w:uiPriority w:val="99"/>
    <w:rsid w:val="00F947CE"/>
  </w:style>
  <w:style w:type="character" w:customStyle="1" w:styleId="WW-RTFNum341">
    <w:name w:val="WW-RTF_Num 3 41"/>
    <w:uiPriority w:val="99"/>
    <w:rsid w:val="00F947CE"/>
  </w:style>
  <w:style w:type="character" w:customStyle="1" w:styleId="WW-RTFNum351">
    <w:name w:val="WW-RTF_Num 3 51"/>
    <w:uiPriority w:val="99"/>
    <w:rsid w:val="00F947CE"/>
  </w:style>
  <w:style w:type="character" w:customStyle="1" w:styleId="WW-RTFNum361">
    <w:name w:val="WW-RTF_Num 3 61"/>
    <w:uiPriority w:val="99"/>
    <w:rsid w:val="00F947CE"/>
  </w:style>
  <w:style w:type="character" w:customStyle="1" w:styleId="WW-RTFNum371">
    <w:name w:val="WW-RTF_Num 3 71"/>
    <w:uiPriority w:val="99"/>
    <w:rsid w:val="00F947CE"/>
  </w:style>
  <w:style w:type="character" w:customStyle="1" w:styleId="WW-RTFNum381">
    <w:name w:val="WW-RTF_Num 3 81"/>
    <w:uiPriority w:val="99"/>
    <w:rsid w:val="00F947CE"/>
  </w:style>
  <w:style w:type="character" w:customStyle="1" w:styleId="WW-RTFNum391">
    <w:name w:val="WW-RTF_Num 3 91"/>
    <w:uiPriority w:val="99"/>
    <w:rsid w:val="00F947CE"/>
  </w:style>
  <w:style w:type="character" w:customStyle="1" w:styleId="WW-RTFNum3112">
    <w:name w:val="WW-RTF_Num 3 112"/>
    <w:uiPriority w:val="99"/>
    <w:rsid w:val="00F947CE"/>
  </w:style>
  <w:style w:type="character" w:customStyle="1" w:styleId="WW-RTFNum3212">
    <w:name w:val="WW-RTF_Num 3 212"/>
    <w:uiPriority w:val="99"/>
    <w:rsid w:val="00F947CE"/>
  </w:style>
  <w:style w:type="character" w:customStyle="1" w:styleId="WW-RTFNum3312">
    <w:name w:val="WW-RTF_Num 3 312"/>
    <w:uiPriority w:val="99"/>
    <w:rsid w:val="00F947CE"/>
  </w:style>
  <w:style w:type="character" w:customStyle="1" w:styleId="WW-RTFNum3412">
    <w:name w:val="WW-RTF_Num 3 412"/>
    <w:uiPriority w:val="99"/>
    <w:rsid w:val="00F947CE"/>
  </w:style>
  <w:style w:type="character" w:customStyle="1" w:styleId="WW-RTFNum3512">
    <w:name w:val="WW-RTF_Num 3 512"/>
    <w:uiPriority w:val="99"/>
    <w:rsid w:val="00F947CE"/>
  </w:style>
  <w:style w:type="character" w:customStyle="1" w:styleId="WW-RTFNum3612">
    <w:name w:val="WW-RTF_Num 3 612"/>
    <w:uiPriority w:val="99"/>
    <w:rsid w:val="00F947CE"/>
  </w:style>
  <w:style w:type="character" w:customStyle="1" w:styleId="WW-RTFNum3712">
    <w:name w:val="WW-RTF_Num 3 712"/>
    <w:uiPriority w:val="99"/>
    <w:rsid w:val="00F947CE"/>
  </w:style>
  <w:style w:type="character" w:customStyle="1" w:styleId="WW-RTFNum3812">
    <w:name w:val="WW-RTF_Num 3 812"/>
    <w:uiPriority w:val="99"/>
    <w:rsid w:val="00F947CE"/>
  </w:style>
  <w:style w:type="character" w:customStyle="1" w:styleId="WW-RTFNum3912">
    <w:name w:val="WW-RTF_Num 3 912"/>
    <w:uiPriority w:val="99"/>
    <w:rsid w:val="00F947CE"/>
  </w:style>
  <w:style w:type="character" w:customStyle="1" w:styleId="WW-RTFNum31123">
    <w:name w:val="WW-RTF_Num 3 1123"/>
    <w:uiPriority w:val="99"/>
    <w:rsid w:val="00F947CE"/>
  </w:style>
  <w:style w:type="character" w:customStyle="1" w:styleId="WW-RTFNum32123">
    <w:name w:val="WW-RTF_Num 3 2123"/>
    <w:uiPriority w:val="99"/>
    <w:rsid w:val="00F947CE"/>
  </w:style>
  <w:style w:type="character" w:customStyle="1" w:styleId="WW-RTFNum33123">
    <w:name w:val="WW-RTF_Num 3 3123"/>
    <w:uiPriority w:val="99"/>
    <w:rsid w:val="00F947CE"/>
  </w:style>
  <w:style w:type="character" w:customStyle="1" w:styleId="WW-RTFNum34123">
    <w:name w:val="WW-RTF_Num 3 4123"/>
    <w:uiPriority w:val="99"/>
    <w:rsid w:val="00F947CE"/>
  </w:style>
  <w:style w:type="character" w:customStyle="1" w:styleId="WW-RTFNum35123">
    <w:name w:val="WW-RTF_Num 3 5123"/>
    <w:uiPriority w:val="99"/>
    <w:rsid w:val="00F947CE"/>
  </w:style>
  <w:style w:type="character" w:customStyle="1" w:styleId="WW-RTFNum36123">
    <w:name w:val="WW-RTF_Num 3 6123"/>
    <w:uiPriority w:val="99"/>
    <w:rsid w:val="00F947CE"/>
  </w:style>
  <w:style w:type="character" w:customStyle="1" w:styleId="WW-RTFNum37123">
    <w:name w:val="WW-RTF_Num 3 7123"/>
    <w:uiPriority w:val="99"/>
    <w:rsid w:val="00F947CE"/>
  </w:style>
  <w:style w:type="character" w:customStyle="1" w:styleId="WW-RTFNum38123">
    <w:name w:val="WW-RTF_Num 3 8123"/>
    <w:uiPriority w:val="99"/>
    <w:rsid w:val="00F947CE"/>
  </w:style>
  <w:style w:type="character" w:customStyle="1" w:styleId="WW-RTFNum39123">
    <w:name w:val="WW-RTF_Num 3 9123"/>
    <w:uiPriority w:val="99"/>
    <w:rsid w:val="00F947CE"/>
  </w:style>
  <w:style w:type="character" w:customStyle="1" w:styleId="WW-RTFNum311234">
    <w:name w:val="WW-RTF_Num 3 11234"/>
    <w:uiPriority w:val="99"/>
    <w:rsid w:val="00F947CE"/>
    <w:rPr>
      <w:rFonts w:ascii="Times New Roman" w:hAnsi="Times New Roman"/>
    </w:rPr>
  </w:style>
  <w:style w:type="character" w:customStyle="1" w:styleId="WW-RTFNum321234">
    <w:name w:val="WW-RTF_Num 3 21234"/>
    <w:uiPriority w:val="99"/>
    <w:rsid w:val="00F947CE"/>
    <w:rPr>
      <w:rFonts w:ascii="Vladimir Script" w:eastAsia="Times New Roman" w:hAnsi="Vladimir Script"/>
    </w:rPr>
  </w:style>
  <w:style w:type="character" w:customStyle="1" w:styleId="WW-RTFNum331234">
    <w:name w:val="WW-RTF_Num 3 31234"/>
    <w:uiPriority w:val="99"/>
    <w:rsid w:val="00F947CE"/>
    <w:rPr>
      <w:rFonts w:ascii="Vladimir Script" w:eastAsia="Times New Roman" w:hAnsi="Vladimir Script"/>
    </w:rPr>
  </w:style>
  <w:style w:type="character" w:customStyle="1" w:styleId="WW-RTFNum341234">
    <w:name w:val="WW-RTF_Num 3 41234"/>
    <w:uiPriority w:val="99"/>
    <w:rsid w:val="00F947CE"/>
    <w:rPr>
      <w:rFonts w:ascii="Vladimir Script" w:eastAsia="Times New Roman" w:hAnsi="Vladimir Script"/>
    </w:rPr>
  </w:style>
  <w:style w:type="character" w:customStyle="1" w:styleId="WW-RTFNum351234">
    <w:name w:val="WW-RTF_Num 3 51234"/>
    <w:uiPriority w:val="99"/>
    <w:rsid w:val="00F947CE"/>
    <w:rPr>
      <w:rFonts w:ascii="Vladimir Script" w:eastAsia="Times New Roman" w:hAnsi="Vladimir Script"/>
    </w:rPr>
  </w:style>
  <w:style w:type="character" w:customStyle="1" w:styleId="WW-RTFNum361234">
    <w:name w:val="WW-RTF_Num 3 61234"/>
    <w:uiPriority w:val="99"/>
    <w:rsid w:val="00F947CE"/>
    <w:rPr>
      <w:rFonts w:ascii="Vladimir Script" w:eastAsia="Times New Roman" w:hAnsi="Vladimir Script"/>
    </w:rPr>
  </w:style>
  <w:style w:type="character" w:customStyle="1" w:styleId="WW-RTFNum371234">
    <w:name w:val="WW-RTF_Num 3 71234"/>
    <w:uiPriority w:val="99"/>
    <w:rsid w:val="00F947CE"/>
    <w:rPr>
      <w:rFonts w:ascii="Vladimir Script" w:eastAsia="Times New Roman" w:hAnsi="Vladimir Script"/>
    </w:rPr>
  </w:style>
  <w:style w:type="character" w:customStyle="1" w:styleId="WW-RTFNum381234">
    <w:name w:val="WW-RTF_Num 3 81234"/>
    <w:uiPriority w:val="99"/>
    <w:rsid w:val="00F947CE"/>
    <w:rPr>
      <w:rFonts w:ascii="Vladimir Script" w:eastAsia="Times New Roman" w:hAnsi="Vladimir Script"/>
    </w:rPr>
  </w:style>
  <w:style w:type="character" w:customStyle="1" w:styleId="WW-RTFNum391234">
    <w:name w:val="WW-RTF_Num 3 91234"/>
    <w:uiPriority w:val="99"/>
    <w:rsid w:val="00F947CE"/>
    <w:rPr>
      <w:rFonts w:ascii="Vladimir Script" w:eastAsia="Times New Roman" w:hAnsi="Vladimir Script"/>
    </w:rPr>
  </w:style>
  <w:style w:type="character" w:customStyle="1" w:styleId="FontStyle47">
    <w:name w:val="Font Style47"/>
    <w:uiPriority w:val="99"/>
    <w:rsid w:val="00F947CE"/>
    <w:rPr>
      <w:rFonts w:ascii="Times New Roman" w:hAnsi="Times New Roman"/>
      <w:sz w:val="22"/>
    </w:rPr>
  </w:style>
  <w:style w:type="character" w:customStyle="1" w:styleId="WW8Num7z2">
    <w:name w:val="WW8Num7z2"/>
    <w:uiPriority w:val="99"/>
    <w:rsid w:val="00F947CE"/>
    <w:rPr>
      <w:rFonts w:ascii="Wingdings" w:hAnsi="Wingdings"/>
    </w:rPr>
  </w:style>
  <w:style w:type="character" w:customStyle="1" w:styleId="WW8Num7z3">
    <w:name w:val="WW8Num7z3"/>
    <w:uiPriority w:val="99"/>
    <w:rsid w:val="00F947CE"/>
    <w:rPr>
      <w:rFonts w:ascii="Symbol" w:hAnsi="Symbol"/>
    </w:rPr>
  </w:style>
  <w:style w:type="paragraph" w:customStyle="1" w:styleId="aff6">
    <w:basedOn w:val="a"/>
    <w:next w:val="a0"/>
    <w:uiPriority w:val="99"/>
    <w:rsid w:val="00F947CE"/>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paragraph" w:styleId="aff7">
    <w:name w:val="List"/>
    <w:basedOn w:val="a0"/>
    <w:uiPriority w:val="99"/>
    <w:rsid w:val="00F947CE"/>
    <w:pPr>
      <w:widowControl w:val="0"/>
      <w:suppressAutoHyphens/>
      <w:autoSpaceDE w:val="0"/>
    </w:pPr>
    <w:rPr>
      <w:rFonts w:ascii="Arial" w:hAnsi="Arial" w:cs="Arial"/>
      <w:kern w:val="1"/>
    </w:rPr>
  </w:style>
  <w:style w:type="paragraph" w:customStyle="1" w:styleId="28">
    <w:name w:val="Название2"/>
    <w:basedOn w:val="a"/>
    <w:uiPriority w:val="99"/>
    <w:rsid w:val="00F947CE"/>
    <w:pPr>
      <w:widowControl w:val="0"/>
      <w:suppressLineNumbers/>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29">
    <w:name w:val="Указатель2"/>
    <w:basedOn w:val="a"/>
    <w:uiPriority w:val="99"/>
    <w:rsid w:val="00F947CE"/>
    <w:pPr>
      <w:widowControl w:val="0"/>
      <w:suppressLineNumbers/>
      <w:suppressAutoHyphens/>
      <w:autoSpaceDE w:val="0"/>
      <w:spacing w:after="0" w:line="240" w:lineRule="auto"/>
    </w:pPr>
    <w:rPr>
      <w:rFonts w:ascii="Arial" w:eastAsia="Times New Roman" w:hAnsi="Arial" w:cs="Arial"/>
      <w:kern w:val="1"/>
      <w:sz w:val="24"/>
      <w:szCs w:val="24"/>
      <w:lang w:eastAsia="ru-RU"/>
    </w:rPr>
  </w:style>
  <w:style w:type="paragraph" w:customStyle="1" w:styleId="14">
    <w:name w:val="Название1"/>
    <w:basedOn w:val="a"/>
    <w:uiPriority w:val="10"/>
    <w:qFormat/>
    <w:rsid w:val="00F947CE"/>
    <w:pPr>
      <w:widowControl w:val="0"/>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15">
    <w:name w:val="Указатель1"/>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8">
    <w:name w:val="Содержимое таблицы"/>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9">
    <w:name w:val="Заголовок таблицы"/>
    <w:basedOn w:val="aff8"/>
    <w:uiPriority w:val="99"/>
    <w:rsid w:val="00F947CE"/>
    <w:pPr>
      <w:jc w:val="center"/>
    </w:pPr>
    <w:rPr>
      <w:b/>
      <w:bCs/>
    </w:rPr>
  </w:style>
  <w:style w:type="paragraph" w:customStyle="1" w:styleId="120">
    <w:name w:val="Без интервала12"/>
    <w:uiPriority w:val="99"/>
    <w:rsid w:val="00F947CE"/>
    <w:pPr>
      <w:widowControl w:val="0"/>
      <w:suppressAutoHyphens/>
      <w:autoSpaceDE w:val="0"/>
      <w:spacing w:after="0" w:line="240" w:lineRule="auto"/>
    </w:pPr>
    <w:rPr>
      <w:rFonts w:ascii="Calibri" w:eastAsia="Times New Roman" w:hAnsi="Calibri" w:cs="Calibri"/>
      <w:kern w:val="1"/>
      <w:lang w:eastAsia="ru-RU"/>
    </w:rPr>
  </w:style>
  <w:style w:type="paragraph" w:customStyle="1" w:styleId="16">
    <w:name w:val="Без интервала1"/>
    <w:uiPriority w:val="99"/>
    <w:rsid w:val="00F947CE"/>
    <w:pPr>
      <w:suppressAutoHyphens/>
      <w:spacing w:after="0" w:line="240" w:lineRule="auto"/>
    </w:pPr>
    <w:rPr>
      <w:rFonts w:ascii="Arial" w:eastAsia="Times New Roman" w:hAnsi="Arial" w:cs="Arial"/>
      <w:kern w:val="1"/>
      <w:sz w:val="24"/>
      <w:szCs w:val="24"/>
      <w:lang w:eastAsia="ar-SA"/>
    </w:rPr>
  </w:style>
  <w:style w:type="paragraph" w:customStyle="1" w:styleId="affa">
    <w:name w:val="Знак Знак Знак Знак"/>
    <w:basedOn w:val="a"/>
    <w:uiPriority w:val="99"/>
    <w:rsid w:val="00F947CE"/>
    <w:pPr>
      <w:spacing w:line="240" w:lineRule="exact"/>
      <w:ind w:firstLine="567"/>
      <w:jc w:val="both"/>
    </w:pPr>
    <w:rPr>
      <w:rFonts w:ascii="Verdana" w:eastAsia="Times New Roman" w:hAnsi="Verdana" w:cs="Verdana"/>
      <w:sz w:val="20"/>
      <w:szCs w:val="20"/>
      <w:lang w:val="en-US"/>
    </w:rPr>
  </w:style>
  <w:style w:type="paragraph" w:customStyle="1" w:styleId="affb">
    <w:name w:val="Знак"/>
    <w:basedOn w:val="a"/>
    <w:uiPriority w:val="99"/>
    <w:rsid w:val="00F947CE"/>
    <w:pPr>
      <w:spacing w:line="240" w:lineRule="exact"/>
      <w:ind w:firstLine="567"/>
      <w:jc w:val="both"/>
    </w:pPr>
    <w:rPr>
      <w:rFonts w:ascii="Arial" w:eastAsia="Times New Roman" w:hAnsi="Arial" w:cs="Arial"/>
      <w:sz w:val="20"/>
      <w:szCs w:val="20"/>
      <w:lang w:val="en-US"/>
    </w:rPr>
  </w:style>
  <w:style w:type="numbering" w:customStyle="1" w:styleId="110">
    <w:name w:val="Нет списка11"/>
    <w:next w:val="a3"/>
    <w:uiPriority w:val="99"/>
    <w:semiHidden/>
    <w:unhideWhenUsed/>
    <w:rsid w:val="00F947CE"/>
  </w:style>
  <w:style w:type="character" w:customStyle="1" w:styleId="111">
    <w:name w:val="Заголовок 1 Знак1"/>
    <w:uiPriority w:val="99"/>
    <w:rsid w:val="00F947CE"/>
    <w:rPr>
      <w:rFonts w:ascii="Times New Roman" w:hAnsi="Times New Roman"/>
      <w:b/>
      <w:i/>
      <w:sz w:val="24"/>
    </w:rPr>
  </w:style>
  <w:style w:type="character" w:customStyle="1" w:styleId="230">
    <w:name w:val="Заголовок 2 Знак3"/>
    <w:uiPriority w:val="99"/>
    <w:rsid w:val="00F947CE"/>
    <w:rPr>
      <w:rFonts w:ascii="Arial" w:hAnsi="Arial"/>
      <w:b/>
      <w:i/>
      <w:sz w:val="28"/>
    </w:rPr>
  </w:style>
  <w:style w:type="character" w:customStyle="1" w:styleId="affc">
    <w:name w:val="Текст сноски Знак"/>
    <w:uiPriority w:val="99"/>
    <w:rsid w:val="00F947CE"/>
    <w:rPr>
      <w:rFonts w:ascii="Times New Roman" w:hAnsi="Times New Roman" w:cs="Times New Roman"/>
      <w:sz w:val="20"/>
      <w:szCs w:val="20"/>
    </w:rPr>
  </w:style>
  <w:style w:type="character" w:customStyle="1" w:styleId="HTML">
    <w:name w:val="Стандартный HTML Знак"/>
    <w:uiPriority w:val="99"/>
    <w:rsid w:val="00F947CE"/>
    <w:rPr>
      <w:rFonts w:ascii="Courier New" w:hAnsi="Courier New" w:cs="Courier New"/>
      <w:color w:val="000090"/>
      <w:sz w:val="20"/>
      <w:szCs w:val="20"/>
    </w:rPr>
  </w:style>
  <w:style w:type="character" w:customStyle="1" w:styleId="42">
    <w:name w:val="Знак Знак4"/>
    <w:uiPriority w:val="99"/>
    <w:rsid w:val="00F947CE"/>
    <w:rPr>
      <w:rFonts w:ascii="Arial" w:hAnsi="Arial"/>
      <w:sz w:val="24"/>
      <w:lang w:val="ru-RU" w:eastAsia="ar-SA" w:bidi="ar-SA"/>
    </w:rPr>
  </w:style>
  <w:style w:type="character" w:customStyle="1" w:styleId="affd">
    <w:name w:val="Подпись Знак"/>
    <w:uiPriority w:val="99"/>
    <w:rsid w:val="00F947CE"/>
    <w:rPr>
      <w:rFonts w:ascii="Times New Roman" w:hAnsi="Times New Roman" w:cs="Times New Roman"/>
      <w:b/>
      <w:bCs/>
      <w:sz w:val="28"/>
      <w:szCs w:val="28"/>
    </w:rPr>
  </w:style>
  <w:style w:type="character" w:customStyle="1" w:styleId="affe">
    <w:name w:val="Красная строка Знак"/>
    <w:uiPriority w:val="99"/>
    <w:rsid w:val="00F947CE"/>
  </w:style>
  <w:style w:type="character" w:customStyle="1" w:styleId="BodyTextIndentChar">
    <w:name w:val="Body Text Indent Char"/>
    <w:uiPriority w:val="99"/>
    <w:rsid w:val="00F947CE"/>
    <w:rPr>
      <w:sz w:val="24"/>
      <w:lang w:val="ru-RU" w:eastAsia="ar-SA" w:bidi="ar-SA"/>
    </w:rPr>
  </w:style>
  <w:style w:type="character" w:customStyle="1" w:styleId="BodyTextChar">
    <w:name w:val="Body Text Char"/>
    <w:uiPriority w:val="99"/>
    <w:rsid w:val="00F947CE"/>
    <w:rPr>
      <w:sz w:val="24"/>
      <w:lang w:val="ru-RU" w:eastAsia="ar-SA" w:bidi="ar-SA"/>
    </w:rPr>
  </w:style>
  <w:style w:type="character" w:customStyle="1" w:styleId="FontStyle13">
    <w:name w:val="Font Style13"/>
    <w:uiPriority w:val="99"/>
    <w:rsid w:val="00F947CE"/>
    <w:rPr>
      <w:rFonts w:ascii="Times New Roman" w:hAnsi="Times New Roman"/>
      <w:sz w:val="22"/>
    </w:rPr>
  </w:style>
  <w:style w:type="character" w:styleId="afff">
    <w:name w:val="footnote reference"/>
    <w:uiPriority w:val="99"/>
    <w:semiHidden/>
    <w:rsid w:val="00F947CE"/>
    <w:rPr>
      <w:rFonts w:cs="Times New Roman"/>
      <w:vertAlign w:val="superscript"/>
    </w:rPr>
  </w:style>
  <w:style w:type="character" w:customStyle="1" w:styleId="afff0">
    <w:name w:val="Знак Знак"/>
    <w:uiPriority w:val="99"/>
    <w:rsid w:val="00F947CE"/>
    <w:rPr>
      <w:rFonts w:ascii="Tahoma" w:hAnsi="Tahoma"/>
      <w:sz w:val="20"/>
      <w:lang w:val="en-US" w:eastAsia="x-none"/>
    </w:rPr>
  </w:style>
  <w:style w:type="character" w:customStyle="1" w:styleId="350">
    <w:name w:val="Знак Знак35"/>
    <w:uiPriority w:val="99"/>
    <w:rsid w:val="00F947CE"/>
    <w:rPr>
      <w:rFonts w:ascii="Arial" w:hAnsi="Arial"/>
      <w:b/>
      <w:i/>
      <w:sz w:val="28"/>
      <w:lang w:val="en-US" w:eastAsia="x-none"/>
    </w:rPr>
  </w:style>
  <w:style w:type="character" w:customStyle="1" w:styleId="340">
    <w:name w:val="Знак Знак34"/>
    <w:uiPriority w:val="99"/>
    <w:rsid w:val="00F947CE"/>
    <w:rPr>
      <w:rFonts w:ascii="Arial" w:hAnsi="Arial"/>
      <w:b/>
      <w:sz w:val="26"/>
      <w:lang w:val="en-US" w:eastAsia="x-none"/>
    </w:rPr>
  </w:style>
  <w:style w:type="character" w:customStyle="1" w:styleId="330">
    <w:name w:val="Знак Знак33"/>
    <w:uiPriority w:val="99"/>
    <w:rsid w:val="00F947CE"/>
    <w:rPr>
      <w:rFonts w:ascii="Times New Roman" w:hAnsi="Times New Roman"/>
      <w:b/>
      <w:sz w:val="20"/>
      <w:lang w:val="en-US" w:eastAsia="x-none"/>
    </w:rPr>
  </w:style>
  <w:style w:type="character" w:customStyle="1" w:styleId="320">
    <w:name w:val="Знак Знак32"/>
    <w:uiPriority w:val="99"/>
    <w:rsid w:val="00F947CE"/>
    <w:rPr>
      <w:rFonts w:ascii="Times New Roman" w:hAnsi="Times New Roman"/>
      <w:b/>
      <w:i/>
      <w:sz w:val="26"/>
      <w:lang w:val="en-US" w:eastAsia="x-none"/>
    </w:rPr>
  </w:style>
  <w:style w:type="character" w:customStyle="1" w:styleId="u">
    <w:name w:val="u"/>
    <w:uiPriority w:val="99"/>
    <w:rsid w:val="00F947CE"/>
  </w:style>
  <w:style w:type="character" w:customStyle="1" w:styleId="17">
    <w:name w:val="Знак Знак17"/>
    <w:uiPriority w:val="99"/>
    <w:rsid w:val="00F947CE"/>
    <w:rPr>
      <w:rFonts w:eastAsia="Times New Roman"/>
      <w:i/>
      <w:sz w:val="22"/>
      <w:lang w:val="ru-RU" w:eastAsia="x-none"/>
    </w:rPr>
  </w:style>
  <w:style w:type="character" w:customStyle="1" w:styleId="160">
    <w:name w:val="Знак Знак16"/>
    <w:uiPriority w:val="99"/>
    <w:rsid w:val="00F947CE"/>
    <w:rPr>
      <w:rFonts w:ascii="Arial" w:hAnsi="Arial"/>
      <w:lang w:val="ru-RU" w:eastAsia="x-none"/>
    </w:rPr>
  </w:style>
  <w:style w:type="character" w:customStyle="1" w:styleId="18">
    <w:name w:val="бпОсновной текст Знак Знак1"/>
    <w:uiPriority w:val="99"/>
    <w:rsid w:val="00F947CE"/>
    <w:rPr>
      <w:rFonts w:ascii="Times New Roman" w:hAnsi="Times New Roman"/>
      <w:sz w:val="24"/>
      <w:lang w:val="en-US" w:eastAsia="x-none"/>
    </w:rPr>
  </w:style>
  <w:style w:type="character" w:customStyle="1" w:styleId="afff1">
    <w:name w:val="Название Знак"/>
    <w:uiPriority w:val="10"/>
    <w:rsid w:val="00F947CE"/>
    <w:rPr>
      <w:rFonts w:ascii="Arial" w:hAnsi="Arial" w:cs="Arial"/>
      <w:b/>
      <w:bCs/>
      <w:sz w:val="24"/>
      <w:szCs w:val="24"/>
    </w:rPr>
  </w:style>
  <w:style w:type="character" w:customStyle="1" w:styleId="afff2">
    <w:name w:val="Текст Знак"/>
    <w:uiPriority w:val="99"/>
    <w:rsid w:val="00F947CE"/>
    <w:rPr>
      <w:rFonts w:ascii="Courier New" w:hAnsi="Courier New" w:cs="Courier New"/>
      <w:sz w:val="20"/>
      <w:szCs w:val="20"/>
    </w:rPr>
  </w:style>
  <w:style w:type="character" w:customStyle="1" w:styleId="19">
    <w:name w:val="Обычный1 Знак"/>
    <w:uiPriority w:val="99"/>
    <w:rsid w:val="00F947CE"/>
    <w:rPr>
      <w:rFonts w:ascii="Times New Roman" w:hAnsi="Times New Roman"/>
      <w:sz w:val="20"/>
    </w:rPr>
  </w:style>
  <w:style w:type="character" w:customStyle="1" w:styleId="Heading1Char">
    <w:name w:val="Heading 1 Char"/>
    <w:uiPriority w:val="99"/>
    <w:rsid w:val="00F947CE"/>
    <w:rPr>
      <w:rFonts w:ascii="Arial" w:hAnsi="Arial"/>
      <w:b/>
      <w:color w:val="000080"/>
      <w:lang w:val="ru-RU" w:eastAsia="x-none"/>
    </w:rPr>
  </w:style>
  <w:style w:type="character" w:customStyle="1" w:styleId="Heading2Char">
    <w:name w:val="Heading 2 Char"/>
    <w:uiPriority w:val="99"/>
    <w:rsid w:val="00F947CE"/>
    <w:rPr>
      <w:rFonts w:ascii="Arial" w:hAnsi="Arial"/>
      <w:sz w:val="24"/>
      <w:lang w:val="ru-RU" w:eastAsia="x-none"/>
    </w:rPr>
  </w:style>
  <w:style w:type="character" w:customStyle="1" w:styleId="Heading3Char">
    <w:name w:val="Heading 3 Char"/>
    <w:uiPriority w:val="99"/>
    <w:rsid w:val="00F947CE"/>
    <w:rPr>
      <w:rFonts w:ascii="Arial" w:hAnsi="Arial"/>
      <w:b/>
      <w:sz w:val="24"/>
      <w:lang w:val="ru-RU" w:eastAsia="x-none"/>
    </w:rPr>
  </w:style>
  <w:style w:type="character" w:customStyle="1" w:styleId="Heading4Char">
    <w:name w:val="Heading 4 Char"/>
    <w:uiPriority w:val="99"/>
    <w:rsid w:val="00F947CE"/>
    <w:rPr>
      <w:sz w:val="24"/>
      <w:lang w:val="ru-RU" w:eastAsia="x-none"/>
    </w:rPr>
  </w:style>
  <w:style w:type="character" w:customStyle="1" w:styleId="BodyTextChar1">
    <w:name w:val="Body Text Char1"/>
    <w:uiPriority w:val="99"/>
    <w:rsid w:val="00F947CE"/>
    <w:rPr>
      <w:sz w:val="24"/>
      <w:lang w:val="ru-RU" w:eastAsia="x-none"/>
    </w:rPr>
  </w:style>
  <w:style w:type="character" w:customStyle="1" w:styleId="BodyTextIndentChar1">
    <w:name w:val="Body Text Indent Char1"/>
    <w:uiPriority w:val="99"/>
    <w:rsid w:val="00F947CE"/>
    <w:rPr>
      <w:sz w:val="24"/>
      <w:lang w:val="ru-RU" w:eastAsia="x-none"/>
    </w:rPr>
  </w:style>
  <w:style w:type="character" w:customStyle="1" w:styleId="150">
    <w:name w:val="Знак Знак15"/>
    <w:uiPriority w:val="99"/>
    <w:rsid w:val="00F947CE"/>
    <w:rPr>
      <w:rFonts w:ascii="Times New Roman" w:hAnsi="Times New Roman"/>
      <w:sz w:val="24"/>
      <w:lang w:val="en-US" w:eastAsia="x-none"/>
    </w:rPr>
  </w:style>
  <w:style w:type="character" w:styleId="afff3">
    <w:name w:val="Strong"/>
    <w:uiPriority w:val="99"/>
    <w:qFormat/>
    <w:rsid w:val="00F947CE"/>
    <w:rPr>
      <w:rFonts w:cs="Times New Roman"/>
      <w:b/>
      <w:bCs/>
    </w:rPr>
  </w:style>
  <w:style w:type="character" w:customStyle="1" w:styleId="HeaderChar">
    <w:name w:val="Header Char"/>
    <w:uiPriority w:val="99"/>
    <w:rsid w:val="00F947CE"/>
    <w:rPr>
      <w:sz w:val="24"/>
      <w:lang w:val="ru-RU" w:eastAsia="ar-SA" w:bidi="ar-SA"/>
    </w:rPr>
  </w:style>
  <w:style w:type="character" w:customStyle="1" w:styleId="FooterChar">
    <w:name w:val="Footer Char"/>
    <w:uiPriority w:val="99"/>
    <w:rsid w:val="00F947CE"/>
    <w:rPr>
      <w:sz w:val="24"/>
      <w:lang w:val="ru-RU" w:eastAsia="ar-SA" w:bidi="ar-SA"/>
    </w:rPr>
  </w:style>
  <w:style w:type="character" w:customStyle="1" w:styleId="121">
    <w:name w:val="Знак Знак12"/>
    <w:uiPriority w:val="99"/>
    <w:rsid w:val="00F947CE"/>
    <w:rPr>
      <w:rFonts w:ascii="Arial" w:hAnsi="Arial"/>
      <w:b/>
      <w:color w:val="000080"/>
      <w:sz w:val="20"/>
      <w:lang w:val="en-US" w:eastAsia="x-none"/>
    </w:rPr>
  </w:style>
  <w:style w:type="character" w:customStyle="1" w:styleId="SignatureChar">
    <w:name w:val="Signature Char"/>
    <w:uiPriority w:val="99"/>
    <w:rsid w:val="00F947CE"/>
    <w:rPr>
      <w:b/>
      <w:sz w:val="28"/>
      <w:lang w:val="ru-RU" w:eastAsia="x-none"/>
    </w:rPr>
  </w:style>
  <w:style w:type="character" w:customStyle="1" w:styleId="afff4">
    <w:name w:val="Цветовое выделение"/>
    <w:uiPriority w:val="99"/>
    <w:rsid w:val="00F947CE"/>
    <w:rPr>
      <w:b/>
      <w:color w:val="000080"/>
      <w:sz w:val="20"/>
    </w:rPr>
  </w:style>
  <w:style w:type="character" w:customStyle="1" w:styleId="afff5">
    <w:name w:val="Гипертекстовая ссылка"/>
    <w:uiPriority w:val="99"/>
    <w:rsid w:val="00F947CE"/>
    <w:rPr>
      <w:b/>
      <w:color w:val="008000"/>
      <w:sz w:val="20"/>
      <w:u w:val="single"/>
    </w:rPr>
  </w:style>
  <w:style w:type="character" w:customStyle="1" w:styleId="afff6">
    <w:name w:val="Продолжение ссылки"/>
    <w:uiPriority w:val="99"/>
    <w:rsid w:val="00F947CE"/>
    <w:rPr>
      <w:rFonts w:cs="Times New Roman"/>
      <w:b/>
      <w:bCs/>
      <w:color w:val="008000"/>
      <w:sz w:val="20"/>
      <w:szCs w:val="20"/>
      <w:u w:val="single"/>
    </w:rPr>
  </w:style>
  <w:style w:type="character" w:customStyle="1" w:styleId="BodyTextFirstIndentChar">
    <w:name w:val="Body Text First Indent Char"/>
    <w:uiPriority w:val="99"/>
    <w:rsid w:val="00F947CE"/>
    <w:rPr>
      <w:rFonts w:cs="Times New Roman"/>
      <w:sz w:val="24"/>
      <w:szCs w:val="24"/>
      <w:lang w:val="ru-RU" w:eastAsia="x-none"/>
    </w:rPr>
  </w:style>
  <w:style w:type="character" w:customStyle="1" w:styleId="BodyText2Char">
    <w:name w:val="Body Text 2 Char"/>
    <w:uiPriority w:val="99"/>
    <w:rsid w:val="00F947CE"/>
    <w:rPr>
      <w:sz w:val="24"/>
      <w:lang w:val="ru-RU" w:eastAsia="x-none"/>
    </w:rPr>
  </w:style>
  <w:style w:type="character" w:customStyle="1" w:styleId="BodyText3Char">
    <w:name w:val="Body Text 3 Char"/>
    <w:uiPriority w:val="99"/>
    <w:rsid w:val="00F947CE"/>
    <w:rPr>
      <w:sz w:val="16"/>
      <w:lang w:val="ru-RU" w:eastAsia="x-none"/>
    </w:rPr>
  </w:style>
  <w:style w:type="character" w:customStyle="1" w:styleId="270">
    <w:name w:val="Знак Знак27"/>
    <w:uiPriority w:val="99"/>
    <w:rsid w:val="00F947CE"/>
    <w:rPr>
      <w:sz w:val="28"/>
      <w:lang w:val="ru-RU" w:eastAsia="x-none"/>
    </w:rPr>
  </w:style>
  <w:style w:type="character" w:customStyle="1" w:styleId="260">
    <w:name w:val="Знак Знак26"/>
    <w:uiPriority w:val="99"/>
    <w:rsid w:val="00F947CE"/>
    <w:rPr>
      <w:rFonts w:ascii="Arial" w:hAnsi="Arial"/>
      <w:b/>
      <w:sz w:val="26"/>
      <w:lang w:val="ru-RU" w:eastAsia="x-none"/>
    </w:rPr>
  </w:style>
  <w:style w:type="character" w:customStyle="1" w:styleId="250">
    <w:name w:val="Знак Знак25"/>
    <w:uiPriority w:val="99"/>
    <w:rsid w:val="00F947CE"/>
    <w:rPr>
      <w:rFonts w:ascii="Arial" w:hAnsi="Arial"/>
      <w:b/>
      <w:sz w:val="24"/>
      <w:lang w:val="ru-RU" w:eastAsia="x-none"/>
    </w:rPr>
  </w:style>
  <w:style w:type="character" w:styleId="afff7">
    <w:name w:val="Emphasis"/>
    <w:uiPriority w:val="99"/>
    <w:qFormat/>
    <w:rsid w:val="00F947CE"/>
    <w:rPr>
      <w:rFonts w:cs="Times New Roman"/>
      <w:i/>
      <w:iCs/>
    </w:rPr>
  </w:style>
  <w:style w:type="character" w:customStyle="1" w:styleId="HTML1">
    <w:name w:val="Стандартный HTML Знак1"/>
    <w:uiPriority w:val="99"/>
    <w:rsid w:val="00F947CE"/>
    <w:rPr>
      <w:rFonts w:ascii="Courier New" w:hAnsi="Courier New"/>
      <w:lang w:val="en-US" w:eastAsia="ar-SA" w:bidi="ar-SA"/>
    </w:rPr>
  </w:style>
  <w:style w:type="character" w:customStyle="1" w:styleId="280">
    <w:name w:val="Знак Знак28"/>
    <w:uiPriority w:val="99"/>
    <w:rsid w:val="00F947CE"/>
    <w:rPr>
      <w:sz w:val="24"/>
      <w:lang w:val="ru-RU" w:eastAsia="x-none"/>
    </w:rPr>
  </w:style>
  <w:style w:type="character" w:customStyle="1" w:styleId="220">
    <w:name w:val="Заголовок 2 Знак2"/>
    <w:uiPriority w:val="99"/>
    <w:rsid w:val="00F947CE"/>
    <w:rPr>
      <w:rFonts w:ascii="Arial" w:hAnsi="Arial"/>
      <w:b/>
      <w:i/>
      <w:sz w:val="28"/>
      <w:lang w:val="ru-RU" w:eastAsia="x-none"/>
    </w:rPr>
  </w:style>
  <w:style w:type="character" w:customStyle="1" w:styleId="231">
    <w:name w:val="Знак Знак23"/>
    <w:uiPriority w:val="99"/>
    <w:rsid w:val="00F947CE"/>
    <w:rPr>
      <w:rFonts w:ascii="Times New Roman" w:hAnsi="Times New Roman"/>
      <w:sz w:val="24"/>
    </w:rPr>
  </w:style>
  <w:style w:type="character" w:customStyle="1" w:styleId="221">
    <w:name w:val="Знак Знак22"/>
    <w:uiPriority w:val="99"/>
    <w:rsid w:val="00F947CE"/>
    <w:rPr>
      <w:rFonts w:ascii="Times New Roman" w:hAnsi="Times New Roman"/>
      <w:sz w:val="28"/>
    </w:rPr>
  </w:style>
  <w:style w:type="character" w:customStyle="1" w:styleId="210">
    <w:name w:val="Знак Знак21"/>
    <w:uiPriority w:val="99"/>
    <w:rsid w:val="00F947CE"/>
    <w:rPr>
      <w:rFonts w:ascii="Arial" w:hAnsi="Arial"/>
      <w:b/>
      <w:sz w:val="26"/>
    </w:rPr>
  </w:style>
  <w:style w:type="character" w:customStyle="1" w:styleId="200">
    <w:name w:val="Знак Знак20"/>
    <w:uiPriority w:val="99"/>
    <w:rsid w:val="00F947CE"/>
    <w:rPr>
      <w:rFonts w:ascii="Times New Roman" w:hAnsi="Times New Roman"/>
      <w:b/>
      <w:sz w:val="28"/>
    </w:rPr>
  </w:style>
  <w:style w:type="character" w:customStyle="1" w:styleId="211">
    <w:name w:val="Заголовок 2 Знак1"/>
    <w:uiPriority w:val="99"/>
    <w:rsid w:val="00F947CE"/>
    <w:rPr>
      <w:rFonts w:ascii="Arial" w:hAnsi="Arial"/>
      <w:b/>
      <w:i/>
      <w:sz w:val="28"/>
      <w:lang w:val="ru-RU" w:eastAsia="x-none"/>
    </w:rPr>
  </w:style>
  <w:style w:type="character" w:customStyle="1" w:styleId="2210">
    <w:name w:val="Знак Знак221"/>
    <w:uiPriority w:val="99"/>
    <w:rsid w:val="00F947CE"/>
    <w:rPr>
      <w:sz w:val="24"/>
      <w:lang w:val="ru-RU" w:eastAsia="x-none"/>
    </w:rPr>
  </w:style>
  <w:style w:type="character" w:customStyle="1" w:styleId="2110">
    <w:name w:val="Знак Знак211"/>
    <w:uiPriority w:val="99"/>
    <w:rsid w:val="00F947CE"/>
    <w:rPr>
      <w:sz w:val="28"/>
      <w:lang w:val="ru-RU" w:eastAsia="x-none"/>
    </w:rPr>
  </w:style>
  <w:style w:type="character" w:customStyle="1" w:styleId="201">
    <w:name w:val="Знак Знак201"/>
    <w:uiPriority w:val="99"/>
    <w:rsid w:val="00F947CE"/>
    <w:rPr>
      <w:rFonts w:ascii="Arial" w:hAnsi="Arial"/>
      <w:b/>
      <w:sz w:val="26"/>
      <w:lang w:val="ru-RU" w:eastAsia="x-none"/>
    </w:rPr>
  </w:style>
  <w:style w:type="character" w:customStyle="1" w:styleId="190">
    <w:name w:val="Знак Знак19"/>
    <w:uiPriority w:val="99"/>
    <w:rsid w:val="00F947CE"/>
    <w:rPr>
      <w:rFonts w:ascii="Arial" w:hAnsi="Arial"/>
      <w:b/>
      <w:sz w:val="24"/>
      <w:lang w:val="ru-RU" w:eastAsia="ar-SA" w:bidi="ar-SA"/>
    </w:rPr>
  </w:style>
  <w:style w:type="character" w:customStyle="1" w:styleId="180">
    <w:name w:val="Знак Знак18"/>
    <w:uiPriority w:val="99"/>
    <w:rsid w:val="00F947CE"/>
    <w:rPr>
      <w:b/>
      <w:i/>
      <w:sz w:val="24"/>
      <w:lang w:val="ru-RU" w:eastAsia="ar-SA" w:bidi="ar-SA"/>
    </w:rPr>
  </w:style>
  <w:style w:type="character" w:customStyle="1" w:styleId="151">
    <w:name w:val="Знак Знак151"/>
    <w:uiPriority w:val="99"/>
    <w:rsid w:val="00F947CE"/>
    <w:rPr>
      <w:rFonts w:ascii="Arial" w:hAnsi="Arial"/>
      <w:i/>
      <w:lang w:val="ru-RU" w:eastAsia="x-none"/>
    </w:rPr>
  </w:style>
  <w:style w:type="character" w:customStyle="1" w:styleId="112">
    <w:name w:val="Знак Знак11"/>
    <w:uiPriority w:val="99"/>
    <w:rsid w:val="00F947CE"/>
    <w:rPr>
      <w:sz w:val="24"/>
      <w:lang w:val="ru-RU" w:eastAsia="x-none"/>
    </w:rPr>
  </w:style>
  <w:style w:type="character" w:customStyle="1" w:styleId="91">
    <w:name w:val="Знак Знак9"/>
    <w:uiPriority w:val="99"/>
    <w:rsid w:val="00F947CE"/>
    <w:rPr>
      <w:lang w:val="ru-RU" w:eastAsia="x-none"/>
    </w:rPr>
  </w:style>
  <w:style w:type="character" w:customStyle="1" w:styleId="36">
    <w:name w:val="Знак Знак3"/>
    <w:uiPriority w:val="99"/>
    <w:rsid w:val="00F947CE"/>
    <w:rPr>
      <w:b/>
      <w:sz w:val="28"/>
      <w:lang w:val="ru-RU" w:eastAsia="x-none"/>
    </w:rPr>
  </w:style>
  <w:style w:type="character" w:customStyle="1" w:styleId="140">
    <w:name w:val="Знак Знак14"/>
    <w:uiPriority w:val="99"/>
    <w:rsid w:val="00F947CE"/>
    <w:rPr>
      <w:sz w:val="24"/>
      <w:lang w:val="ru-RU" w:eastAsia="x-none"/>
    </w:rPr>
  </w:style>
  <w:style w:type="character" w:customStyle="1" w:styleId="2a">
    <w:name w:val="Знак Знак2"/>
    <w:uiPriority w:val="99"/>
    <w:rsid w:val="00F947CE"/>
    <w:rPr>
      <w:rFonts w:ascii="Times New Roman" w:hAnsi="Times New Roman"/>
      <w:sz w:val="24"/>
      <w:lang w:val="ru-RU" w:eastAsia="x-none"/>
    </w:rPr>
  </w:style>
  <w:style w:type="character" w:customStyle="1" w:styleId="100">
    <w:name w:val="Знак Знак10"/>
    <w:uiPriority w:val="99"/>
    <w:rsid w:val="00F947CE"/>
    <w:rPr>
      <w:sz w:val="24"/>
      <w:lang w:val="ru-RU" w:eastAsia="x-none"/>
    </w:rPr>
  </w:style>
  <w:style w:type="character" w:customStyle="1" w:styleId="1a">
    <w:name w:val="Знак Знак1"/>
    <w:uiPriority w:val="99"/>
    <w:rsid w:val="00F947CE"/>
    <w:rPr>
      <w:sz w:val="16"/>
      <w:lang w:val="ru-RU" w:eastAsia="x-none"/>
    </w:rPr>
  </w:style>
  <w:style w:type="character" w:customStyle="1" w:styleId="52">
    <w:name w:val="Знак Знак5"/>
    <w:uiPriority w:val="99"/>
    <w:rsid w:val="00F947CE"/>
    <w:rPr>
      <w:rFonts w:ascii="Tahoma" w:hAnsi="Tahoma"/>
      <w:sz w:val="16"/>
    </w:rPr>
  </w:style>
  <w:style w:type="character" w:customStyle="1" w:styleId="1210">
    <w:name w:val="Знак Знак121"/>
    <w:uiPriority w:val="99"/>
    <w:rsid w:val="00F947CE"/>
    <w:rPr>
      <w:rFonts w:ascii="Arial" w:hAnsi="Arial"/>
      <w:b/>
      <w:color w:val="000080"/>
      <w:sz w:val="20"/>
      <w:lang w:val="en-US" w:eastAsia="x-none"/>
    </w:rPr>
  </w:style>
  <w:style w:type="character" w:customStyle="1" w:styleId="1b">
    <w:name w:val="Текст выноски Знак1"/>
    <w:uiPriority w:val="99"/>
    <w:rsid w:val="00F947CE"/>
    <w:rPr>
      <w:rFonts w:ascii="Tahoma" w:hAnsi="Tahoma"/>
      <w:sz w:val="16"/>
      <w:lang w:val="en-US" w:eastAsia="ar-SA" w:bidi="ar-SA"/>
    </w:rPr>
  </w:style>
  <w:style w:type="character" w:customStyle="1" w:styleId="1c">
    <w:name w:val="Схема документа Знак1"/>
    <w:uiPriority w:val="99"/>
    <w:rsid w:val="00F947CE"/>
    <w:rPr>
      <w:rFonts w:ascii="Tahoma" w:hAnsi="Tahoma"/>
      <w:sz w:val="16"/>
      <w:lang w:val="en-US" w:eastAsia="ar-SA" w:bidi="ar-SA"/>
    </w:rPr>
  </w:style>
  <w:style w:type="character" w:customStyle="1" w:styleId="2b">
    <w:name w:val="Заголовок 2 Знак Знак Знак"/>
    <w:uiPriority w:val="99"/>
    <w:rsid w:val="00F947CE"/>
    <w:rPr>
      <w:rFonts w:ascii="Arial" w:hAnsi="Arial"/>
      <w:b/>
      <w:i/>
      <w:sz w:val="28"/>
      <w:lang w:val="ru-RU" w:eastAsia="ar-SA" w:bidi="ar-SA"/>
    </w:rPr>
  </w:style>
  <w:style w:type="character" w:customStyle="1" w:styleId="Heading1Char1">
    <w:name w:val="Heading 1 Char1"/>
    <w:uiPriority w:val="99"/>
    <w:rsid w:val="00F947CE"/>
    <w:rPr>
      <w:rFonts w:ascii="Tahoma" w:hAnsi="Tahoma"/>
      <w:lang w:val="en-US" w:eastAsia="ar-SA" w:bidi="ar-SA"/>
    </w:rPr>
  </w:style>
  <w:style w:type="character" w:customStyle="1" w:styleId="Heading2Char1">
    <w:name w:val="Heading 2 Char1"/>
    <w:uiPriority w:val="99"/>
    <w:rsid w:val="00F947CE"/>
    <w:rPr>
      <w:rFonts w:ascii="Arial" w:hAnsi="Arial"/>
      <w:b/>
      <w:i/>
      <w:sz w:val="28"/>
      <w:lang w:val="ru-RU" w:eastAsia="ar-SA" w:bidi="ar-SA"/>
    </w:rPr>
  </w:style>
  <w:style w:type="character" w:customStyle="1" w:styleId="Heading3Char1">
    <w:name w:val="Heading 3 Char1"/>
    <w:uiPriority w:val="99"/>
    <w:rsid w:val="00F947CE"/>
    <w:rPr>
      <w:rFonts w:ascii="Arial" w:hAnsi="Arial"/>
      <w:b/>
      <w:sz w:val="26"/>
      <w:lang w:val="ru-RU" w:eastAsia="ar-SA" w:bidi="ar-SA"/>
    </w:rPr>
  </w:style>
  <w:style w:type="character" w:customStyle="1" w:styleId="Heading4Char1">
    <w:name w:val="Heading 4 Char1"/>
    <w:uiPriority w:val="99"/>
    <w:rsid w:val="00F947CE"/>
    <w:rPr>
      <w:rFonts w:eastAsia="Times New Roman"/>
      <w:b/>
      <w:sz w:val="24"/>
      <w:lang w:val="ru-RU" w:eastAsia="ar-SA" w:bidi="ar-SA"/>
    </w:rPr>
  </w:style>
  <w:style w:type="character" w:customStyle="1" w:styleId="Heading5Char">
    <w:name w:val="Heading 5 Char"/>
    <w:uiPriority w:val="99"/>
    <w:rsid w:val="00F947CE"/>
    <w:rPr>
      <w:rFonts w:eastAsia="Times New Roman"/>
      <w:b/>
      <w:i/>
      <w:sz w:val="26"/>
      <w:lang w:val="ru-RU" w:eastAsia="ar-SA" w:bidi="ar-SA"/>
    </w:rPr>
  </w:style>
  <w:style w:type="character" w:customStyle="1" w:styleId="Heading6Char">
    <w:name w:val="Heading 6 Char"/>
    <w:uiPriority w:val="99"/>
    <w:rsid w:val="00F947CE"/>
    <w:rPr>
      <w:rFonts w:eastAsia="Times New Roman"/>
      <w:i/>
      <w:sz w:val="22"/>
      <w:lang w:val="ru-RU" w:eastAsia="ar-SA" w:bidi="ar-SA"/>
    </w:rPr>
  </w:style>
  <w:style w:type="character" w:customStyle="1" w:styleId="Heading7Char">
    <w:name w:val="Heading 7 Char"/>
    <w:uiPriority w:val="99"/>
    <w:rsid w:val="00F947CE"/>
    <w:rPr>
      <w:rFonts w:eastAsia="Times New Roman"/>
      <w:sz w:val="24"/>
      <w:lang w:val="ru-RU" w:eastAsia="ar-SA" w:bidi="ar-SA"/>
    </w:rPr>
  </w:style>
  <w:style w:type="character" w:customStyle="1" w:styleId="Heading8Char">
    <w:name w:val="Heading 8 Char"/>
    <w:uiPriority w:val="99"/>
    <w:rsid w:val="00F947CE"/>
    <w:rPr>
      <w:rFonts w:ascii="Arial" w:hAnsi="Arial"/>
      <w:i/>
      <w:lang w:val="ru-RU" w:eastAsia="ar-SA" w:bidi="ar-SA"/>
    </w:rPr>
  </w:style>
  <w:style w:type="character" w:customStyle="1" w:styleId="Heading9Char">
    <w:name w:val="Heading 9 Char"/>
    <w:uiPriority w:val="99"/>
    <w:rsid w:val="00F947CE"/>
    <w:rPr>
      <w:rFonts w:ascii="Arial" w:hAnsi="Arial"/>
      <w:b/>
      <w:i/>
      <w:sz w:val="18"/>
      <w:lang w:val="ru-RU" w:eastAsia="ar-SA" w:bidi="ar-SA"/>
    </w:rPr>
  </w:style>
  <w:style w:type="character" w:customStyle="1" w:styleId="HeaderChar1">
    <w:name w:val="Header Char1"/>
    <w:uiPriority w:val="99"/>
    <w:rsid w:val="00F947CE"/>
    <w:rPr>
      <w:rFonts w:ascii="Calibri" w:hAnsi="Calibri"/>
      <w:sz w:val="22"/>
      <w:lang w:val="ru-RU" w:eastAsia="ar-SA" w:bidi="ar-SA"/>
    </w:rPr>
  </w:style>
  <w:style w:type="character" w:customStyle="1" w:styleId="FooterChar1">
    <w:name w:val="Footer Char1"/>
    <w:uiPriority w:val="99"/>
    <w:rsid w:val="00F947CE"/>
    <w:rPr>
      <w:rFonts w:ascii="Calibri" w:hAnsi="Calibri"/>
      <w:sz w:val="22"/>
      <w:lang w:val="ru-RU" w:eastAsia="ar-SA" w:bidi="ar-SA"/>
    </w:rPr>
  </w:style>
  <w:style w:type="character" w:customStyle="1" w:styleId="BodyTextChar2">
    <w:name w:val="Body Text Char2"/>
    <w:uiPriority w:val="99"/>
    <w:rsid w:val="00F947CE"/>
    <w:rPr>
      <w:rFonts w:eastAsia="Times New Roman"/>
      <w:sz w:val="24"/>
      <w:lang w:val="ru-RU" w:eastAsia="ar-SA" w:bidi="ar-SA"/>
    </w:rPr>
  </w:style>
  <w:style w:type="character" w:customStyle="1" w:styleId="BodyTextIndentChar2">
    <w:name w:val="Body Text Indent Char2"/>
    <w:uiPriority w:val="99"/>
    <w:rsid w:val="00F947CE"/>
    <w:rPr>
      <w:rFonts w:eastAsia="Times New Roman"/>
      <w:sz w:val="24"/>
      <w:lang w:val="ru-RU" w:eastAsia="ar-SA" w:bidi="ar-SA"/>
    </w:rPr>
  </w:style>
  <w:style w:type="character" w:customStyle="1" w:styleId="HTMLPreformattedChar">
    <w:name w:val="HTML Preformatted Char"/>
    <w:uiPriority w:val="99"/>
    <w:rsid w:val="00F947CE"/>
    <w:rPr>
      <w:rFonts w:ascii="Courier New" w:hAnsi="Courier New"/>
      <w:color w:val="000090"/>
      <w:lang w:val="ru-RU" w:eastAsia="ar-SA" w:bidi="ar-SA"/>
    </w:rPr>
  </w:style>
  <w:style w:type="character" w:customStyle="1" w:styleId="BodyText2Char1">
    <w:name w:val="Body Text 2 Char1"/>
    <w:uiPriority w:val="99"/>
    <w:rsid w:val="00F947CE"/>
    <w:rPr>
      <w:rFonts w:eastAsia="Times New Roman"/>
      <w:b/>
      <w:sz w:val="24"/>
      <w:lang w:val="ru-RU" w:eastAsia="ar-SA" w:bidi="ar-SA"/>
    </w:rPr>
  </w:style>
  <w:style w:type="character" w:customStyle="1" w:styleId="SignatureChar1">
    <w:name w:val="Signature Char1"/>
    <w:uiPriority w:val="99"/>
    <w:rsid w:val="00F947CE"/>
    <w:rPr>
      <w:rFonts w:eastAsia="Times New Roman"/>
      <w:b/>
      <w:sz w:val="28"/>
      <w:lang w:val="ru-RU" w:eastAsia="ar-SA" w:bidi="ar-SA"/>
    </w:rPr>
  </w:style>
  <w:style w:type="character" w:customStyle="1" w:styleId="BodyTextFirstIndentChar1">
    <w:name w:val="Body Text First Indent Char1"/>
    <w:uiPriority w:val="99"/>
    <w:rsid w:val="00F947CE"/>
    <w:rPr>
      <w:rFonts w:eastAsia="Times New Roman"/>
      <w:sz w:val="24"/>
      <w:lang w:val="ru-RU" w:eastAsia="ar-SA" w:bidi="ar-SA"/>
    </w:rPr>
  </w:style>
  <w:style w:type="character" w:customStyle="1" w:styleId="BodyText3Char1">
    <w:name w:val="Body Text 3 Char1"/>
    <w:uiPriority w:val="99"/>
    <w:rsid w:val="00F947CE"/>
    <w:rPr>
      <w:rFonts w:eastAsia="Times New Roman"/>
      <w:sz w:val="16"/>
      <w:lang w:val="ru-RU" w:eastAsia="ar-SA" w:bidi="ar-SA"/>
    </w:rPr>
  </w:style>
  <w:style w:type="character" w:customStyle="1" w:styleId="TitleChar">
    <w:name w:val="Title Char"/>
    <w:uiPriority w:val="99"/>
    <w:rsid w:val="00F947CE"/>
    <w:rPr>
      <w:rFonts w:ascii="Arial" w:hAnsi="Arial"/>
      <w:b/>
      <w:sz w:val="24"/>
      <w:lang w:val="ru-RU" w:eastAsia="ar-SA" w:bidi="ar-SA"/>
    </w:rPr>
  </w:style>
  <w:style w:type="character" w:customStyle="1" w:styleId="BodyTextIndent3Char">
    <w:name w:val="Body Text Indent 3 Char"/>
    <w:uiPriority w:val="99"/>
    <w:rsid w:val="00F947CE"/>
    <w:rPr>
      <w:rFonts w:eastAsia="Times New Roman"/>
      <w:sz w:val="16"/>
      <w:lang w:val="ru-RU" w:eastAsia="ar-SA" w:bidi="ar-SA"/>
    </w:rPr>
  </w:style>
  <w:style w:type="character" w:customStyle="1" w:styleId="PlainTextChar">
    <w:name w:val="Plain Text Char"/>
    <w:uiPriority w:val="99"/>
    <w:rsid w:val="00F947CE"/>
    <w:rPr>
      <w:rFonts w:ascii="Courier New" w:hAnsi="Courier New"/>
      <w:lang w:val="ru-RU" w:eastAsia="ar-SA" w:bidi="ar-SA"/>
    </w:rPr>
  </w:style>
  <w:style w:type="character" w:customStyle="1" w:styleId="2c">
    <w:name w:val="Красная строка 2 Знак"/>
    <w:uiPriority w:val="99"/>
    <w:rsid w:val="00F947CE"/>
    <w:rPr>
      <w:rFonts w:ascii="Times New Roman" w:hAnsi="Times New Roman" w:cs="Times New Roman"/>
      <w:sz w:val="20"/>
      <w:szCs w:val="20"/>
    </w:rPr>
  </w:style>
  <w:style w:type="character" w:customStyle="1" w:styleId="apple-style-span">
    <w:name w:val="apple-style-span"/>
    <w:uiPriority w:val="99"/>
    <w:rsid w:val="00F947CE"/>
    <w:rPr>
      <w:rFonts w:cs="Times New Roman"/>
    </w:rPr>
  </w:style>
  <w:style w:type="character" w:customStyle="1" w:styleId="ListLabel1">
    <w:name w:val="ListLabel 1"/>
    <w:uiPriority w:val="99"/>
    <w:rsid w:val="00F947CE"/>
    <w:rPr>
      <w:color w:val="auto"/>
      <w:sz w:val="28"/>
    </w:rPr>
  </w:style>
  <w:style w:type="character" w:customStyle="1" w:styleId="ListLabel2">
    <w:name w:val="ListLabel 2"/>
    <w:uiPriority w:val="99"/>
    <w:rsid w:val="00F947CE"/>
    <w:rPr>
      <w:sz w:val="24"/>
    </w:rPr>
  </w:style>
  <w:style w:type="character" w:customStyle="1" w:styleId="ListLabel3">
    <w:name w:val="ListLabel 3"/>
    <w:uiPriority w:val="99"/>
    <w:rsid w:val="00F947CE"/>
    <w:rPr>
      <w:rFonts w:eastAsia="Times New Roman"/>
      <w:sz w:val="22"/>
    </w:rPr>
  </w:style>
  <w:style w:type="character" w:customStyle="1" w:styleId="ListLabel4">
    <w:name w:val="ListLabel 4"/>
    <w:uiPriority w:val="99"/>
    <w:rsid w:val="00F947CE"/>
    <w:rPr>
      <w:sz w:val="28"/>
    </w:rPr>
  </w:style>
  <w:style w:type="character" w:customStyle="1" w:styleId="ListLabel5">
    <w:name w:val="ListLabel 5"/>
    <w:uiPriority w:val="99"/>
    <w:rsid w:val="00F947CE"/>
  </w:style>
  <w:style w:type="character" w:customStyle="1" w:styleId="ListLabel6">
    <w:name w:val="ListLabel 6"/>
    <w:uiPriority w:val="99"/>
    <w:rsid w:val="00F947CE"/>
  </w:style>
  <w:style w:type="character" w:customStyle="1" w:styleId="ListLabel7">
    <w:name w:val="ListLabel 7"/>
    <w:uiPriority w:val="99"/>
    <w:rsid w:val="00F947CE"/>
  </w:style>
  <w:style w:type="character" w:customStyle="1" w:styleId="ListLabel8">
    <w:name w:val="ListLabel 8"/>
    <w:uiPriority w:val="99"/>
    <w:rsid w:val="00F947CE"/>
  </w:style>
  <w:style w:type="paragraph" w:styleId="afff8">
    <w:name w:val="Title"/>
    <w:basedOn w:val="a"/>
    <w:next w:val="afff9"/>
    <w:link w:val="1d"/>
    <w:uiPriority w:val="99"/>
    <w:qFormat/>
    <w:rsid w:val="00F947CE"/>
    <w:pPr>
      <w:suppressAutoHyphens/>
      <w:spacing w:after="0" w:line="100" w:lineRule="atLeast"/>
      <w:jc w:val="center"/>
    </w:pPr>
    <w:rPr>
      <w:rFonts w:ascii="Arial" w:eastAsia="Times New Roman" w:hAnsi="Arial" w:cs="Arial"/>
      <w:b/>
      <w:bCs/>
      <w:sz w:val="24"/>
      <w:szCs w:val="24"/>
      <w:lang w:eastAsia="ar-SA"/>
    </w:rPr>
  </w:style>
  <w:style w:type="character" w:customStyle="1" w:styleId="1d">
    <w:name w:val="Название Знак1"/>
    <w:basedOn w:val="a1"/>
    <w:link w:val="afff8"/>
    <w:uiPriority w:val="99"/>
    <w:rsid w:val="00F947CE"/>
    <w:rPr>
      <w:rFonts w:ascii="Arial" w:eastAsia="Times New Roman" w:hAnsi="Arial" w:cs="Arial"/>
      <w:b/>
      <w:bCs/>
      <w:sz w:val="24"/>
      <w:szCs w:val="24"/>
      <w:lang w:eastAsia="ar-SA"/>
    </w:rPr>
  </w:style>
  <w:style w:type="paragraph" w:styleId="afff9">
    <w:name w:val="Subtitle"/>
    <w:basedOn w:val="afff8"/>
    <w:next w:val="a0"/>
    <w:link w:val="afffa"/>
    <w:uiPriority w:val="99"/>
    <w:qFormat/>
    <w:rsid w:val="00F947CE"/>
    <w:pPr>
      <w:keepNext/>
      <w:spacing w:before="240" w:after="120" w:line="276" w:lineRule="auto"/>
    </w:pPr>
    <w:rPr>
      <w:rFonts w:eastAsia="Microsoft YaHei"/>
      <w:b w:val="0"/>
      <w:bCs w:val="0"/>
      <w:i/>
      <w:iCs/>
      <w:sz w:val="28"/>
      <w:szCs w:val="28"/>
    </w:rPr>
  </w:style>
  <w:style w:type="character" w:customStyle="1" w:styleId="afffa">
    <w:name w:val="Подзаголовок Знак"/>
    <w:basedOn w:val="a1"/>
    <w:link w:val="afff9"/>
    <w:uiPriority w:val="99"/>
    <w:rsid w:val="00F947CE"/>
    <w:rPr>
      <w:rFonts w:ascii="Arial" w:eastAsia="Microsoft YaHei" w:hAnsi="Arial" w:cs="Arial"/>
      <w:i/>
      <w:iCs/>
      <w:sz w:val="28"/>
      <w:szCs w:val="28"/>
      <w:lang w:eastAsia="ar-SA"/>
    </w:rPr>
  </w:style>
  <w:style w:type="character" w:customStyle="1" w:styleId="1e">
    <w:name w:val="Основной текст Знак1"/>
    <w:uiPriority w:val="99"/>
    <w:semiHidden/>
    <w:locked/>
    <w:rsid w:val="00F947CE"/>
    <w:rPr>
      <w:rFonts w:ascii="Calibri" w:eastAsia="SimSun" w:hAnsi="Calibri" w:cs="Calibri"/>
      <w:lang w:val="x-none" w:eastAsia="ar-SA" w:bidi="ar-SA"/>
    </w:rPr>
  </w:style>
  <w:style w:type="character" w:customStyle="1" w:styleId="1f">
    <w:name w:val="Верхний колонтитул Знак1"/>
    <w:uiPriority w:val="99"/>
    <w:rsid w:val="00F947CE"/>
    <w:rPr>
      <w:rFonts w:ascii="Calibri" w:eastAsia="SimSun" w:hAnsi="Calibri" w:cs="Calibri"/>
      <w:lang w:eastAsia="ar-SA"/>
    </w:rPr>
  </w:style>
  <w:style w:type="character" w:customStyle="1" w:styleId="1f0">
    <w:name w:val="Нижний колонтитул Знак1"/>
    <w:uiPriority w:val="99"/>
    <w:rsid w:val="00F947CE"/>
    <w:rPr>
      <w:rFonts w:ascii="Calibri" w:eastAsia="SimSun" w:hAnsi="Calibri" w:cs="Calibri"/>
      <w:lang w:eastAsia="ar-SA"/>
    </w:rPr>
  </w:style>
  <w:style w:type="character" w:customStyle="1" w:styleId="2d">
    <w:name w:val="Текст выноски Знак2"/>
    <w:uiPriority w:val="99"/>
    <w:semiHidden/>
    <w:rsid w:val="00F947CE"/>
    <w:rPr>
      <w:rFonts w:ascii="Tahoma" w:eastAsia="SimSun" w:hAnsi="Tahoma" w:cs="Tahoma"/>
      <w:sz w:val="16"/>
      <w:szCs w:val="16"/>
      <w:lang w:eastAsia="ar-SA"/>
    </w:rPr>
  </w:style>
  <w:style w:type="paragraph" w:customStyle="1" w:styleId="afffb">
    <w:name w:val="МУ Обычный стиль"/>
    <w:basedOn w:val="a"/>
    <w:uiPriority w:val="99"/>
    <w:rsid w:val="00F947CE"/>
    <w:pPr>
      <w:widowControl w:val="0"/>
      <w:tabs>
        <w:tab w:val="left" w:pos="1134"/>
        <w:tab w:val="left" w:pos="1560"/>
      </w:tabs>
      <w:suppressAutoHyphens/>
      <w:spacing w:after="0" w:line="276" w:lineRule="auto"/>
      <w:jc w:val="both"/>
    </w:pPr>
    <w:rPr>
      <w:rFonts w:ascii="Times New Roman" w:eastAsia="SimSun" w:hAnsi="Times New Roman" w:cs="Times New Roman"/>
      <w:sz w:val="28"/>
      <w:szCs w:val="28"/>
      <w:lang w:eastAsia="ar-SA"/>
    </w:rPr>
  </w:style>
  <w:style w:type="paragraph" w:styleId="afffc">
    <w:name w:val="footnote text"/>
    <w:basedOn w:val="a"/>
    <w:link w:val="1f1"/>
    <w:uiPriority w:val="99"/>
    <w:semiHidden/>
    <w:rsid w:val="00F947CE"/>
    <w:pPr>
      <w:suppressAutoHyphens/>
      <w:spacing w:after="0" w:line="100" w:lineRule="atLeast"/>
    </w:pPr>
    <w:rPr>
      <w:rFonts w:ascii="Calibri" w:eastAsia="Times New Roman" w:hAnsi="Calibri" w:cs="Calibri"/>
      <w:sz w:val="20"/>
      <w:szCs w:val="20"/>
      <w:lang w:eastAsia="ar-SA"/>
    </w:rPr>
  </w:style>
  <w:style w:type="character" w:customStyle="1" w:styleId="1f1">
    <w:name w:val="Текст сноски Знак1"/>
    <w:basedOn w:val="a1"/>
    <w:link w:val="afffc"/>
    <w:uiPriority w:val="99"/>
    <w:semiHidden/>
    <w:rsid w:val="00F947CE"/>
    <w:rPr>
      <w:rFonts w:ascii="Calibri" w:eastAsia="Times New Roman" w:hAnsi="Calibri" w:cs="Calibri"/>
      <w:sz w:val="20"/>
      <w:szCs w:val="20"/>
      <w:lang w:eastAsia="ar-SA"/>
    </w:rPr>
  </w:style>
  <w:style w:type="character" w:customStyle="1" w:styleId="1f2">
    <w:name w:val="Основной текст с отступом Знак1"/>
    <w:uiPriority w:val="99"/>
    <w:rsid w:val="00F947CE"/>
    <w:rPr>
      <w:rFonts w:ascii="Calibri" w:hAnsi="Calibri" w:cs="Calibri"/>
      <w:sz w:val="24"/>
      <w:szCs w:val="24"/>
      <w:lang w:eastAsia="ar-SA"/>
    </w:rPr>
  </w:style>
  <w:style w:type="paragraph" w:styleId="HTML0">
    <w:name w:val="HTML Preformatted"/>
    <w:basedOn w:val="a"/>
    <w:link w:val="HTML2"/>
    <w:uiPriority w:val="99"/>
    <w:rsid w:val="00F94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F947CE"/>
    <w:rPr>
      <w:rFonts w:ascii="Courier New" w:eastAsia="Times New Roman" w:hAnsi="Courier New" w:cs="Courier New"/>
      <w:color w:val="000090"/>
      <w:sz w:val="20"/>
      <w:szCs w:val="20"/>
      <w:lang w:eastAsia="ar-SA"/>
    </w:rPr>
  </w:style>
  <w:style w:type="character" w:customStyle="1" w:styleId="212">
    <w:name w:val="Основной текст 2 Знак1"/>
    <w:uiPriority w:val="99"/>
    <w:rsid w:val="00F947CE"/>
    <w:rPr>
      <w:rFonts w:ascii="Calibri" w:hAnsi="Calibri" w:cs="Calibri"/>
      <w:b/>
      <w:bCs/>
      <w:sz w:val="24"/>
      <w:szCs w:val="24"/>
      <w:lang w:eastAsia="ar-SA"/>
    </w:rPr>
  </w:style>
  <w:style w:type="paragraph" w:customStyle="1" w:styleId="afffd">
    <w:name w:val="Готовый"/>
    <w:basedOn w:val="a"/>
    <w:uiPriority w:val="99"/>
    <w:rsid w:val="00F947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e">
    <w:name w:val="Signature"/>
    <w:basedOn w:val="a"/>
    <w:link w:val="1f3"/>
    <w:uiPriority w:val="99"/>
    <w:rsid w:val="00F947CE"/>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3">
    <w:name w:val="Подпись Знак1"/>
    <w:basedOn w:val="a1"/>
    <w:link w:val="afffe"/>
    <w:uiPriority w:val="99"/>
    <w:rsid w:val="00F947CE"/>
    <w:rPr>
      <w:rFonts w:ascii="Calibri" w:eastAsia="Times New Roman" w:hAnsi="Calibri" w:cs="Calibri"/>
      <w:b/>
      <w:bCs/>
      <w:sz w:val="28"/>
      <w:szCs w:val="28"/>
      <w:lang w:eastAsia="ar-SA"/>
    </w:rPr>
  </w:style>
  <w:style w:type="character" w:customStyle="1" w:styleId="310">
    <w:name w:val="Основной текст 3 Знак1"/>
    <w:uiPriority w:val="99"/>
    <w:rsid w:val="00F947CE"/>
    <w:rPr>
      <w:rFonts w:ascii="Calibri" w:hAnsi="Calibri" w:cs="Calibri"/>
      <w:sz w:val="16"/>
      <w:szCs w:val="16"/>
      <w:lang w:eastAsia="ar-SA"/>
    </w:rPr>
  </w:style>
  <w:style w:type="paragraph" w:styleId="affff">
    <w:name w:val="Normal (Web)"/>
    <w:basedOn w:val="a"/>
    <w:uiPriority w:val="99"/>
    <w:rsid w:val="00F947CE"/>
    <w:pPr>
      <w:suppressAutoHyphens/>
      <w:spacing w:before="280" w:after="280" w:line="240" w:lineRule="auto"/>
    </w:pPr>
    <w:rPr>
      <w:rFonts w:ascii="Calibri" w:eastAsia="Times New Roman" w:hAnsi="Calibri" w:cs="Calibri"/>
      <w:sz w:val="24"/>
      <w:szCs w:val="24"/>
      <w:lang w:eastAsia="ar-SA"/>
    </w:rPr>
  </w:style>
  <w:style w:type="paragraph" w:customStyle="1" w:styleId="Style3">
    <w:name w:val="Style3"/>
    <w:basedOn w:val="a"/>
    <w:uiPriority w:val="99"/>
    <w:rsid w:val="00F947CE"/>
    <w:pPr>
      <w:widowControl w:val="0"/>
      <w:suppressAutoHyphens/>
      <w:spacing w:after="0" w:line="317" w:lineRule="exact"/>
    </w:pPr>
    <w:rPr>
      <w:rFonts w:ascii="Calibri" w:eastAsia="Times New Roman" w:hAnsi="Calibri" w:cs="Calibri"/>
      <w:sz w:val="24"/>
      <w:szCs w:val="24"/>
      <w:lang w:eastAsia="ar-SA"/>
    </w:rPr>
  </w:style>
  <w:style w:type="paragraph" w:customStyle="1" w:styleId="affff0">
    <w:name w:val="Знак Знак Знак Знак Знак Знак Знак Знак Знак Знак"/>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character" w:customStyle="1" w:styleId="1f4">
    <w:name w:val="Текст примечания Знак1"/>
    <w:uiPriority w:val="99"/>
    <w:semiHidden/>
    <w:rsid w:val="00F947CE"/>
    <w:rPr>
      <w:rFonts w:ascii="Calibri" w:hAnsi="Calibri" w:cs="Calibri"/>
      <w:sz w:val="20"/>
      <w:szCs w:val="20"/>
      <w:lang w:eastAsia="ar-SA"/>
    </w:rPr>
  </w:style>
  <w:style w:type="character" w:customStyle="1" w:styleId="1f5">
    <w:name w:val="Тема примечания Знак1"/>
    <w:uiPriority w:val="99"/>
    <w:semiHidden/>
    <w:rsid w:val="00F947CE"/>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F947CE"/>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styleId="affff1">
    <w:name w:val="caption"/>
    <w:basedOn w:val="a"/>
    <w:uiPriority w:val="99"/>
    <w:qFormat/>
    <w:rsid w:val="00F947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1">
    <w:name w:val="Основной текст с отступом 3 Знак1"/>
    <w:uiPriority w:val="99"/>
    <w:rsid w:val="00F947CE"/>
    <w:rPr>
      <w:rFonts w:ascii="Calibri" w:hAnsi="Calibri" w:cs="Calibri"/>
      <w:sz w:val="16"/>
      <w:szCs w:val="16"/>
      <w:lang w:eastAsia="ar-SA"/>
    </w:rPr>
  </w:style>
  <w:style w:type="paragraph" w:styleId="affff2">
    <w:name w:val="Plain Text"/>
    <w:basedOn w:val="a"/>
    <w:link w:val="1f6"/>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6">
    <w:name w:val="Текст Знак1"/>
    <w:basedOn w:val="a1"/>
    <w:link w:val="affff2"/>
    <w:uiPriority w:val="99"/>
    <w:rsid w:val="00F947CE"/>
    <w:rPr>
      <w:rFonts w:ascii="Courier New" w:eastAsia="Times New Roman" w:hAnsi="Courier New" w:cs="Courier New"/>
      <w:sz w:val="20"/>
      <w:szCs w:val="20"/>
      <w:lang w:eastAsia="ar-SA"/>
    </w:rPr>
  </w:style>
  <w:style w:type="paragraph" w:customStyle="1" w:styleId="Preformat">
    <w:name w:val="Preforma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3">
    <w:name w:val="Нумерованный Список"/>
    <w:basedOn w:val="a"/>
    <w:uiPriority w:val="99"/>
    <w:rsid w:val="00F947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F947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7">
    <w:name w:val="Обычный1"/>
    <w:uiPriority w:val="99"/>
    <w:rsid w:val="00F947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947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4">
    <w:name w:val="Адресат"/>
    <w:basedOn w:val="a"/>
    <w:uiPriority w:val="99"/>
    <w:rsid w:val="00F947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5">
    <w:name w:val="Приложение"/>
    <w:basedOn w:val="a0"/>
    <w:uiPriority w:val="99"/>
    <w:rsid w:val="00F947CE"/>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6">
    <w:name w:val="Заголовок к тексту"/>
    <w:basedOn w:val="a"/>
    <w:uiPriority w:val="99"/>
    <w:rsid w:val="00F947CE"/>
    <w:pPr>
      <w:suppressAutoHyphens/>
      <w:spacing w:after="480" w:line="240" w:lineRule="exact"/>
      <w:jc w:val="center"/>
    </w:pPr>
    <w:rPr>
      <w:rFonts w:ascii="Calibri" w:eastAsia="Times New Roman" w:hAnsi="Calibri" w:cs="Calibri"/>
      <w:sz w:val="28"/>
      <w:szCs w:val="28"/>
      <w:lang w:eastAsia="ar-SA"/>
    </w:rPr>
  </w:style>
  <w:style w:type="paragraph" w:customStyle="1" w:styleId="affff7">
    <w:name w:val="регистрационные поля"/>
    <w:basedOn w:val="a"/>
    <w:uiPriority w:val="99"/>
    <w:rsid w:val="00F947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8">
    <w:name w:val="Исполнитель"/>
    <w:basedOn w:val="a0"/>
    <w:uiPriority w:val="99"/>
    <w:rsid w:val="00F947CE"/>
    <w:pPr>
      <w:suppressAutoHyphens/>
      <w:spacing w:line="240" w:lineRule="exact"/>
    </w:pPr>
    <w:rPr>
      <w:rFonts w:ascii="Calibri" w:hAnsi="Calibri" w:cs="Calibri"/>
      <w:b/>
      <w:bCs/>
      <w:lang w:eastAsia="ar-SA"/>
    </w:rPr>
  </w:style>
  <w:style w:type="paragraph" w:customStyle="1" w:styleId="affff9">
    <w:name w:val="Подпись на общем бланке"/>
    <w:basedOn w:val="afffe"/>
    <w:uiPriority w:val="99"/>
    <w:rsid w:val="00F947CE"/>
    <w:pPr>
      <w:tabs>
        <w:tab w:val="right" w:pos="9639"/>
      </w:tabs>
      <w:spacing w:before="480" w:line="240" w:lineRule="exact"/>
      <w:ind w:left="0"/>
      <w:jc w:val="center"/>
    </w:pPr>
    <w:rPr>
      <w:b w:val="0"/>
      <w:bCs w:val="0"/>
    </w:rPr>
  </w:style>
  <w:style w:type="paragraph" w:customStyle="1" w:styleId="affffa">
    <w:name w:val="Таблицы (моноширинный)"/>
    <w:basedOn w:val="a"/>
    <w:uiPriority w:val="99"/>
    <w:rsid w:val="00F947CE"/>
    <w:pPr>
      <w:suppressAutoHyphens/>
      <w:spacing w:after="0" w:line="100" w:lineRule="atLeast"/>
      <w:jc w:val="both"/>
    </w:pPr>
    <w:rPr>
      <w:rFonts w:ascii="Courier New" w:eastAsia="Times New Roman" w:hAnsi="Courier New" w:cs="Courier New"/>
      <w:sz w:val="20"/>
      <w:szCs w:val="20"/>
      <w:lang w:eastAsia="ar-SA"/>
    </w:rPr>
  </w:style>
  <w:style w:type="paragraph" w:customStyle="1" w:styleId="101">
    <w:name w:val="Обычный 10"/>
    <w:basedOn w:val="a"/>
    <w:uiPriority w:val="99"/>
    <w:rsid w:val="00F947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8">
    <w:name w:val="Стиль1"/>
    <w:basedOn w:val="af2"/>
    <w:uiPriority w:val="99"/>
    <w:rsid w:val="00F947CE"/>
    <w:pPr>
      <w:suppressAutoHyphens/>
      <w:spacing w:after="60" w:line="100" w:lineRule="atLeast"/>
      <w:ind w:left="0" w:firstLine="709"/>
      <w:jc w:val="both"/>
    </w:pPr>
    <w:rPr>
      <w:rFonts w:ascii="Calibri" w:eastAsia="Times New Roman" w:hAnsi="Calibri" w:cs="Calibri"/>
      <w:sz w:val="28"/>
      <w:szCs w:val="28"/>
      <w:lang w:eastAsia="ar-SA"/>
    </w:rPr>
  </w:style>
  <w:style w:type="paragraph" w:customStyle="1" w:styleId="1f9">
    <w:name w:val="Знак1"/>
    <w:basedOn w:val="a"/>
    <w:uiPriority w:val="99"/>
    <w:rsid w:val="00F947CE"/>
    <w:pPr>
      <w:suppressAutoHyphens/>
      <w:spacing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947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b">
    <w:name w:val="Знак Знак Знак Знак Знак Знак Знак"/>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a">
    <w:name w:val="Знак Знак Знак Знак Знак Знак Знак Знак Знак Знак1"/>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paragraph" w:customStyle="1" w:styleId="1fb">
    <w:name w:val="Знак Знак Знак Знак Знак Знак Знак1"/>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c">
    <w:name w:val="......."/>
    <w:basedOn w:val="a"/>
    <w:uiPriority w:val="99"/>
    <w:rsid w:val="00F947CE"/>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F947CE"/>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2"/>
    <w:link w:val="214"/>
    <w:uiPriority w:val="99"/>
    <w:rsid w:val="00F947CE"/>
    <w:pPr>
      <w:widowControl w:val="0"/>
      <w:suppressAutoHyphens/>
      <w:spacing w:line="100" w:lineRule="atLeast"/>
      <w:ind w:firstLine="210"/>
    </w:pPr>
    <w:rPr>
      <w:rFonts w:ascii="Calibri" w:eastAsia="Times New Roman" w:hAnsi="Calibri" w:cs="Calibri"/>
      <w:sz w:val="20"/>
      <w:szCs w:val="20"/>
      <w:lang w:eastAsia="ar-SA"/>
    </w:rPr>
  </w:style>
  <w:style w:type="character" w:customStyle="1" w:styleId="214">
    <w:name w:val="Красная строка 2 Знак1"/>
    <w:basedOn w:val="af3"/>
    <w:link w:val="2f"/>
    <w:uiPriority w:val="99"/>
    <w:rsid w:val="00F947CE"/>
    <w:rPr>
      <w:rFonts w:ascii="Calibri" w:eastAsia="Times New Roman" w:hAnsi="Calibri" w:cs="Calibri"/>
      <w:sz w:val="20"/>
      <w:szCs w:val="20"/>
      <w:lang w:eastAsia="ar-SA"/>
    </w:rPr>
  </w:style>
  <w:style w:type="paragraph" w:customStyle="1" w:styleId="222">
    <w:name w:val="Основной текст 22"/>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947CE"/>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uiPriority w:val="99"/>
    <w:rsid w:val="00F947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F947CE"/>
    <w:rPr>
      <w:rFonts w:ascii="Times New Roman" w:hAnsi="Times New Roman"/>
      <w:color w:val="FF0000"/>
      <w:sz w:val="28"/>
    </w:rPr>
  </w:style>
  <w:style w:type="paragraph" w:styleId="2f0">
    <w:name w:val="List 2"/>
    <w:basedOn w:val="a"/>
    <w:uiPriority w:val="99"/>
    <w:rsid w:val="00F947CE"/>
    <w:pPr>
      <w:suppressAutoHyphens/>
      <w:spacing w:after="200" w:line="276" w:lineRule="auto"/>
      <w:ind w:left="566" w:hanging="283"/>
      <w:contextualSpacing/>
    </w:pPr>
    <w:rPr>
      <w:rFonts w:ascii="Calibri" w:eastAsia="SimSun" w:hAnsi="Calibri" w:cs="Calibri"/>
      <w:lang w:eastAsia="ar-SA"/>
    </w:rPr>
  </w:style>
  <w:style w:type="paragraph" w:customStyle="1" w:styleId="bodytext">
    <w:name w:val="bodytext"/>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d">
    <w:name w:val="Intense Emphasis"/>
    <w:uiPriority w:val="21"/>
    <w:qFormat/>
    <w:rsid w:val="00F947CE"/>
    <w:rPr>
      <w:b/>
      <w:bCs/>
      <w:i/>
      <w:iCs/>
      <w:color w:val="4F81BD"/>
    </w:rPr>
  </w:style>
  <w:style w:type="paragraph" w:customStyle="1" w:styleId="normalweb">
    <w:name w:val="normalweb"/>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c">
    <w:name w:val="Строгий1"/>
    <w:rsid w:val="00F947CE"/>
  </w:style>
  <w:style w:type="paragraph" w:customStyle="1" w:styleId="consplusnormal1">
    <w:name w:val="consplusnormal"/>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Знак Знак6 Знак Знак"/>
    <w:basedOn w:val="a"/>
    <w:rsid w:val="00F947CE"/>
    <w:pPr>
      <w:spacing w:line="240" w:lineRule="exact"/>
    </w:pPr>
    <w:rPr>
      <w:rFonts w:ascii="Verdana" w:eastAsia="Times New Roman" w:hAnsi="Verdana" w:cs="Times New Roman"/>
      <w:sz w:val="20"/>
      <w:szCs w:val="20"/>
      <w:lang w:val="en-US"/>
    </w:rPr>
  </w:style>
  <w:style w:type="character" w:customStyle="1" w:styleId="affffe">
    <w:name w:val="Неразрешенное упоминание"/>
    <w:uiPriority w:val="99"/>
    <w:semiHidden/>
    <w:unhideWhenUsed/>
    <w:rsid w:val="00F947CE"/>
    <w:rPr>
      <w:color w:val="605E5C"/>
      <w:shd w:val="clear" w:color="auto" w:fill="E1DFDD"/>
    </w:rPr>
  </w:style>
  <w:style w:type="numbering" w:customStyle="1" w:styleId="71">
    <w:name w:val="Нет списка7"/>
    <w:next w:val="a3"/>
    <w:uiPriority w:val="99"/>
    <w:semiHidden/>
    <w:unhideWhenUsed/>
    <w:rsid w:val="00F947CE"/>
  </w:style>
  <w:style w:type="numbering" w:customStyle="1" w:styleId="122">
    <w:name w:val="Нет списка12"/>
    <w:next w:val="a3"/>
    <w:uiPriority w:val="99"/>
    <w:semiHidden/>
    <w:unhideWhenUsed/>
    <w:rsid w:val="00F9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509">
      <w:bodyDiv w:val="1"/>
      <w:marLeft w:val="0"/>
      <w:marRight w:val="0"/>
      <w:marTop w:val="0"/>
      <w:marBottom w:val="0"/>
      <w:divBdr>
        <w:top w:val="none" w:sz="0" w:space="0" w:color="auto"/>
        <w:left w:val="none" w:sz="0" w:space="0" w:color="auto"/>
        <w:bottom w:val="none" w:sz="0" w:space="0" w:color="auto"/>
        <w:right w:val="none" w:sz="0" w:space="0" w:color="auto"/>
      </w:divBdr>
    </w:div>
    <w:div w:id="26299242">
      <w:bodyDiv w:val="1"/>
      <w:marLeft w:val="0"/>
      <w:marRight w:val="0"/>
      <w:marTop w:val="0"/>
      <w:marBottom w:val="0"/>
      <w:divBdr>
        <w:top w:val="none" w:sz="0" w:space="0" w:color="auto"/>
        <w:left w:val="none" w:sz="0" w:space="0" w:color="auto"/>
        <w:bottom w:val="none" w:sz="0" w:space="0" w:color="auto"/>
        <w:right w:val="none" w:sz="0" w:space="0" w:color="auto"/>
      </w:divBdr>
    </w:div>
    <w:div w:id="40592582">
      <w:bodyDiv w:val="1"/>
      <w:marLeft w:val="0"/>
      <w:marRight w:val="0"/>
      <w:marTop w:val="0"/>
      <w:marBottom w:val="0"/>
      <w:divBdr>
        <w:top w:val="none" w:sz="0" w:space="0" w:color="auto"/>
        <w:left w:val="none" w:sz="0" w:space="0" w:color="auto"/>
        <w:bottom w:val="none" w:sz="0" w:space="0" w:color="auto"/>
        <w:right w:val="none" w:sz="0" w:space="0" w:color="auto"/>
      </w:divBdr>
    </w:div>
    <w:div w:id="45837374">
      <w:bodyDiv w:val="1"/>
      <w:marLeft w:val="0"/>
      <w:marRight w:val="0"/>
      <w:marTop w:val="0"/>
      <w:marBottom w:val="0"/>
      <w:divBdr>
        <w:top w:val="none" w:sz="0" w:space="0" w:color="auto"/>
        <w:left w:val="none" w:sz="0" w:space="0" w:color="auto"/>
        <w:bottom w:val="none" w:sz="0" w:space="0" w:color="auto"/>
        <w:right w:val="none" w:sz="0" w:space="0" w:color="auto"/>
      </w:divBdr>
    </w:div>
    <w:div w:id="71196400">
      <w:bodyDiv w:val="1"/>
      <w:marLeft w:val="0"/>
      <w:marRight w:val="0"/>
      <w:marTop w:val="0"/>
      <w:marBottom w:val="0"/>
      <w:divBdr>
        <w:top w:val="none" w:sz="0" w:space="0" w:color="auto"/>
        <w:left w:val="none" w:sz="0" w:space="0" w:color="auto"/>
        <w:bottom w:val="none" w:sz="0" w:space="0" w:color="auto"/>
        <w:right w:val="none" w:sz="0" w:space="0" w:color="auto"/>
      </w:divBdr>
    </w:div>
    <w:div w:id="96560038">
      <w:bodyDiv w:val="1"/>
      <w:marLeft w:val="0"/>
      <w:marRight w:val="0"/>
      <w:marTop w:val="0"/>
      <w:marBottom w:val="0"/>
      <w:divBdr>
        <w:top w:val="none" w:sz="0" w:space="0" w:color="auto"/>
        <w:left w:val="none" w:sz="0" w:space="0" w:color="auto"/>
        <w:bottom w:val="none" w:sz="0" w:space="0" w:color="auto"/>
        <w:right w:val="none" w:sz="0" w:space="0" w:color="auto"/>
      </w:divBdr>
    </w:div>
    <w:div w:id="112409891">
      <w:bodyDiv w:val="1"/>
      <w:marLeft w:val="0"/>
      <w:marRight w:val="0"/>
      <w:marTop w:val="0"/>
      <w:marBottom w:val="0"/>
      <w:divBdr>
        <w:top w:val="none" w:sz="0" w:space="0" w:color="auto"/>
        <w:left w:val="none" w:sz="0" w:space="0" w:color="auto"/>
        <w:bottom w:val="none" w:sz="0" w:space="0" w:color="auto"/>
        <w:right w:val="none" w:sz="0" w:space="0" w:color="auto"/>
      </w:divBdr>
    </w:div>
    <w:div w:id="130296947">
      <w:bodyDiv w:val="1"/>
      <w:marLeft w:val="0"/>
      <w:marRight w:val="0"/>
      <w:marTop w:val="0"/>
      <w:marBottom w:val="0"/>
      <w:divBdr>
        <w:top w:val="none" w:sz="0" w:space="0" w:color="auto"/>
        <w:left w:val="none" w:sz="0" w:space="0" w:color="auto"/>
        <w:bottom w:val="none" w:sz="0" w:space="0" w:color="auto"/>
        <w:right w:val="none" w:sz="0" w:space="0" w:color="auto"/>
      </w:divBdr>
    </w:div>
    <w:div w:id="163664040">
      <w:bodyDiv w:val="1"/>
      <w:marLeft w:val="0"/>
      <w:marRight w:val="0"/>
      <w:marTop w:val="0"/>
      <w:marBottom w:val="0"/>
      <w:divBdr>
        <w:top w:val="none" w:sz="0" w:space="0" w:color="auto"/>
        <w:left w:val="none" w:sz="0" w:space="0" w:color="auto"/>
        <w:bottom w:val="none" w:sz="0" w:space="0" w:color="auto"/>
        <w:right w:val="none" w:sz="0" w:space="0" w:color="auto"/>
      </w:divBdr>
    </w:div>
    <w:div w:id="190458567">
      <w:bodyDiv w:val="1"/>
      <w:marLeft w:val="0"/>
      <w:marRight w:val="0"/>
      <w:marTop w:val="0"/>
      <w:marBottom w:val="0"/>
      <w:divBdr>
        <w:top w:val="none" w:sz="0" w:space="0" w:color="auto"/>
        <w:left w:val="none" w:sz="0" w:space="0" w:color="auto"/>
        <w:bottom w:val="none" w:sz="0" w:space="0" w:color="auto"/>
        <w:right w:val="none" w:sz="0" w:space="0" w:color="auto"/>
      </w:divBdr>
    </w:div>
    <w:div w:id="244537897">
      <w:bodyDiv w:val="1"/>
      <w:marLeft w:val="0"/>
      <w:marRight w:val="0"/>
      <w:marTop w:val="0"/>
      <w:marBottom w:val="0"/>
      <w:divBdr>
        <w:top w:val="none" w:sz="0" w:space="0" w:color="auto"/>
        <w:left w:val="none" w:sz="0" w:space="0" w:color="auto"/>
        <w:bottom w:val="none" w:sz="0" w:space="0" w:color="auto"/>
        <w:right w:val="none" w:sz="0" w:space="0" w:color="auto"/>
      </w:divBdr>
    </w:div>
    <w:div w:id="413280161">
      <w:bodyDiv w:val="1"/>
      <w:marLeft w:val="0"/>
      <w:marRight w:val="0"/>
      <w:marTop w:val="0"/>
      <w:marBottom w:val="0"/>
      <w:divBdr>
        <w:top w:val="none" w:sz="0" w:space="0" w:color="auto"/>
        <w:left w:val="none" w:sz="0" w:space="0" w:color="auto"/>
        <w:bottom w:val="none" w:sz="0" w:space="0" w:color="auto"/>
        <w:right w:val="none" w:sz="0" w:space="0" w:color="auto"/>
      </w:divBdr>
    </w:div>
    <w:div w:id="457143040">
      <w:bodyDiv w:val="1"/>
      <w:marLeft w:val="0"/>
      <w:marRight w:val="0"/>
      <w:marTop w:val="0"/>
      <w:marBottom w:val="0"/>
      <w:divBdr>
        <w:top w:val="none" w:sz="0" w:space="0" w:color="auto"/>
        <w:left w:val="none" w:sz="0" w:space="0" w:color="auto"/>
        <w:bottom w:val="none" w:sz="0" w:space="0" w:color="auto"/>
        <w:right w:val="none" w:sz="0" w:space="0" w:color="auto"/>
      </w:divBdr>
    </w:div>
    <w:div w:id="460420362">
      <w:bodyDiv w:val="1"/>
      <w:marLeft w:val="0"/>
      <w:marRight w:val="0"/>
      <w:marTop w:val="0"/>
      <w:marBottom w:val="0"/>
      <w:divBdr>
        <w:top w:val="none" w:sz="0" w:space="0" w:color="auto"/>
        <w:left w:val="none" w:sz="0" w:space="0" w:color="auto"/>
        <w:bottom w:val="none" w:sz="0" w:space="0" w:color="auto"/>
        <w:right w:val="none" w:sz="0" w:space="0" w:color="auto"/>
      </w:divBdr>
    </w:div>
    <w:div w:id="462576230">
      <w:bodyDiv w:val="1"/>
      <w:marLeft w:val="0"/>
      <w:marRight w:val="0"/>
      <w:marTop w:val="0"/>
      <w:marBottom w:val="0"/>
      <w:divBdr>
        <w:top w:val="none" w:sz="0" w:space="0" w:color="auto"/>
        <w:left w:val="none" w:sz="0" w:space="0" w:color="auto"/>
        <w:bottom w:val="none" w:sz="0" w:space="0" w:color="auto"/>
        <w:right w:val="none" w:sz="0" w:space="0" w:color="auto"/>
      </w:divBdr>
    </w:div>
    <w:div w:id="475996301">
      <w:bodyDiv w:val="1"/>
      <w:marLeft w:val="0"/>
      <w:marRight w:val="0"/>
      <w:marTop w:val="0"/>
      <w:marBottom w:val="0"/>
      <w:divBdr>
        <w:top w:val="none" w:sz="0" w:space="0" w:color="auto"/>
        <w:left w:val="none" w:sz="0" w:space="0" w:color="auto"/>
        <w:bottom w:val="none" w:sz="0" w:space="0" w:color="auto"/>
        <w:right w:val="none" w:sz="0" w:space="0" w:color="auto"/>
      </w:divBdr>
    </w:div>
    <w:div w:id="505294674">
      <w:bodyDiv w:val="1"/>
      <w:marLeft w:val="0"/>
      <w:marRight w:val="0"/>
      <w:marTop w:val="0"/>
      <w:marBottom w:val="0"/>
      <w:divBdr>
        <w:top w:val="none" w:sz="0" w:space="0" w:color="auto"/>
        <w:left w:val="none" w:sz="0" w:space="0" w:color="auto"/>
        <w:bottom w:val="none" w:sz="0" w:space="0" w:color="auto"/>
        <w:right w:val="none" w:sz="0" w:space="0" w:color="auto"/>
      </w:divBdr>
    </w:div>
    <w:div w:id="516895221">
      <w:bodyDiv w:val="1"/>
      <w:marLeft w:val="0"/>
      <w:marRight w:val="0"/>
      <w:marTop w:val="0"/>
      <w:marBottom w:val="0"/>
      <w:divBdr>
        <w:top w:val="none" w:sz="0" w:space="0" w:color="auto"/>
        <w:left w:val="none" w:sz="0" w:space="0" w:color="auto"/>
        <w:bottom w:val="none" w:sz="0" w:space="0" w:color="auto"/>
        <w:right w:val="none" w:sz="0" w:space="0" w:color="auto"/>
      </w:divBdr>
    </w:div>
    <w:div w:id="596452331">
      <w:bodyDiv w:val="1"/>
      <w:marLeft w:val="0"/>
      <w:marRight w:val="0"/>
      <w:marTop w:val="0"/>
      <w:marBottom w:val="0"/>
      <w:divBdr>
        <w:top w:val="none" w:sz="0" w:space="0" w:color="auto"/>
        <w:left w:val="none" w:sz="0" w:space="0" w:color="auto"/>
        <w:bottom w:val="none" w:sz="0" w:space="0" w:color="auto"/>
        <w:right w:val="none" w:sz="0" w:space="0" w:color="auto"/>
      </w:divBdr>
    </w:div>
    <w:div w:id="639844236">
      <w:bodyDiv w:val="1"/>
      <w:marLeft w:val="0"/>
      <w:marRight w:val="0"/>
      <w:marTop w:val="0"/>
      <w:marBottom w:val="0"/>
      <w:divBdr>
        <w:top w:val="none" w:sz="0" w:space="0" w:color="auto"/>
        <w:left w:val="none" w:sz="0" w:space="0" w:color="auto"/>
        <w:bottom w:val="none" w:sz="0" w:space="0" w:color="auto"/>
        <w:right w:val="none" w:sz="0" w:space="0" w:color="auto"/>
      </w:divBdr>
    </w:div>
    <w:div w:id="680862324">
      <w:bodyDiv w:val="1"/>
      <w:marLeft w:val="0"/>
      <w:marRight w:val="0"/>
      <w:marTop w:val="0"/>
      <w:marBottom w:val="0"/>
      <w:divBdr>
        <w:top w:val="none" w:sz="0" w:space="0" w:color="auto"/>
        <w:left w:val="none" w:sz="0" w:space="0" w:color="auto"/>
        <w:bottom w:val="none" w:sz="0" w:space="0" w:color="auto"/>
        <w:right w:val="none" w:sz="0" w:space="0" w:color="auto"/>
      </w:divBdr>
    </w:div>
    <w:div w:id="706218568">
      <w:bodyDiv w:val="1"/>
      <w:marLeft w:val="0"/>
      <w:marRight w:val="0"/>
      <w:marTop w:val="0"/>
      <w:marBottom w:val="0"/>
      <w:divBdr>
        <w:top w:val="none" w:sz="0" w:space="0" w:color="auto"/>
        <w:left w:val="none" w:sz="0" w:space="0" w:color="auto"/>
        <w:bottom w:val="none" w:sz="0" w:space="0" w:color="auto"/>
        <w:right w:val="none" w:sz="0" w:space="0" w:color="auto"/>
      </w:divBdr>
    </w:div>
    <w:div w:id="723606436">
      <w:bodyDiv w:val="1"/>
      <w:marLeft w:val="0"/>
      <w:marRight w:val="0"/>
      <w:marTop w:val="0"/>
      <w:marBottom w:val="0"/>
      <w:divBdr>
        <w:top w:val="none" w:sz="0" w:space="0" w:color="auto"/>
        <w:left w:val="none" w:sz="0" w:space="0" w:color="auto"/>
        <w:bottom w:val="none" w:sz="0" w:space="0" w:color="auto"/>
        <w:right w:val="none" w:sz="0" w:space="0" w:color="auto"/>
      </w:divBdr>
    </w:div>
    <w:div w:id="810708958">
      <w:bodyDiv w:val="1"/>
      <w:marLeft w:val="0"/>
      <w:marRight w:val="0"/>
      <w:marTop w:val="0"/>
      <w:marBottom w:val="0"/>
      <w:divBdr>
        <w:top w:val="none" w:sz="0" w:space="0" w:color="auto"/>
        <w:left w:val="none" w:sz="0" w:space="0" w:color="auto"/>
        <w:bottom w:val="none" w:sz="0" w:space="0" w:color="auto"/>
        <w:right w:val="none" w:sz="0" w:space="0" w:color="auto"/>
      </w:divBdr>
    </w:div>
    <w:div w:id="849562293">
      <w:bodyDiv w:val="1"/>
      <w:marLeft w:val="0"/>
      <w:marRight w:val="0"/>
      <w:marTop w:val="0"/>
      <w:marBottom w:val="0"/>
      <w:divBdr>
        <w:top w:val="none" w:sz="0" w:space="0" w:color="auto"/>
        <w:left w:val="none" w:sz="0" w:space="0" w:color="auto"/>
        <w:bottom w:val="none" w:sz="0" w:space="0" w:color="auto"/>
        <w:right w:val="none" w:sz="0" w:space="0" w:color="auto"/>
      </w:divBdr>
    </w:div>
    <w:div w:id="851607473">
      <w:bodyDiv w:val="1"/>
      <w:marLeft w:val="0"/>
      <w:marRight w:val="0"/>
      <w:marTop w:val="0"/>
      <w:marBottom w:val="0"/>
      <w:divBdr>
        <w:top w:val="none" w:sz="0" w:space="0" w:color="auto"/>
        <w:left w:val="none" w:sz="0" w:space="0" w:color="auto"/>
        <w:bottom w:val="none" w:sz="0" w:space="0" w:color="auto"/>
        <w:right w:val="none" w:sz="0" w:space="0" w:color="auto"/>
      </w:divBdr>
    </w:div>
    <w:div w:id="936795307">
      <w:bodyDiv w:val="1"/>
      <w:marLeft w:val="0"/>
      <w:marRight w:val="0"/>
      <w:marTop w:val="0"/>
      <w:marBottom w:val="0"/>
      <w:divBdr>
        <w:top w:val="none" w:sz="0" w:space="0" w:color="auto"/>
        <w:left w:val="none" w:sz="0" w:space="0" w:color="auto"/>
        <w:bottom w:val="none" w:sz="0" w:space="0" w:color="auto"/>
        <w:right w:val="none" w:sz="0" w:space="0" w:color="auto"/>
      </w:divBdr>
    </w:div>
    <w:div w:id="1014068844">
      <w:bodyDiv w:val="1"/>
      <w:marLeft w:val="0"/>
      <w:marRight w:val="0"/>
      <w:marTop w:val="0"/>
      <w:marBottom w:val="0"/>
      <w:divBdr>
        <w:top w:val="none" w:sz="0" w:space="0" w:color="auto"/>
        <w:left w:val="none" w:sz="0" w:space="0" w:color="auto"/>
        <w:bottom w:val="none" w:sz="0" w:space="0" w:color="auto"/>
        <w:right w:val="none" w:sz="0" w:space="0" w:color="auto"/>
      </w:divBdr>
    </w:div>
    <w:div w:id="1020550883">
      <w:bodyDiv w:val="1"/>
      <w:marLeft w:val="0"/>
      <w:marRight w:val="0"/>
      <w:marTop w:val="0"/>
      <w:marBottom w:val="0"/>
      <w:divBdr>
        <w:top w:val="none" w:sz="0" w:space="0" w:color="auto"/>
        <w:left w:val="none" w:sz="0" w:space="0" w:color="auto"/>
        <w:bottom w:val="none" w:sz="0" w:space="0" w:color="auto"/>
        <w:right w:val="none" w:sz="0" w:space="0" w:color="auto"/>
      </w:divBdr>
    </w:div>
    <w:div w:id="1043480819">
      <w:bodyDiv w:val="1"/>
      <w:marLeft w:val="0"/>
      <w:marRight w:val="0"/>
      <w:marTop w:val="0"/>
      <w:marBottom w:val="0"/>
      <w:divBdr>
        <w:top w:val="none" w:sz="0" w:space="0" w:color="auto"/>
        <w:left w:val="none" w:sz="0" w:space="0" w:color="auto"/>
        <w:bottom w:val="none" w:sz="0" w:space="0" w:color="auto"/>
        <w:right w:val="none" w:sz="0" w:space="0" w:color="auto"/>
      </w:divBdr>
    </w:div>
    <w:div w:id="1045956921">
      <w:bodyDiv w:val="1"/>
      <w:marLeft w:val="0"/>
      <w:marRight w:val="0"/>
      <w:marTop w:val="0"/>
      <w:marBottom w:val="0"/>
      <w:divBdr>
        <w:top w:val="none" w:sz="0" w:space="0" w:color="auto"/>
        <w:left w:val="none" w:sz="0" w:space="0" w:color="auto"/>
        <w:bottom w:val="none" w:sz="0" w:space="0" w:color="auto"/>
        <w:right w:val="none" w:sz="0" w:space="0" w:color="auto"/>
      </w:divBdr>
    </w:div>
    <w:div w:id="1133669963">
      <w:bodyDiv w:val="1"/>
      <w:marLeft w:val="0"/>
      <w:marRight w:val="0"/>
      <w:marTop w:val="0"/>
      <w:marBottom w:val="0"/>
      <w:divBdr>
        <w:top w:val="none" w:sz="0" w:space="0" w:color="auto"/>
        <w:left w:val="none" w:sz="0" w:space="0" w:color="auto"/>
        <w:bottom w:val="none" w:sz="0" w:space="0" w:color="auto"/>
        <w:right w:val="none" w:sz="0" w:space="0" w:color="auto"/>
      </w:divBdr>
    </w:div>
    <w:div w:id="1162351200">
      <w:bodyDiv w:val="1"/>
      <w:marLeft w:val="0"/>
      <w:marRight w:val="0"/>
      <w:marTop w:val="0"/>
      <w:marBottom w:val="0"/>
      <w:divBdr>
        <w:top w:val="none" w:sz="0" w:space="0" w:color="auto"/>
        <w:left w:val="none" w:sz="0" w:space="0" w:color="auto"/>
        <w:bottom w:val="none" w:sz="0" w:space="0" w:color="auto"/>
        <w:right w:val="none" w:sz="0" w:space="0" w:color="auto"/>
      </w:divBdr>
    </w:div>
    <w:div w:id="1225143006">
      <w:bodyDiv w:val="1"/>
      <w:marLeft w:val="0"/>
      <w:marRight w:val="0"/>
      <w:marTop w:val="0"/>
      <w:marBottom w:val="0"/>
      <w:divBdr>
        <w:top w:val="none" w:sz="0" w:space="0" w:color="auto"/>
        <w:left w:val="none" w:sz="0" w:space="0" w:color="auto"/>
        <w:bottom w:val="none" w:sz="0" w:space="0" w:color="auto"/>
        <w:right w:val="none" w:sz="0" w:space="0" w:color="auto"/>
      </w:divBdr>
    </w:div>
    <w:div w:id="1320571453">
      <w:bodyDiv w:val="1"/>
      <w:marLeft w:val="0"/>
      <w:marRight w:val="0"/>
      <w:marTop w:val="0"/>
      <w:marBottom w:val="0"/>
      <w:divBdr>
        <w:top w:val="none" w:sz="0" w:space="0" w:color="auto"/>
        <w:left w:val="none" w:sz="0" w:space="0" w:color="auto"/>
        <w:bottom w:val="none" w:sz="0" w:space="0" w:color="auto"/>
        <w:right w:val="none" w:sz="0" w:space="0" w:color="auto"/>
      </w:divBdr>
    </w:div>
    <w:div w:id="1337926308">
      <w:bodyDiv w:val="1"/>
      <w:marLeft w:val="0"/>
      <w:marRight w:val="0"/>
      <w:marTop w:val="0"/>
      <w:marBottom w:val="0"/>
      <w:divBdr>
        <w:top w:val="none" w:sz="0" w:space="0" w:color="auto"/>
        <w:left w:val="none" w:sz="0" w:space="0" w:color="auto"/>
        <w:bottom w:val="none" w:sz="0" w:space="0" w:color="auto"/>
        <w:right w:val="none" w:sz="0" w:space="0" w:color="auto"/>
      </w:divBdr>
    </w:div>
    <w:div w:id="1352295529">
      <w:bodyDiv w:val="1"/>
      <w:marLeft w:val="0"/>
      <w:marRight w:val="0"/>
      <w:marTop w:val="0"/>
      <w:marBottom w:val="0"/>
      <w:divBdr>
        <w:top w:val="none" w:sz="0" w:space="0" w:color="auto"/>
        <w:left w:val="none" w:sz="0" w:space="0" w:color="auto"/>
        <w:bottom w:val="none" w:sz="0" w:space="0" w:color="auto"/>
        <w:right w:val="none" w:sz="0" w:space="0" w:color="auto"/>
      </w:divBdr>
    </w:div>
    <w:div w:id="1353188178">
      <w:bodyDiv w:val="1"/>
      <w:marLeft w:val="0"/>
      <w:marRight w:val="0"/>
      <w:marTop w:val="0"/>
      <w:marBottom w:val="0"/>
      <w:divBdr>
        <w:top w:val="none" w:sz="0" w:space="0" w:color="auto"/>
        <w:left w:val="none" w:sz="0" w:space="0" w:color="auto"/>
        <w:bottom w:val="none" w:sz="0" w:space="0" w:color="auto"/>
        <w:right w:val="none" w:sz="0" w:space="0" w:color="auto"/>
      </w:divBdr>
    </w:div>
    <w:div w:id="1396120469">
      <w:bodyDiv w:val="1"/>
      <w:marLeft w:val="0"/>
      <w:marRight w:val="0"/>
      <w:marTop w:val="0"/>
      <w:marBottom w:val="0"/>
      <w:divBdr>
        <w:top w:val="none" w:sz="0" w:space="0" w:color="auto"/>
        <w:left w:val="none" w:sz="0" w:space="0" w:color="auto"/>
        <w:bottom w:val="none" w:sz="0" w:space="0" w:color="auto"/>
        <w:right w:val="none" w:sz="0" w:space="0" w:color="auto"/>
      </w:divBdr>
    </w:div>
    <w:div w:id="1418792606">
      <w:bodyDiv w:val="1"/>
      <w:marLeft w:val="0"/>
      <w:marRight w:val="0"/>
      <w:marTop w:val="0"/>
      <w:marBottom w:val="0"/>
      <w:divBdr>
        <w:top w:val="none" w:sz="0" w:space="0" w:color="auto"/>
        <w:left w:val="none" w:sz="0" w:space="0" w:color="auto"/>
        <w:bottom w:val="none" w:sz="0" w:space="0" w:color="auto"/>
        <w:right w:val="none" w:sz="0" w:space="0" w:color="auto"/>
      </w:divBdr>
    </w:div>
    <w:div w:id="1448112203">
      <w:bodyDiv w:val="1"/>
      <w:marLeft w:val="0"/>
      <w:marRight w:val="0"/>
      <w:marTop w:val="0"/>
      <w:marBottom w:val="0"/>
      <w:divBdr>
        <w:top w:val="none" w:sz="0" w:space="0" w:color="auto"/>
        <w:left w:val="none" w:sz="0" w:space="0" w:color="auto"/>
        <w:bottom w:val="none" w:sz="0" w:space="0" w:color="auto"/>
        <w:right w:val="none" w:sz="0" w:space="0" w:color="auto"/>
      </w:divBdr>
    </w:div>
    <w:div w:id="1562206022">
      <w:bodyDiv w:val="1"/>
      <w:marLeft w:val="0"/>
      <w:marRight w:val="0"/>
      <w:marTop w:val="0"/>
      <w:marBottom w:val="0"/>
      <w:divBdr>
        <w:top w:val="none" w:sz="0" w:space="0" w:color="auto"/>
        <w:left w:val="none" w:sz="0" w:space="0" w:color="auto"/>
        <w:bottom w:val="none" w:sz="0" w:space="0" w:color="auto"/>
        <w:right w:val="none" w:sz="0" w:space="0" w:color="auto"/>
      </w:divBdr>
    </w:div>
    <w:div w:id="1607276608">
      <w:bodyDiv w:val="1"/>
      <w:marLeft w:val="0"/>
      <w:marRight w:val="0"/>
      <w:marTop w:val="0"/>
      <w:marBottom w:val="0"/>
      <w:divBdr>
        <w:top w:val="none" w:sz="0" w:space="0" w:color="auto"/>
        <w:left w:val="none" w:sz="0" w:space="0" w:color="auto"/>
        <w:bottom w:val="none" w:sz="0" w:space="0" w:color="auto"/>
        <w:right w:val="none" w:sz="0" w:space="0" w:color="auto"/>
      </w:divBdr>
    </w:div>
    <w:div w:id="1613125967">
      <w:bodyDiv w:val="1"/>
      <w:marLeft w:val="0"/>
      <w:marRight w:val="0"/>
      <w:marTop w:val="0"/>
      <w:marBottom w:val="0"/>
      <w:divBdr>
        <w:top w:val="none" w:sz="0" w:space="0" w:color="auto"/>
        <w:left w:val="none" w:sz="0" w:space="0" w:color="auto"/>
        <w:bottom w:val="none" w:sz="0" w:space="0" w:color="auto"/>
        <w:right w:val="none" w:sz="0" w:space="0" w:color="auto"/>
      </w:divBdr>
    </w:div>
    <w:div w:id="1619025200">
      <w:bodyDiv w:val="1"/>
      <w:marLeft w:val="0"/>
      <w:marRight w:val="0"/>
      <w:marTop w:val="0"/>
      <w:marBottom w:val="0"/>
      <w:divBdr>
        <w:top w:val="none" w:sz="0" w:space="0" w:color="auto"/>
        <w:left w:val="none" w:sz="0" w:space="0" w:color="auto"/>
        <w:bottom w:val="none" w:sz="0" w:space="0" w:color="auto"/>
        <w:right w:val="none" w:sz="0" w:space="0" w:color="auto"/>
      </w:divBdr>
    </w:div>
    <w:div w:id="1655643318">
      <w:bodyDiv w:val="1"/>
      <w:marLeft w:val="0"/>
      <w:marRight w:val="0"/>
      <w:marTop w:val="0"/>
      <w:marBottom w:val="0"/>
      <w:divBdr>
        <w:top w:val="none" w:sz="0" w:space="0" w:color="auto"/>
        <w:left w:val="none" w:sz="0" w:space="0" w:color="auto"/>
        <w:bottom w:val="none" w:sz="0" w:space="0" w:color="auto"/>
        <w:right w:val="none" w:sz="0" w:space="0" w:color="auto"/>
      </w:divBdr>
    </w:div>
    <w:div w:id="1679313219">
      <w:bodyDiv w:val="1"/>
      <w:marLeft w:val="0"/>
      <w:marRight w:val="0"/>
      <w:marTop w:val="0"/>
      <w:marBottom w:val="0"/>
      <w:divBdr>
        <w:top w:val="none" w:sz="0" w:space="0" w:color="auto"/>
        <w:left w:val="none" w:sz="0" w:space="0" w:color="auto"/>
        <w:bottom w:val="none" w:sz="0" w:space="0" w:color="auto"/>
        <w:right w:val="none" w:sz="0" w:space="0" w:color="auto"/>
      </w:divBdr>
    </w:div>
    <w:div w:id="1719545710">
      <w:bodyDiv w:val="1"/>
      <w:marLeft w:val="0"/>
      <w:marRight w:val="0"/>
      <w:marTop w:val="0"/>
      <w:marBottom w:val="0"/>
      <w:divBdr>
        <w:top w:val="none" w:sz="0" w:space="0" w:color="auto"/>
        <w:left w:val="none" w:sz="0" w:space="0" w:color="auto"/>
        <w:bottom w:val="none" w:sz="0" w:space="0" w:color="auto"/>
        <w:right w:val="none" w:sz="0" w:space="0" w:color="auto"/>
      </w:divBdr>
    </w:div>
    <w:div w:id="1721126845">
      <w:bodyDiv w:val="1"/>
      <w:marLeft w:val="0"/>
      <w:marRight w:val="0"/>
      <w:marTop w:val="0"/>
      <w:marBottom w:val="0"/>
      <w:divBdr>
        <w:top w:val="none" w:sz="0" w:space="0" w:color="auto"/>
        <w:left w:val="none" w:sz="0" w:space="0" w:color="auto"/>
        <w:bottom w:val="none" w:sz="0" w:space="0" w:color="auto"/>
        <w:right w:val="none" w:sz="0" w:space="0" w:color="auto"/>
      </w:divBdr>
    </w:div>
    <w:div w:id="1736246262">
      <w:bodyDiv w:val="1"/>
      <w:marLeft w:val="0"/>
      <w:marRight w:val="0"/>
      <w:marTop w:val="0"/>
      <w:marBottom w:val="0"/>
      <w:divBdr>
        <w:top w:val="none" w:sz="0" w:space="0" w:color="auto"/>
        <w:left w:val="none" w:sz="0" w:space="0" w:color="auto"/>
        <w:bottom w:val="none" w:sz="0" w:space="0" w:color="auto"/>
        <w:right w:val="none" w:sz="0" w:space="0" w:color="auto"/>
      </w:divBdr>
    </w:div>
    <w:div w:id="1757284137">
      <w:bodyDiv w:val="1"/>
      <w:marLeft w:val="0"/>
      <w:marRight w:val="0"/>
      <w:marTop w:val="0"/>
      <w:marBottom w:val="0"/>
      <w:divBdr>
        <w:top w:val="none" w:sz="0" w:space="0" w:color="auto"/>
        <w:left w:val="none" w:sz="0" w:space="0" w:color="auto"/>
        <w:bottom w:val="none" w:sz="0" w:space="0" w:color="auto"/>
        <w:right w:val="none" w:sz="0" w:space="0" w:color="auto"/>
      </w:divBdr>
    </w:div>
    <w:div w:id="1859809190">
      <w:bodyDiv w:val="1"/>
      <w:marLeft w:val="0"/>
      <w:marRight w:val="0"/>
      <w:marTop w:val="0"/>
      <w:marBottom w:val="0"/>
      <w:divBdr>
        <w:top w:val="none" w:sz="0" w:space="0" w:color="auto"/>
        <w:left w:val="none" w:sz="0" w:space="0" w:color="auto"/>
        <w:bottom w:val="none" w:sz="0" w:space="0" w:color="auto"/>
        <w:right w:val="none" w:sz="0" w:space="0" w:color="auto"/>
      </w:divBdr>
    </w:div>
    <w:div w:id="1876380160">
      <w:bodyDiv w:val="1"/>
      <w:marLeft w:val="0"/>
      <w:marRight w:val="0"/>
      <w:marTop w:val="0"/>
      <w:marBottom w:val="0"/>
      <w:divBdr>
        <w:top w:val="none" w:sz="0" w:space="0" w:color="auto"/>
        <w:left w:val="none" w:sz="0" w:space="0" w:color="auto"/>
        <w:bottom w:val="none" w:sz="0" w:space="0" w:color="auto"/>
        <w:right w:val="none" w:sz="0" w:space="0" w:color="auto"/>
      </w:divBdr>
    </w:div>
    <w:div w:id="1925915857">
      <w:bodyDiv w:val="1"/>
      <w:marLeft w:val="0"/>
      <w:marRight w:val="0"/>
      <w:marTop w:val="0"/>
      <w:marBottom w:val="0"/>
      <w:divBdr>
        <w:top w:val="none" w:sz="0" w:space="0" w:color="auto"/>
        <w:left w:val="none" w:sz="0" w:space="0" w:color="auto"/>
        <w:bottom w:val="none" w:sz="0" w:space="0" w:color="auto"/>
        <w:right w:val="none" w:sz="0" w:space="0" w:color="auto"/>
      </w:divBdr>
    </w:div>
    <w:div w:id="202351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46B72-E41D-4ACC-B802-3E233A7F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1</Pages>
  <Words>7430</Words>
  <Characters>42351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21</cp:revision>
  <cp:lastPrinted>2023-11-24T12:04:00Z</cp:lastPrinted>
  <dcterms:created xsi:type="dcterms:W3CDTF">2023-08-04T09:29:00Z</dcterms:created>
  <dcterms:modified xsi:type="dcterms:W3CDTF">2024-03-11T08:23:00Z</dcterms:modified>
</cp:coreProperties>
</file>