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3827"/>
      </w:tblGrid>
      <w:tr w:rsidR="0088761F" w:rsidRPr="0088761F" w:rsidTr="003C06BF">
        <w:trPr>
          <w:trHeight w:val="1266"/>
        </w:trPr>
        <w:tc>
          <w:tcPr>
            <w:tcW w:w="3544" w:type="dxa"/>
          </w:tcPr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88761F" w:rsidRPr="0088761F" w:rsidRDefault="0088761F" w:rsidP="0088761F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8761F" w:rsidRPr="0088761F" w:rsidRDefault="0088761F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76633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  <w:r w:rsidR="00006CCE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  <w:r w:rsidR="00AA0EF2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(ПРОЕКТ)</w:t>
            </w:r>
          </w:p>
        </w:tc>
      </w:tr>
      <w:tr w:rsidR="00FB4D8B" w:rsidRPr="0088761F" w:rsidTr="003C06BF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FB4D8B" w:rsidRPr="00FB4D8B" w:rsidRDefault="00FB4D8B" w:rsidP="00476213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66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года        </w:t>
            </w:r>
          </w:p>
        </w:tc>
        <w:tc>
          <w:tcPr>
            <w:tcW w:w="4732" w:type="dxa"/>
            <w:gridSpan w:val="2"/>
            <w:vAlign w:val="center"/>
          </w:tcPr>
          <w:p w:rsidR="00FB4D8B" w:rsidRPr="00766333" w:rsidRDefault="00FB4D8B" w:rsidP="00476213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№ </w:t>
            </w:r>
          </w:p>
        </w:tc>
      </w:tr>
      <w:tr w:rsidR="0088761F" w:rsidRPr="0088761F" w:rsidTr="003C06BF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Корткеросский район, с. Богородск)</w:t>
            </w:r>
          </w:p>
        </w:tc>
      </w:tr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B46B1" w:rsidRDefault="00A92F42" w:rsidP="00DB79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 внесении изменений в решение Совета от 19 ноября 2021 года </w:t>
      </w:r>
      <w:r w:rsidRPr="00A92F4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№ V-35/4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«</w:t>
      </w:r>
      <w:r w:rsidR="00653080" w:rsidRPr="006530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</w:p>
    <w:p w:rsidR="00B737F4" w:rsidRPr="005D0AC1" w:rsidRDefault="00653080" w:rsidP="00DB79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530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сельского поселения «Богородск» </w:t>
      </w:r>
    </w:p>
    <w:p w:rsidR="008147F9" w:rsidRPr="008147F9" w:rsidRDefault="008147F9" w:rsidP="00DB79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147F9" w:rsidRDefault="00653080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сельского поселения «Богородск», Совет сельского поселения «Богородск» </w:t>
      </w:r>
      <w:r w:rsidR="00D12174" w:rsidRPr="00D12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12174" w:rsidRPr="008147F9" w:rsidRDefault="00D12174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92F42" w:rsidRDefault="00A92F42" w:rsidP="00A92F4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2F42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</w:t>
      </w:r>
      <w:r w:rsidRPr="00A92F42">
        <w:t xml:space="preserve"> </w:t>
      </w:r>
      <w:r w:rsidRPr="00A92F42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решение Совета от 19 ноября 2021 года № V-35/4 «Об утверждении Положения о муниципальном контроле в сфере благоустройства на территории сельского поселения «Богородск» следующие изменения:</w:t>
      </w:r>
    </w:p>
    <w:p w:rsidR="00F91DA0" w:rsidRDefault="00D94C64" w:rsidP="00D94C64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Подпункт 5.2 пункта</w:t>
      </w:r>
      <w:r w:rsidR="002725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 изложить в новой редакции:</w:t>
      </w:r>
    </w:p>
    <w:p w:rsidR="00D94C64" w:rsidRDefault="00D94C64" w:rsidP="00D94C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«5.2 Утвердить к</w:t>
      </w:r>
      <w:r w:rsidRPr="00D94C64">
        <w:rPr>
          <w:rFonts w:ascii="Times New Roman" w:eastAsia="Times New Roman" w:hAnsi="Times New Roman" w:cs="Times New Roman"/>
          <w:sz w:val="28"/>
          <w:szCs w:val="20"/>
          <w:lang w:eastAsia="ru-RU"/>
        </w:rPr>
        <w:t>лючевые показатели муниципального контроля в сфере благоустройства и их целевые значения, индикативные показатели при осуществлении муниципального контроля в сфере благоустройства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№ 1.»;</w:t>
      </w:r>
    </w:p>
    <w:p w:rsidR="00D94C64" w:rsidRDefault="00D94C64" w:rsidP="00D94C64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5 дополнить подпунктом 5.3 следующего содержания:</w:t>
      </w:r>
    </w:p>
    <w:p w:rsidR="00A92F42" w:rsidRPr="00D94C64" w:rsidRDefault="00D94C64" w:rsidP="00D94C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«5.3 Утвердить п</w:t>
      </w:r>
      <w:r w:rsidRPr="00D94C64">
        <w:rPr>
          <w:rFonts w:ascii="Times New Roman" w:eastAsia="Times New Roman" w:hAnsi="Times New Roman" w:cs="Times New Roman"/>
          <w:sz w:val="28"/>
          <w:szCs w:val="20"/>
          <w:lang w:eastAsia="ru-RU"/>
        </w:rPr>
        <w:t>еречень индикаторов риска нарушения обязательных требований при осуществлении муниципального контроля в сфере благоустройства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№ 2.».</w:t>
      </w:r>
    </w:p>
    <w:p w:rsidR="00AD3C9F" w:rsidRPr="00857DDA" w:rsidRDefault="00643C46" w:rsidP="00A9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46">
        <w:rPr>
          <w:rFonts w:ascii="Times New Roman" w:eastAsia="Times New Roman" w:hAnsi="Times New Roman" w:cs="Times New Roman"/>
          <w:sz w:val="28"/>
          <w:szCs w:val="20"/>
          <w:lang w:eastAsia="ru-RU"/>
        </w:rPr>
        <w:t>2. Настоящее решение вступает в силу со дня его официального опубликования</w:t>
      </w:r>
      <w:r w:rsidR="00A92F4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D3C9F" w:rsidRDefault="00AD3C9F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1EAE" w:rsidRPr="002001D0" w:rsidRDefault="008A7F17" w:rsidP="002001D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Богородск» </w:t>
      </w:r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Э.А. Михайлова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94C64" w:rsidRPr="00D94C64" w:rsidTr="002B56C4">
        <w:tc>
          <w:tcPr>
            <w:tcW w:w="4785" w:type="dxa"/>
          </w:tcPr>
          <w:p w:rsidR="00D94C64" w:rsidRPr="00D94C64" w:rsidRDefault="00D94C64" w:rsidP="002001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94C64" w:rsidRPr="00D94C64" w:rsidRDefault="00D94C64" w:rsidP="002001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r w:rsidRPr="00D94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D94C64" w:rsidRPr="00D94C64" w:rsidRDefault="00D94C64" w:rsidP="002001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 </w:t>
            </w:r>
            <w:r w:rsidRPr="00D94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ешению</w:t>
            </w:r>
            <w:r w:rsidRPr="00D94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Совета сельского поселения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Богородск</w:t>
            </w:r>
            <w:r w:rsidRPr="00D94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от 2022 года № </w:t>
            </w:r>
          </w:p>
        </w:tc>
      </w:tr>
    </w:tbl>
    <w:p w:rsidR="00D94C64" w:rsidRPr="00D94C64" w:rsidRDefault="00D94C64" w:rsidP="002001D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F582B" w:rsidRPr="00BF582B" w:rsidRDefault="00BF582B" w:rsidP="00BF582B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582B">
        <w:rPr>
          <w:rFonts w:ascii="Times New Roman" w:eastAsia="Calibri" w:hAnsi="Times New Roman" w:cs="Times New Roman"/>
          <w:b/>
          <w:bCs/>
          <w:sz w:val="28"/>
          <w:szCs w:val="28"/>
        </w:rPr>
        <w:t>Ключевые показатели муниципального контроля в сфере благоустройства и их целевые значения, индикативные показатели при осуществлении муниципального контроля в сфере благоустройства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Оценка результативности и эффективности деятельности по осуществлению муниципального контроля в сфере благоустройства осуществляется на основе ключевых показателей.</w:t>
      </w:r>
    </w:p>
    <w:p w:rsidR="00BF582B" w:rsidRP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 Ключевые показатели муниципального контроля в сфере благоустройства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их целевые значения:</w:t>
      </w:r>
    </w:p>
    <w:p w:rsidR="00BF582B" w:rsidRPr="00BF582B" w:rsidRDefault="00BF582B" w:rsidP="00BF582B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6"/>
        <w:gridCol w:w="1276"/>
        <w:gridCol w:w="680"/>
        <w:gridCol w:w="708"/>
        <w:gridCol w:w="680"/>
        <w:gridCol w:w="680"/>
        <w:gridCol w:w="680"/>
      </w:tblGrid>
      <w:tr w:rsidR="00BF582B" w:rsidRPr="00BF582B" w:rsidTr="00BF582B">
        <w:trPr>
          <w:jc w:val="center"/>
        </w:trPr>
        <w:tc>
          <w:tcPr>
            <w:tcW w:w="4366" w:type="dxa"/>
            <w:vMerge w:val="restart"/>
            <w:vAlign w:val="center"/>
          </w:tcPr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4704" w:type="dxa"/>
            <w:gridSpan w:val="6"/>
            <w:vAlign w:val="center"/>
          </w:tcPr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и целевые (прогнозные) значения ключевых показателей</w:t>
            </w:r>
          </w:p>
        </w:tc>
      </w:tr>
      <w:tr w:rsidR="00BF582B" w:rsidRPr="00BF582B" w:rsidTr="00BF582B">
        <w:trPr>
          <w:jc w:val="center"/>
        </w:trPr>
        <w:tc>
          <w:tcPr>
            <w:tcW w:w="4366" w:type="dxa"/>
            <w:vMerge/>
            <w:vAlign w:val="center"/>
          </w:tcPr>
          <w:p w:rsidR="00BF582B" w:rsidRPr="00BF582B" w:rsidRDefault="00BF582B" w:rsidP="00BF58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(базовое значение)</w:t>
            </w:r>
          </w:p>
        </w:tc>
        <w:tc>
          <w:tcPr>
            <w:tcW w:w="680" w:type="dxa"/>
            <w:vAlign w:val="center"/>
          </w:tcPr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8" w:type="dxa"/>
            <w:vAlign w:val="center"/>
          </w:tcPr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80" w:type="dxa"/>
            <w:vAlign w:val="center"/>
          </w:tcPr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80" w:type="dxa"/>
            <w:vAlign w:val="center"/>
          </w:tcPr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80" w:type="dxa"/>
            <w:vAlign w:val="center"/>
          </w:tcPr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BF582B" w:rsidRPr="00BF582B" w:rsidTr="00BF582B">
        <w:trPr>
          <w:jc w:val="center"/>
        </w:trPr>
        <w:tc>
          <w:tcPr>
            <w:tcW w:w="4366" w:type="dxa"/>
            <w:vAlign w:val="center"/>
          </w:tcPr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объектов благоустройства, которым причинен вред, повлекший уничтожение объекта благоустройства</w:t>
            </w:r>
          </w:p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noProof/>
                <w:position w:val="-22"/>
                <w:sz w:val="24"/>
                <w:szCs w:val="24"/>
                <w:lang w:eastAsia="ru-RU"/>
              </w:rPr>
              <w:drawing>
                <wp:inline distT="0" distB="0" distL="0" distR="0">
                  <wp:extent cx="1209675" cy="428625"/>
                  <wp:effectExtent l="0" t="0" r="9525" b="9525"/>
                  <wp:docPr id="2" name="Рисунок 2" descr="base_23648_200822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648_200822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утр</w:t>
            </w:r>
            <w:proofErr w:type="spellEnd"/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объектов благоустройства, которым причинен вред, повлекший уничтожение объекта благоустройства (%);</w:t>
            </w:r>
          </w:p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окн</w:t>
            </w:r>
            <w:proofErr w:type="spellEnd"/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объектов благоустройства, которым причинен вред, повлекший уничтожение объекта благоустройства (ед.);</w:t>
            </w:r>
          </w:p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- общее количество объектов благоустройства (ед.)</w:t>
            </w:r>
          </w:p>
        </w:tc>
        <w:tc>
          <w:tcPr>
            <w:tcW w:w="1276" w:type="dxa"/>
            <w:vAlign w:val="center"/>
          </w:tcPr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vAlign w:val="center"/>
          </w:tcPr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vAlign w:val="center"/>
          </w:tcPr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vAlign w:val="center"/>
          </w:tcPr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vAlign w:val="center"/>
          </w:tcPr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F582B" w:rsidRDefault="00BF582B" w:rsidP="00BF582B">
      <w:pPr>
        <w:shd w:val="clear" w:color="auto" w:fill="FFFFFF"/>
        <w:spacing w:after="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Индикативные показатели муниципального контроля в сфере благоустройства: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1) количество внеплановых контрольных мероприятий, проведенных за отчетный период;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3) общее количество контрольных мероприятий с взаимодействием, проведенных за отчетный период;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4) количество контрольных мероприятий с взаимодействием по каждому виду КНМ, проведенных за отчетный период;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6) количество обязательных профилактических визитов, проведенных за отчетный период;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10) сумма административных штрафов, наложенных по результатам контрольных мероприятий, за отчетный период;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11)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13) общее количество учтенных объектов контроля на конец отчетного периода;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14) количество учтенных контролируемых лиц на конец отчетного периода;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15) количество учтенных контролируемых лиц, в отношении которых проведены контрольные мероприятия, за отчетный период;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16) общее количество жалоб, поданных контролируемыми лицами за отчетный период; 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17) количество жалоб, поданных контролируемыми лицами, по итогам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18)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19)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BF582B" w:rsidRP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20) количество контрольных мероприятий, проведенных с грубым нарушением требований к организации и осуществлению муниципального </w:t>
      </w: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контроля и результаты которых были признаны недействительными и (или) отменены, за отчетный период.</w:t>
      </w:r>
    </w:p>
    <w:p w:rsidR="00D94C64" w:rsidRPr="002001D0" w:rsidRDefault="00D94C64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001D0" w:rsidRPr="002001D0" w:rsidRDefault="002001D0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001D0" w:rsidRDefault="002001D0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Pr="002001D0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001D0" w:rsidRPr="002001D0" w:rsidRDefault="002001D0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001D0" w:rsidRPr="00D94C64" w:rsidRDefault="002001D0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94C64" w:rsidRPr="00D94C64" w:rsidTr="002B56C4">
        <w:tc>
          <w:tcPr>
            <w:tcW w:w="4785" w:type="dxa"/>
          </w:tcPr>
          <w:p w:rsidR="00D94C64" w:rsidRPr="00D94C64" w:rsidRDefault="00D94C64" w:rsidP="002001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2001D0" w:rsidRPr="002001D0" w:rsidRDefault="00D94C64" w:rsidP="002001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Приложение </w:t>
            </w:r>
            <w:r w:rsidR="002001D0" w:rsidRPr="002001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r w:rsidRPr="00D94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D94C64" w:rsidRPr="00D94C64" w:rsidRDefault="00D94C64" w:rsidP="002001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4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Решению Совета сельского поселения «</w:t>
            </w:r>
            <w:r w:rsidR="002001D0" w:rsidRPr="002001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Богородск</w:t>
            </w:r>
            <w:r w:rsidRPr="00D94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от 2022</w:t>
            </w:r>
            <w:r w:rsidR="002001D0" w:rsidRPr="002001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94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года</w:t>
            </w:r>
            <w:r w:rsidRPr="00D94C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№ </w:t>
            </w:r>
          </w:p>
        </w:tc>
      </w:tr>
    </w:tbl>
    <w:p w:rsidR="00D94C64" w:rsidRPr="00D94C64" w:rsidRDefault="00D94C64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94C64" w:rsidRPr="00D94C64" w:rsidRDefault="00D94C64" w:rsidP="002001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4C64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в сфере благоустройства</w:t>
      </w:r>
    </w:p>
    <w:p w:rsidR="00D94C64" w:rsidRPr="00D94C64" w:rsidRDefault="00D94C64" w:rsidP="002001D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73447" w:rsidRDefault="00D94C64" w:rsidP="00F73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:rsidR="00F73447" w:rsidRDefault="00D94C64" w:rsidP="00F73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1) выявление признаков нарушения Правил благоустройства сельского поселения «</w:t>
      </w:r>
      <w:r w:rsidR="002001D0" w:rsidRPr="002001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Богородск</w:t>
      </w: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утвержденные решением Совета сельского поселения «</w:t>
      </w:r>
      <w:r w:rsidR="002001D0" w:rsidRPr="002001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Богородск</w:t>
      </w: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от 11.</w:t>
      </w:r>
      <w:r w:rsidR="002001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07</w:t>
      </w: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.2019 года </w:t>
      </w:r>
      <w:r w:rsidR="002001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V-13/1 </w:t>
      </w: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(в редакции решений Совета сельского поселения «</w:t>
      </w:r>
      <w:r w:rsidR="002001D0" w:rsidRPr="002001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Богородск</w:t>
      </w:r>
      <w:r w:rsidR="002001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от 25</w:t>
      </w: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.12.20</w:t>
      </w:r>
      <w:r w:rsidR="002001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19</w:t>
      </w: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1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V-20/3</w:t>
      </w: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от </w:t>
      </w:r>
      <w:r w:rsidR="00DB74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18.01</w:t>
      </w: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.2021 </w:t>
      </w:r>
      <w:r w:rsidR="00DB74B4" w:rsidRPr="00DB74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V-29/4</w:t>
      </w:r>
      <w:r w:rsidR="00DB74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от 14.07.2021 </w:t>
      </w:r>
      <w:r w:rsidR="00DB74B4" w:rsidRPr="00DB74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V-32/4</w:t>
      </w:r>
      <w:r w:rsidR="00DB74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от 19.11.2021 </w:t>
      </w:r>
      <w:r w:rsidR="00DB74B4" w:rsidRPr="00DB74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V-35/2</w:t>
      </w:r>
      <w:r w:rsid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 от 03.03.2022</w:t>
      </w:r>
      <w:r w:rsidR="00BF582B"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V-40/3</w:t>
      </w:r>
      <w:bookmarkStart w:id="0" w:name="_GoBack"/>
      <w:bookmarkEnd w:id="0"/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);</w:t>
      </w:r>
    </w:p>
    <w:p w:rsidR="00F73447" w:rsidRDefault="00D94C64" w:rsidP="00F73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сельского поселения «</w:t>
      </w:r>
      <w:r w:rsidR="002001D0" w:rsidRPr="002001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Богородск</w:t>
      </w: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и риска причинения вреда (ущерба) охраняемым законом ценностям;</w:t>
      </w:r>
    </w:p>
    <w:p w:rsidR="00D94C64" w:rsidRPr="00D94C64" w:rsidRDefault="00D94C64" w:rsidP="00F73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FE1ED6" w:rsidRPr="002001D0" w:rsidRDefault="00FE1ED6" w:rsidP="00200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ED6" w:rsidRDefault="00FE1ED6" w:rsidP="00200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ED6" w:rsidRDefault="00FE1ED6" w:rsidP="00200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213" w:rsidRDefault="00476213" w:rsidP="00200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333" w:rsidRDefault="00766333" w:rsidP="002001D0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EAE" w:rsidRPr="00D51DF9" w:rsidRDefault="00E91EAE" w:rsidP="00200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61"/>
      <w:bookmarkEnd w:id="1"/>
    </w:p>
    <w:sectPr w:rsidR="00E91EAE" w:rsidRPr="00D51DF9" w:rsidSect="001D1A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930CB"/>
    <w:multiLevelType w:val="hybridMultilevel"/>
    <w:tmpl w:val="E416D1A2"/>
    <w:lvl w:ilvl="0" w:tplc="383E0212">
      <w:start w:val="1"/>
      <w:numFmt w:val="decimal"/>
      <w:lvlText w:val="%1)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415A6378"/>
    <w:multiLevelType w:val="hybridMultilevel"/>
    <w:tmpl w:val="BC70A2AC"/>
    <w:lvl w:ilvl="0" w:tplc="64B4E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1B2073"/>
    <w:multiLevelType w:val="hybridMultilevel"/>
    <w:tmpl w:val="D27EB5C4"/>
    <w:lvl w:ilvl="0" w:tplc="22324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260CE4"/>
    <w:multiLevelType w:val="hybridMultilevel"/>
    <w:tmpl w:val="68609F80"/>
    <w:lvl w:ilvl="0" w:tplc="1270A6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564A11"/>
    <w:multiLevelType w:val="hybridMultilevel"/>
    <w:tmpl w:val="02E8FCBA"/>
    <w:lvl w:ilvl="0" w:tplc="FE222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62537"/>
    <w:multiLevelType w:val="hybridMultilevel"/>
    <w:tmpl w:val="7A7A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75F72"/>
    <w:multiLevelType w:val="hybridMultilevel"/>
    <w:tmpl w:val="BC7A129E"/>
    <w:lvl w:ilvl="0" w:tplc="FFAE74BC">
      <w:start w:val="1"/>
      <w:numFmt w:val="decimal"/>
      <w:lvlText w:val="%1)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B8"/>
    <w:rsid w:val="00006CCE"/>
    <w:rsid w:val="00031C7B"/>
    <w:rsid w:val="000A222E"/>
    <w:rsid w:val="001024A6"/>
    <w:rsid w:val="00165D9A"/>
    <w:rsid w:val="001B2AE0"/>
    <w:rsid w:val="001C38F1"/>
    <w:rsid w:val="001D1ADF"/>
    <w:rsid w:val="002001D0"/>
    <w:rsid w:val="00201553"/>
    <w:rsid w:val="0025745D"/>
    <w:rsid w:val="002725AC"/>
    <w:rsid w:val="002929E2"/>
    <w:rsid w:val="002B196B"/>
    <w:rsid w:val="002C43D8"/>
    <w:rsid w:val="002D1A0B"/>
    <w:rsid w:val="003016E6"/>
    <w:rsid w:val="00385E31"/>
    <w:rsid w:val="00393951"/>
    <w:rsid w:val="003E4795"/>
    <w:rsid w:val="004170E6"/>
    <w:rsid w:val="00476213"/>
    <w:rsid w:val="00490AB7"/>
    <w:rsid w:val="004A3419"/>
    <w:rsid w:val="005825BD"/>
    <w:rsid w:val="00643C46"/>
    <w:rsid w:val="00653080"/>
    <w:rsid w:val="0068408C"/>
    <w:rsid w:val="006950D6"/>
    <w:rsid w:val="00697BB3"/>
    <w:rsid w:val="006E7717"/>
    <w:rsid w:val="007250F4"/>
    <w:rsid w:val="0075360E"/>
    <w:rsid w:val="00766333"/>
    <w:rsid w:val="007A213A"/>
    <w:rsid w:val="007D1A2E"/>
    <w:rsid w:val="007E3555"/>
    <w:rsid w:val="008046A5"/>
    <w:rsid w:val="008147F9"/>
    <w:rsid w:val="00822329"/>
    <w:rsid w:val="00856699"/>
    <w:rsid w:val="00857DDA"/>
    <w:rsid w:val="00877032"/>
    <w:rsid w:val="0088761F"/>
    <w:rsid w:val="008A1AA2"/>
    <w:rsid w:val="008A7F17"/>
    <w:rsid w:val="008F63C9"/>
    <w:rsid w:val="00950A55"/>
    <w:rsid w:val="009C7980"/>
    <w:rsid w:val="00A2251F"/>
    <w:rsid w:val="00A92F42"/>
    <w:rsid w:val="00AA0EF2"/>
    <w:rsid w:val="00AD3C9F"/>
    <w:rsid w:val="00B032A9"/>
    <w:rsid w:val="00B30096"/>
    <w:rsid w:val="00B737F4"/>
    <w:rsid w:val="00BF582B"/>
    <w:rsid w:val="00C34E7A"/>
    <w:rsid w:val="00C779CB"/>
    <w:rsid w:val="00CA0EB8"/>
    <w:rsid w:val="00CA4BBA"/>
    <w:rsid w:val="00CA6BA9"/>
    <w:rsid w:val="00D12174"/>
    <w:rsid w:val="00D51DF9"/>
    <w:rsid w:val="00D94C64"/>
    <w:rsid w:val="00DB46B1"/>
    <w:rsid w:val="00DB74B4"/>
    <w:rsid w:val="00DB7930"/>
    <w:rsid w:val="00DC3B6D"/>
    <w:rsid w:val="00DE6BE4"/>
    <w:rsid w:val="00DF5FDF"/>
    <w:rsid w:val="00E179E3"/>
    <w:rsid w:val="00E379F4"/>
    <w:rsid w:val="00E91EAE"/>
    <w:rsid w:val="00E962AB"/>
    <w:rsid w:val="00E96FE1"/>
    <w:rsid w:val="00F73447"/>
    <w:rsid w:val="00F91DA0"/>
    <w:rsid w:val="00FA3289"/>
    <w:rsid w:val="00FB4D8B"/>
    <w:rsid w:val="00FE1ED6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36E91-4AA2-4164-9688-FF4C667E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40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СП Богородск</cp:lastModifiedBy>
  <cp:revision>67</cp:revision>
  <cp:lastPrinted>2022-02-22T11:13:00Z</cp:lastPrinted>
  <dcterms:created xsi:type="dcterms:W3CDTF">2019-02-16T12:14:00Z</dcterms:created>
  <dcterms:modified xsi:type="dcterms:W3CDTF">2022-03-09T12:38:00Z</dcterms:modified>
</cp:coreProperties>
</file>