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812"/>
        <w:gridCol w:w="1009"/>
        <w:gridCol w:w="974"/>
        <w:gridCol w:w="4270"/>
      </w:tblGrid>
      <w:tr w:rsidR="00DF7417" w:rsidRPr="00DF7417" w:rsidTr="007A1EDB">
        <w:trPr>
          <w:trHeight w:val="1266"/>
        </w:trPr>
        <w:tc>
          <w:tcPr>
            <w:tcW w:w="3544" w:type="dxa"/>
            <w:hideMark/>
          </w:tcPr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bookmarkStart w:id="0" w:name="_GoBack"/>
            <w:bookmarkEnd w:id="0"/>
            <w:r w:rsidRPr="00DF7417">
              <w:rPr>
                <w:b/>
              </w:rPr>
              <w:t>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</w:p>
          <w:p w:rsidR="00DF7417" w:rsidRPr="00DF7417" w:rsidRDefault="00DF7417" w:rsidP="00DF7417">
            <w:pPr>
              <w:ind w:left="-250" w:right="-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овмöдчöминлöн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муниципальнöй</w:t>
            </w:r>
            <w:proofErr w:type="spellEnd"/>
          </w:p>
          <w:p w:rsidR="00DF7417" w:rsidRPr="00DF7417" w:rsidRDefault="00DF7417" w:rsidP="00DF7417">
            <w:pPr>
              <w:ind w:left="-250" w:hanging="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юкöнса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Сöвет</w:t>
            </w:r>
            <w:proofErr w:type="spellEnd"/>
          </w:p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(«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овмöдчöминса</w:t>
            </w:r>
            <w:proofErr w:type="spellEnd"/>
          </w:p>
          <w:p w:rsidR="00DF7417" w:rsidRPr="00DF7417" w:rsidRDefault="00DF7417" w:rsidP="00DF7417">
            <w:pPr>
              <w:snapToGrid w:val="0"/>
              <w:ind w:hanging="2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F7417">
              <w:rPr>
                <w:b/>
              </w:rPr>
              <w:t>Сöвет</w:t>
            </w:r>
            <w:proofErr w:type="spellEnd"/>
            <w:r w:rsidRPr="00DF7417">
              <w:rPr>
                <w:b/>
              </w:rPr>
              <w:t>)</w:t>
            </w:r>
          </w:p>
        </w:tc>
        <w:tc>
          <w:tcPr>
            <w:tcW w:w="1843" w:type="dxa"/>
            <w:gridSpan w:val="2"/>
          </w:tcPr>
          <w:p w:rsidR="00DF7417" w:rsidRPr="00DF7417" w:rsidRDefault="00DF7417" w:rsidP="00DF741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F7417">
              <w:rPr>
                <w:noProof/>
                <w:sz w:val="20"/>
                <w:szCs w:val="20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417" w:rsidRPr="00DF7417" w:rsidRDefault="00DF7417" w:rsidP="00DF741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hideMark/>
          </w:tcPr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Совет</w:t>
            </w:r>
          </w:p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муниципального образования</w:t>
            </w:r>
          </w:p>
          <w:p w:rsidR="00DF7417" w:rsidRPr="00DF7417" w:rsidRDefault="00DF7417" w:rsidP="00DF7417">
            <w:pPr>
              <w:ind w:left="-90" w:right="-392" w:firstLine="90"/>
              <w:jc w:val="center"/>
              <w:rPr>
                <w:b/>
              </w:rPr>
            </w:pPr>
            <w:r w:rsidRPr="00DF7417">
              <w:rPr>
                <w:b/>
              </w:rPr>
              <w:t>сельского поселения «Богородск»</w:t>
            </w:r>
          </w:p>
          <w:p w:rsid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</w:rPr>
            </w:pPr>
            <w:r w:rsidRPr="00DF7417">
              <w:rPr>
                <w:b/>
              </w:rPr>
              <w:t xml:space="preserve">(Совет сельского поселения </w:t>
            </w:r>
          </w:p>
          <w:p w:rsidR="00DF7417" w:rsidRP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  <w:sz w:val="20"/>
                <w:szCs w:val="20"/>
              </w:rPr>
            </w:pPr>
            <w:r w:rsidRPr="00DF7417">
              <w:rPr>
                <w:b/>
              </w:rPr>
              <w:t>«Богородск»)</w:t>
            </w:r>
          </w:p>
        </w:tc>
      </w:tr>
      <w:tr w:rsidR="00DF7417" w:rsidRPr="00DF7417" w:rsidTr="007A1EDB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jc w:val="center"/>
              <w:rPr>
                <w:b/>
                <w:sz w:val="32"/>
                <w:szCs w:val="20"/>
              </w:rPr>
            </w:pPr>
            <w:r w:rsidRPr="00DF7417">
              <w:rPr>
                <w:b/>
                <w:sz w:val="32"/>
                <w:szCs w:val="20"/>
              </w:rPr>
              <w:t>ПОМШУÖМ</w:t>
            </w:r>
          </w:p>
        </w:tc>
      </w:tr>
      <w:tr w:rsidR="00DF7417" w:rsidRPr="00DF7417" w:rsidTr="007A1EDB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32"/>
                <w:szCs w:val="28"/>
              </w:rPr>
            </w:pPr>
            <w:r w:rsidRPr="00DF7417">
              <w:rPr>
                <w:b/>
                <w:bCs/>
                <w:sz w:val="32"/>
                <w:szCs w:val="28"/>
              </w:rPr>
              <w:t>РЕШЕНИЕ</w:t>
            </w:r>
          </w:p>
        </w:tc>
      </w:tr>
      <w:tr w:rsidR="00DF7417" w:rsidRPr="00DF7417" w:rsidTr="007A1EDB">
        <w:trPr>
          <w:cantSplit/>
          <w:trHeight w:val="406"/>
        </w:trPr>
        <w:tc>
          <w:tcPr>
            <w:tcW w:w="4482" w:type="dxa"/>
            <w:gridSpan w:val="2"/>
            <w:vAlign w:val="center"/>
            <w:hideMark/>
          </w:tcPr>
          <w:p w:rsidR="00DF7417" w:rsidRPr="00DF7417" w:rsidRDefault="0094799F" w:rsidP="009322FA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19 июля </w:t>
            </w:r>
            <w:r w:rsidR="00DF7417" w:rsidRPr="00DF7417">
              <w:rPr>
                <w:b/>
                <w:bCs/>
                <w:sz w:val="28"/>
                <w:szCs w:val="28"/>
              </w:rPr>
              <w:t>202</w:t>
            </w:r>
            <w:r w:rsidR="009322FA">
              <w:rPr>
                <w:b/>
                <w:bCs/>
                <w:sz w:val="28"/>
                <w:szCs w:val="28"/>
              </w:rPr>
              <w:t>2</w:t>
            </w:r>
            <w:r w:rsidR="00DF7417" w:rsidRPr="00DF7417">
              <w:rPr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4874" w:type="dxa"/>
            <w:gridSpan w:val="2"/>
            <w:vAlign w:val="center"/>
            <w:hideMark/>
          </w:tcPr>
          <w:p w:rsidR="00DF7417" w:rsidRPr="0094799F" w:rsidRDefault="00DF7417" w:rsidP="00E46CE8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DF7417">
              <w:rPr>
                <w:b/>
                <w:bCs/>
                <w:sz w:val="28"/>
                <w:szCs w:val="28"/>
              </w:rPr>
              <w:t xml:space="preserve">                                                  № </w:t>
            </w:r>
            <w:r w:rsidRPr="00DF7417">
              <w:rPr>
                <w:b/>
                <w:bCs/>
                <w:sz w:val="28"/>
                <w:szCs w:val="28"/>
                <w:lang w:val="en-US"/>
              </w:rPr>
              <w:t>V-</w:t>
            </w:r>
            <w:r w:rsidR="0094799F">
              <w:rPr>
                <w:b/>
                <w:bCs/>
                <w:sz w:val="28"/>
                <w:szCs w:val="28"/>
              </w:rPr>
              <w:t>42/</w:t>
            </w:r>
            <w:r w:rsidR="00E46CE8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DF7417" w:rsidRPr="00DF7417" w:rsidTr="007A1EDB">
        <w:trPr>
          <w:cantSplit/>
          <w:trHeight w:val="419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 w:rsidRPr="00DF7417">
              <w:rPr>
                <w:bCs/>
                <w:sz w:val="28"/>
                <w:szCs w:val="28"/>
              </w:rPr>
              <w:t xml:space="preserve">(Республика Коми, </w:t>
            </w:r>
            <w:proofErr w:type="spellStart"/>
            <w:r w:rsidRPr="00DF7417">
              <w:rPr>
                <w:bCs/>
                <w:sz w:val="28"/>
                <w:szCs w:val="28"/>
              </w:rPr>
              <w:t>Корткеросский</w:t>
            </w:r>
            <w:proofErr w:type="spellEnd"/>
            <w:r w:rsidRPr="00DF7417">
              <w:rPr>
                <w:bCs/>
                <w:sz w:val="28"/>
                <w:szCs w:val="28"/>
              </w:rPr>
              <w:t xml:space="preserve"> район, с. Богородск)</w:t>
            </w:r>
          </w:p>
        </w:tc>
      </w:tr>
    </w:tbl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</w:p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r w:rsidR="00E46CE8">
        <w:rPr>
          <w:b/>
          <w:sz w:val="32"/>
          <w:szCs w:val="32"/>
        </w:rPr>
        <w:t>рассмотрении письма Управления Главы Республики Коми по противодействию коррупции</w:t>
      </w:r>
    </w:p>
    <w:p w:rsidR="00D95A6C" w:rsidRDefault="00D95A6C" w:rsidP="00D95A6C">
      <w:pPr>
        <w:pStyle w:val="a3"/>
        <w:ind w:right="43"/>
        <w:jc w:val="center"/>
        <w:rPr>
          <w:sz w:val="32"/>
          <w:szCs w:val="32"/>
        </w:rPr>
      </w:pPr>
    </w:p>
    <w:p w:rsidR="00D95A6C" w:rsidRDefault="00D95A6C" w:rsidP="00D95A6C">
      <w:pPr>
        <w:pStyle w:val="a3"/>
        <w:ind w:right="43"/>
        <w:jc w:val="center"/>
        <w:rPr>
          <w:sz w:val="32"/>
          <w:szCs w:val="32"/>
        </w:rPr>
      </w:pPr>
    </w:p>
    <w:p w:rsidR="00D95A6C" w:rsidRDefault="00D95A6C" w:rsidP="00D95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Руководствуясь Федеральн</w:t>
      </w:r>
      <w:r w:rsidR="00E46CE8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E46CE8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E46CE8">
        <w:rPr>
          <w:sz w:val="28"/>
          <w:szCs w:val="28"/>
        </w:rPr>
        <w:t xml:space="preserve">Федеральным </w:t>
      </w:r>
      <w:r w:rsidR="00163C8A">
        <w:rPr>
          <w:sz w:val="28"/>
          <w:szCs w:val="28"/>
        </w:rPr>
        <w:t>законом от</w:t>
      </w:r>
      <w:r w:rsidR="00E46CE8">
        <w:rPr>
          <w:sz w:val="28"/>
          <w:szCs w:val="28"/>
        </w:rPr>
        <w:t xml:space="preserve"> 25 декабря 2008 года № 273 – ФЗ «О противодействии коррупции», Уставом сельского поселения «Богородск</w:t>
      </w:r>
      <w:r w:rsidR="00163C8A">
        <w:rPr>
          <w:sz w:val="28"/>
          <w:szCs w:val="28"/>
        </w:rPr>
        <w:t>», Совет</w:t>
      </w:r>
      <w:r>
        <w:rPr>
          <w:sz w:val="28"/>
          <w:szCs w:val="28"/>
        </w:rPr>
        <w:t xml:space="preserve"> сельского поселения «Богородск» решил,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F7417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E46CE8">
        <w:rPr>
          <w:sz w:val="28"/>
          <w:szCs w:val="28"/>
        </w:rPr>
        <w:t>Рассмотреть письмо Управления Главы Республики Коми по противодействию коррупции Администрации Главы Республики Коми от 12 мая 2022 года № 2429-03-1-18</w:t>
      </w:r>
      <w:r w:rsidR="00163C8A">
        <w:rPr>
          <w:sz w:val="28"/>
          <w:szCs w:val="28"/>
        </w:rPr>
        <w:t xml:space="preserve"> о допущении нарушений предоставления сведений о доходах, расходах, об имуществе и обязательствах имущественного характера депутата Совета сельского поселения Михайловой Эльвиры Александровны.</w:t>
      </w:r>
    </w:p>
    <w:p w:rsidR="00FE58C6" w:rsidRDefault="00D95A6C" w:rsidP="00FE5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FE58C6">
        <w:rPr>
          <w:sz w:val="28"/>
          <w:szCs w:val="28"/>
        </w:rPr>
        <w:t xml:space="preserve"> </w:t>
      </w:r>
      <w:r w:rsidR="006B31E6">
        <w:rPr>
          <w:sz w:val="28"/>
          <w:szCs w:val="28"/>
        </w:rPr>
        <w:t>Указать Главе сельского поселения «Богородск» Михайловой Эльвире Александровне впредь о недопустимости представления в Администрацию Главы Республики Коми недостоверных и неполных сведений о доходах, расходах, об имуществе и обязательствах имущественного характера</w:t>
      </w:r>
      <w:r w:rsidR="006442CE">
        <w:rPr>
          <w:sz w:val="28"/>
          <w:szCs w:val="28"/>
        </w:rPr>
        <w:t>.</w:t>
      </w:r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со дня его </w:t>
      </w:r>
      <w:r w:rsidR="006442CE">
        <w:rPr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4C7B5C" w:rsidRDefault="00D95A6C" w:rsidP="00DF74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r w:rsidR="00BC1AA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</w:t>
      </w:r>
      <w:r w:rsidR="00DF7417">
        <w:rPr>
          <w:b/>
          <w:sz w:val="28"/>
          <w:szCs w:val="28"/>
        </w:rPr>
        <w:t xml:space="preserve">                           Э.А. Михайлова</w:t>
      </w:r>
    </w:p>
    <w:sectPr w:rsidR="004C7B5C" w:rsidSect="00DF741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6C"/>
    <w:rsid w:val="00152DFB"/>
    <w:rsid w:val="00163C8A"/>
    <w:rsid w:val="004C7B5C"/>
    <w:rsid w:val="005831EB"/>
    <w:rsid w:val="006312DA"/>
    <w:rsid w:val="006442CE"/>
    <w:rsid w:val="006B31E6"/>
    <w:rsid w:val="009322FA"/>
    <w:rsid w:val="0094799F"/>
    <w:rsid w:val="00A60A3A"/>
    <w:rsid w:val="00B86E3D"/>
    <w:rsid w:val="00BC1AA5"/>
    <w:rsid w:val="00C050A6"/>
    <w:rsid w:val="00C6640F"/>
    <w:rsid w:val="00D95A6C"/>
    <w:rsid w:val="00DF7417"/>
    <w:rsid w:val="00E46CE8"/>
    <w:rsid w:val="00FB5E78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83B9E-8378-4E56-B241-410AB7EE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1A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C1AA5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5A6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95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A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1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1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1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</dc:creator>
  <cp:lastModifiedBy>SP_Bogorodsk_2</cp:lastModifiedBy>
  <cp:revision>20</cp:revision>
  <cp:lastPrinted>2022-07-19T11:57:00Z</cp:lastPrinted>
  <dcterms:created xsi:type="dcterms:W3CDTF">2013-11-20T06:54:00Z</dcterms:created>
  <dcterms:modified xsi:type="dcterms:W3CDTF">2022-07-19T11:57:00Z</dcterms:modified>
</cp:coreProperties>
</file>